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68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3" w:hRule="atLeast"/>
        </w:trPr>
        <w:tc>
          <w:tcPr>
            <w:tcW w:w="6803" w:type="dxa"/>
          </w:tcPr>
          <w:p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  <w:drawing>
                <wp:inline distT="0" distB="0" distL="0" distR="0">
                  <wp:extent cx="933450" cy="571500"/>
                  <wp:effectExtent l="19050" t="0" r="0" b="0"/>
                  <wp:docPr id="19" name="Рисунок 1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hint="default" w:ascii="MicraDi" w:hAnsi="MicraDi" w:eastAsia="Times New Roman" w:cs="MicraDi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MicraDi" w:hAnsi="MicraDi" w:eastAsia="Times New Roman" w:cs="MicraDi"/>
                <w:b/>
                <w:sz w:val="24"/>
                <w:szCs w:val="24"/>
                <w:lang w:eastAsia="ru-RU"/>
              </w:rPr>
              <w:t>ООО «ПРОЕКТ-СИТИ»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outlineLvl w:val="0"/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Заказчик 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– Общество с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ограниченной ответственностью 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«Производственная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строительная компания 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«Стройгарант»  </w:t>
            </w:r>
          </w:p>
          <w:p>
            <w:pPr>
              <w:spacing w:after="0" w:line="240" w:lineRule="auto"/>
              <w:jc w:val="center"/>
              <w:outlineLvl w:val="0"/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outlineLvl w:val="0"/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</w:rPr>
              <w:t>Документация по внесению изменений в документацию по планировке территории, ограниченной улицами Терешковой, Ботевградская, Полежаева, Титова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13:23:0902142:7, расположенного в районе ул. Ботеваградская г. Саранска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lang w:val="ru-RU"/>
              </w:rPr>
              <w:t>35/2021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>Саранск 20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 w:eastAsia="ar-SA"/>
              </w:rPr>
              <w:t>21</w:t>
            </w:r>
            <w:bookmarkStart w:id="0" w:name="_GoBack"/>
            <w:bookmarkEnd w:id="0"/>
          </w:p>
        </w:tc>
      </w:tr>
    </w:tbl>
    <w:p/>
    <w:sectPr>
      <w:pgSz w:w="11906" w:h="16838"/>
      <w:pgMar w:top="567" w:right="567" w:bottom="567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icraDi">
    <w:panose1 w:val="02000000000000000000"/>
    <w:charset w:val="00"/>
    <w:family w:val="auto"/>
    <w:pitch w:val="default"/>
    <w:sig w:usb0="00000000" w:usb1="00000000" w:usb2="00000000" w:usb3="00000000" w:csb0="4000009F" w:csb1="00000000"/>
  </w:font>
  <w:font w:name="GOST type A">
    <w:panose1 w:val="020B0500000000000000"/>
    <w:charset w:val="00"/>
    <w:family w:val="swiss"/>
    <w:pitch w:val="default"/>
    <w:sig w:usb0="0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0FDD"/>
    <w:rsid w:val="00060480"/>
    <w:rsid w:val="000D700B"/>
    <w:rsid w:val="001229B2"/>
    <w:rsid w:val="00137DFF"/>
    <w:rsid w:val="00147688"/>
    <w:rsid w:val="001A09E5"/>
    <w:rsid w:val="001F1BFA"/>
    <w:rsid w:val="002D4204"/>
    <w:rsid w:val="00332DA0"/>
    <w:rsid w:val="003E24DB"/>
    <w:rsid w:val="003F79D3"/>
    <w:rsid w:val="004359BC"/>
    <w:rsid w:val="00594060"/>
    <w:rsid w:val="005C4F23"/>
    <w:rsid w:val="006433CE"/>
    <w:rsid w:val="007516DA"/>
    <w:rsid w:val="008510CE"/>
    <w:rsid w:val="00884F32"/>
    <w:rsid w:val="009135B7"/>
    <w:rsid w:val="00984DF2"/>
    <w:rsid w:val="00A122FA"/>
    <w:rsid w:val="00A55895"/>
    <w:rsid w:val="00AB2262"/>
    <w:rsid w:val="00AF791B"/>
    <w:rsid w:val="00B26520"/>
    <w:rsid w:val="00B76DD8"/>
    <w:rsid w:val="00CF49CC"/>
    <w:rsid w:val="00D35D35"/>
    <w:rsid w:val="00D51E61"/>
    <w:rsid w:val="00EC0886"/>
    <w:rsid w:val="00FF7500"/>
    <w:rsid w:val="050340C9"/>
    <w:rsid w:val="06F033BE"/>
    <w:rsid w:val="094F4868"/>
    <w:rsid w:val="0F5B64D7"/>
    <w:rsid w:val="123705B9"/>
    <w:rsid w:val="124A5881"/>
    <w:rsid w:val="16266CA2"/>
    <w:rsid w:val="1A4066BB"/>
    <w:rsid w:val="230A1F1A"/>
    <w:rsid w:val="23205B88"/>
    <w:rsid w:val="41F603EC"/>
    <w:rsid w:val="4263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7">
    <w:name w:val="font31"/>
    <w:qFormat/>
    <w:uiPriority w:val="0"/>
    <w:rPr>
      <w:rFonts w:hint="default" w:ascii="Times New Roman" w:hAnsi="Times New Roman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402</Characters>
  <Lines>3</Lines>
  <Paragraphs>1</Paragraphs>
  <TotalTime>4</TotalTime>
  <ScaleCrop>false</ScaleCrop>
  <LinksUpToDate>false</LinksUpToDate>
  <CharactersWithSpaces>455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2017-05-26T09:10:00Z</dcterms:created>
  <dc:creator>ProektSity2</dc:creator>
  <cp:lastModifiedBy>Роман</cp:lastModifiedBy>
  <cp:lastPrinted>2017-05-26T09:09:00Z</cp:lastPrinted>
  <dcterms:modified xsi:type="dcterms:W3CDTF">2021-09-09T08:00:00Z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C2CD164B819F4FB3A252EA5301A0CE23</vt:lpwstr>
  </property>
</Properties>
</file>