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8FEF" w14:textId="77777777" w:rsidR="005E3C6B" w:rsidRDefault="005E3C6B" w:rsidP="005E3C6B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0F18962C" w14:textId="77777777" w:rsidR="005E3C6B" w:rsidRDefault="005E3C6B" w:rsidP="005E3C6B">
      <w:pPr>
        <w:shd w:val="clear" w:color="auto" w:fill="FFFFFF"/>
        <w:spacing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3D45E15D" w14:textId="59341FC1" w:rsidR="005E3C6B" w:rsidRDefault="005E3C6B" w:rsidP="005E3C6B">
      <w:pPr>
        <w:spacing w:line="240" w:lineRule="auto"/>
        <w:ind w:firstLine="708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20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>декабря</w:t>
      </w:r>
      <w:r>
        <w:rPr>
          <w:rFonts w:ascii="Times New Roman" w:hAnsi="Times New Roman"/>
          <w:color w:val="000000"/>
          <w:spacing w:val="-2"/>
        </w:rPr>
        <w:t xml:space="preserve"> 202</w:t>
      </w:r>
      <w:r>
        <w:rPr>
          <w:rFonts w:ascii="Times New Roman" w:hAnsi="Times New Roman"/>
          <w:color w:val="000000"/>
        </w:rPr>
        <w:t>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1910</w:t>
      </w:r>
    </w:p>
    <w:p w14:paraId="45C14C70" w14:textId="3FB30DF9" w:rsidR="00F307DB" w:rsidRDefault="00710597" w:rsidP="005E3C6B">
      <w:pPr>
        <w:spacing w:after="0"/>
        <w:ind w:left="142"/>
        <w:jc w:val="center"/>
        <w:rPr>
          <w:rFonts w:ascii="Times New Roman" w:hAnsi="Times New Roman"/>
          <w:b/>
          <w:sz w:val="26"/>
          <w:szCs w:val="26"/>
        </w:rPr>
      </w:pPr>
      <w:bookmarkStart w:id="0" w:name="_Hlk89422477"/>
      <w:r w:rsidRPr="00363F1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C41FF" w:rsidRPr="00363F1C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0"/>
      <w:r w:rsidR="000814E3" w:rsidRPr="000814E3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 объекта «Комплексная застройка многоэтажными жилыми домами на участке между </w:t>
      </w:r>
      <w:r w:rsidR="006362F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814E3" w:rsidRPr="000814E3">
        <w:rPr>
          <w:rFonts w:ascii="Times New Roman" w:hAnsi="Times New Roman"/>
          <w:b/>
          <w:sz w:val="28"/>
          <w:szCs w:val="28"/>
        </w:rPr>
        <w:t>ул. Волгоградская и автомобильной дорогой на с. Кочкурово (в районе р. Тавла) г. Саранска», в части изменения планировки территории (проект планировки территории, проект межевания территории) третьего микрорайона</w:t>
      </w:r>
    </w:p>
    <w:p w14:paraId="16F4EA21" w14:textId="23A2EE83" w:rsidR="00C8668B" w:rsidRPr="00DF2C57" w:rsidRDefault="00E529E7" w:rsidP="00E77C6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F2C57">
        <w:rPr>
          <w:rFonts w:ascii="Times New Roman" w:hAnsi="Times New Roman"/>
          <w:sz w:val="28"/>
          <w:szCs w:val="28"/>
        </w:rPr>
        <w:t xml:space="preserve">Принимая во внимание обращение акционерного общества «Специализированный застройщик «Мордовская ипотечная корпорация» от </w:t>
      </w:r>
      <w:r w:rsidR="00680DE6" w:rsidRPr="00DF2C57">
        <w:rPr>
          <w:rFonts w:ascii="Times New Roman" w:hAnsi="Times New Roman"/>
          <w:sz w:val="28"/>
          <w:szCs w:val="28"/>
        </w:rPr>
        <w:t xml:space="preserve">            </w:t>
      </w:r>
      <w:r w:rsidR="006362F8">
        <w:rPr>
          <w:rFonts w:ascii="Times New Roman" w:hAnsi="Times New Roman"/>
          <w:sz w:val="28"/>
          <w:szCs w:val="28"/>
        </w:rPr>
        <w:t>8 октября</w:t>
      </w:r>
      <w:r w:rsidR="00DF2C57" w:rsidRPr="00DF2C57">
        <w:rPr>
          <w:rFonts w:ascii="Times New Roman" w:hAnsi="Times New Roman"/>
          <w:sz w:val="28"/>
          <w:szCs w:val="28"/>
        </w:rPr>
        <w:t xml:space="preserve"> </w:t>
      </w:r>
      <w:r w:rsidRPr="00DF2C57">
        <w:rPr>
          <w:rFonts w:ascii="Times New Roman" w:hAnsi="Times New Roman"/>
          <w:sz w:val="28"/>
          <w:szCs w:val="28"/>
        </w:rPr>
        <w:t>2021 года № 03-07/</w:t>
      </w:r>
      <w:r w:rsidR="00DF2C57" w:rsidRPr="00DF2C57">
        <w:rPr>
          <w:rFonts w:ascii="Times New Roman" w:hAnsi="Times New Roman"/>
          <w:sz w:val="28"/>
          <w:szCs w:val="28"/>
        </w:rPr>
        <w:t>1</w:t>
      </w:r>
      <w:r w:rsidR="006362F8">
        <w:rPr>
          <w:rFonts w:ascii="Times New Roman" w:hAnsi="Times New Roman"/>
          <w:sz w:val="28"/>
          <w:szCs w:val="28"/>
        </w:rPr>
        <w:t>341</w:t>
      </w:r>
      <w:r w:rsidRPr="00DF2C5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F2C57">
        <w:rPr>
          <w:rFonts w:ascii="Times New Roman" w:hAnsi="Times New Roman"/>
          <w:sz w:val="28"/>
          <w:szCs w:val="28"/>
        </w:rPr>
        <w:t>вх</w:t>
      </w:r>
      <w:proofErr w:type="spellEnd"/>
      <w:r w:rsidRPr="00DF2C57">
        <w:rPr>
          <w:rFonts w:ascii="Times New Roman" w:hAnsi="Times New Roman"/>
          <w:sz w:val="28"/>
          <w:szCs w:val="28"/>
        </w:rPr>
        <w:t xml:space="preserve">. № </w:t>
      </w:r>
      <w:r w:rsidR="006362F8">
        <w:rPr>
          <w:rFonts w:ascii="Times New Roman" w:hAnsi="Times New Roman"/>
          <w:sz w:val="28"/>
          <w:szCs w:val="28"/>
        </w:rPr>
        <w:t>983</w:t>
      </w:r>
      <w:r w:rsidRPr="00DF2C57">
        <w:rPr>
          <w:rFonts w:ascii="Times New Roman" w:hAnsi="Times New Roman"/>
          <w:sz w:val="28"/>
          <w:szCs w:val="28"/>
        </w:rPr>
        <w:t xml:space="preserve">/5-58 от </w:t>
      </w:r>
      <w:r w:rsidR="006362F8">
        <w:rPr>
          <w:rFonts w:ascii="Times New Roman" w:hAnsi="Times New Roman"/>
          <w:sz w:val="28"/>
          <w:szCs w:val="28"/>
        </w:rPr>
        <w:t>8 октября</w:t>
      </w:r>
      <w:r w:rsidRPr="00DF2C57">
        <w:rPr>
          <w:rFonts w:ascii="Times New Roman" w:hAnsi="Times New Roman"/>
          <w:sz w:val="28"/>
          <w:szCs w:val="28"/>
        </w:rPr>
        <w:t xml:space="preserve"> 2021 года), в</w:t>
      </w:r>
      <w:r w:rsidR="00517591" w:rsidRPr="00DF2C57">
        <w:rPr>
          <w:rFonts w:ascii="Times New Roman" w:hAnsi="Times New Roman"/>
          <w:sz w:val="28"/>
          <w:szCs w:val="28"/>
        </w:rPr>
        <w:t xml:space="preserve"> </w:t>
      </w:r>
      <w:r w:rsidR="0000473C" w:rsidRPr="00DF2C57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DF2C57">
        <w:rPr>
          <w:rFonts w:ascii="Times New Roman" w:hAnsi="Times New Roman"/>
          <w:sz w:val="28"/>
          <w:szCs w:val="28"/>
        </w:rPr>
        <w:t>ода</w:t>
      </w:r>
      <w:r w:rsidR="009F7033" w:rsidRPr="00DF2C57">
        <w:rPr>
          <w:rFonts w:ascii="Times New Roman" w:hAnsi="Times New Roman"/>
          <w:sz w:val="28"/>
          <w:szCs w:val="28"/>
        </w:rPr>
        <w:t xml:space="preserve"> </w:t>
      </w:r>
      <w:r w:rsidR="0000473C" w:rsidRPr="00DF2C57">
        <w:rPr>
          <w:rFonts w:ascii="Times New Roman" w:hAnsi="Times New Roman"/>
          <w:sz w:val="28"/>
          <w:szCs w:val="28"/>
        </w:rPr>
        <w:t>№ 131-ФЗ</w:t>
      </w:r>
      <w:r w:rsidRPr="00DF2C57">
        <w:rPr>
          <w:rFonts w:ascii="Times New Roman" w:hAnsi="Times New Roman"/>
          <w:sz w:val="28"/>
          <w:szCs w:val="28"/>
        </w:rPr>
        <w:t xml:space="preserve"> </w:t>
      </w:r>
      <w:r w:rsidR="0000473C" w:rsidRPr="00DF2C5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DF2C57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DF2C57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DF2C57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DF2C57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DF2C57">
        <w:rPr>
          <w:rFonts w:ascii="Times New Roman" w:hAnsi="Times New Roman"/>
          <w:sz w:val="28"/>
          <w:szCs w:val="28"/>
        </w:rPr>
        <w:t>,</w:t>
      </w:r>
      <w:r w:rsidR="00DF2C57">
        <w:rPr>
          <w:rFonts w:ascii="Times New Roman" w:hAnsi="Times New Roman"/>
          <w:sz w:val="28"/>
          <w:szCs w:val="28"/>
        </w:rPr>
        <w:t xml:space="preserve"> </w:t>
      </w:r>
      <w:r w:rsidR="00DF2C57" w:rsidRPr="00DF2C57">
        <w:rPr>
          <w:rFonts w:ascii="Times New Roman" w:hAnsi="Times New Roman"/>
          <w:sz w:val="28"/>
          <w:szCs w:val="28"/>
        </w:rPr>
        <w:t>постановлением</w:t>
      </w:r>
      <w:r w:rsidR="006362F8">
        <w:rPr>
          <w:rFonts w:ascii="Times New Roman" w:hAnsi="Times New Roman"/>
          <w:sz w:val="28"/>
          <w:szCs w:val="28"/>
        </w:rPr>
        <w:t xml:space="preserve"> </w:t>
      </w:r>
      <w:r w:rsidR="006362F8" w:rsidRPr="006362F8">
        <w:rPr>
          <w:rFonts w:ascii="Times New Roman" w:hAnsi="Times New Roman"/>
          <w:sz w:val="28"/>
          <w:szCs w:val="28"/>
        </w:rPr>
        <w:t xml:space="preserve">Главы Администрации городского округа Саранск от 10 мая 2007 года № 981 «Об утверждении документации по проекту планировки территории, расположенной на участке между </w:t>
      </w:r>
      <w:r w:rsidR="006362F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362F8" w:rsidRPr="006362F8">
        <w:rPr>
          <w:rFonts w:ascii="Times New Roman" w:hAnsi="Times New Roman"/>
          <w:sz w:val="28"/>
          <w:szCs w:val="28"/>
        </w:rPr>
        <w:t xml:space="preserve">ул. Волгоградская и автомобильной дорогой на с. Кочкурово (в районе </w:t>
      </w:r>
      <w:r w:rsidR="006362F8">
        <w:rPr>
          <w:rFonts w:ascii="Times New Roman" w:hAnsi="Times New Roman"/>
          <w:sz w:val="28"/>
          <w:szCs w:val="28"/>
        </w:rPr>
        <w:t xml:space="preserve">                            </w:t>
      </w:r>
      <w:r w:rsidR="006362F8" w:rsidRPr="006362F8">
        <w:rPr>
          <w:rFonts w:ascii="Times New Roman" w:hAnsi="Times New Roman"/>
          <w:sz w:val="28"/>
          <w:szCs w:val="28"/>
        </w:rPr>
        <w:t xml:space="preserve">р. Тавла)» (с изменениями, внесенными постановлениями Администрации городского округа Саранск от 20 мая 2013 года № 1229, от 24 сентября </w:t>
      </w:r>
      <w:r w:rsidR="006362F8">
        <w:rPr>
          <w:rFonts w:ascii="Times New Roman" w:hAnsi="Times New Roman"/>
          <w:sz w:val="28"/>
          <w:szCs w:val="28"/>
        </w:rPr>
        <w:t xml:space="preserve">                         </w:t>
      </w:r>
      <w:r w:rsidR="006362F8" w:rsidRPr="006362F8">
        <w:rPr>
          <w:rFonts w:ascii="Times New Roman" w:hAnsi="Times New Roman"/>
          <w:sz w:val="28"/>
          <w:szCs w:val="28"/>
        </w:rPr>
        <w:t xml:space="preserve">2013 года № 2517, от 3 марта 2015 года № 692, от 29 февраля 2016 года № 761, от 29 февраля 2016 года  № 762, от 8 августа 2016 года № 2406, от 8 августа 2016 года № 2407, от 31 марта 2017 года № 664, от 22 мая 2017 года № 1096, от 22 ноября 2017 года № 2658, от 15 декабря 2017 года № 2841, от 7 февраля 2018 года № 259, от 7 февраля 2018 года № 260, от 15 июня 2018 года № 1399, от 14 января 2019 года № 18, от 17 апреля 2019 года № 750, от 17 мая </w:t>
      </w:r>
      <w:r w:rsidR="006362F8">
        <w:rPr>
          <w:rFonts w:ascii="Times New Roman" w:hAnsi="Times New Roman"/>
          <w:sz w:val="28"/>
          <w:szCs w:val="28"/>
        </w:rPr>
        <w:t xml:space="preserve">                             </w:t>
      </w:r>
      <w:r w:rsidR="006362F8" w:rsidRPr="006362F8">
        <w:rPr>
          <w:rFonts w:ascii="Times New Roman" w:hAnsi="Times New Roman"/>
          <w:sz w:val="28"/>
          <w:szCs w:val="28"/>
        </w:rPr>
        <w:t xml:space="preserve">2019 года № 928, от 30 июля 2019 года № 1393, от 26 ноября 2019 года № 2060, от 17 февраля 2020 года № 246, от 10 июля 2020 года № 1004, от 10 июля </w:t>
      </w:r>
      <w:r w:rsidR="006362F8">
        <w:rPr>
          <w:rFonts w:ascii="Times New Roman" w:hAnsi="Times New Roman"/>
          <w:sz w:val="28"/>
          <w:szCs w:val="28"/>
        </w:rPr>
        <w:t xml:space="preserve">                   </w:t>
      </w:r>
      <w:r w:rsidR="006362F8" w:rsidRPr="006362F8">
        <w:rPr>
          <w:rFonts w:ascii="Times New Roman" w:hAnsi="Times New Roman"/>
          <w:sz w:val="28"/>
          <w:szCs w:val="28"/>
        </w:rPr>
        <w:t>2020 года № 1005, от 29 апреля 2021 года № 693</w:t>
      </w:r>
      <w:r w:rsidR="006362F8">
        <w:rPr>
          <w:rFonts w:ascii="Times New Roman" w:hAnsi="Times New Roman"/>
          <w:sz w:val="28"/>
          <w:szCs w:val="28"/>
        </w:rPr>
        <w:t>, от 2 июля 2021 года № 999, от 18 ноября 2021 года № 1744</w:t>
      </w:r>
      <w:r w:rsidR="006362F8" w:rsidRPr="006362F8">
        <w:rPr>
          <w:rFonts w:ascii="Times New Roman" w:hAnsi="Times New Roman"/>
          <w:sz w:val="28"/>
          <w:szCs w:val="28"/>
        </w:rPr>
        <w:t>)</w:t>
      </w:r>
      <w:r w:rsidR="00104015" w:rsidRPr="006362F8">
        <w:rPr>
          <w:rFonts w:ascii="Times New Roman" w:hAnsi="Times New Roman"/>
          <w:sz w:val="28"/>
          <w:szCs w:val="28"/>
        </w:rPr>
        <w:t xml:space="preserve">, </w:t>
      </w:r>
      <w:r w:rsidR="00D94C59" w:rsidRPr="006362F8">
        <w:rPr>
          <w:rFonts w:ascii="Times New Roman" w:hAnsi="Times New Roman"/>
          <w:sz w:val="28"/>
          <w:szCs w:val="28"/>
        </w:rPr>
        <w:t>постановлением</w:t>
      </w:r>
      <w:r w:rsidR="00D94C59" w:rsidRPr="00DF2C57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</w:t>
      </w:r>
      <w:r w:rsidR="006362F8">
        <w:rPr>
          <w:rFonts w:ascii="Times New Roman" w:hAnsi="Times New Roman"/>
          <w:sz w:val="28"/>
          <w:szCs w:val="28"/>
        </w:rPr>
        <w:t>24 мая</w:t>
      </w:r>
      <w:r w:rsidR="00641507" w:rsidRPr="00DF2C57">
        <w:rPr>
          <w:rFonts w:ascii="Times New Roman" w:hAnsi="Times New Roman"/>
          <w:sz w:val="28"/>
          <w:szCs w:val="28"/>
        </w:rPr>
        <w:t xml:space="preserve"> 2021 года</w:t>
      </w:r>
      <w:r w:rsidR="00D94C59" w:rsidRPr="00DF2C57">
        <w:rPr>
          <w:rFonts w:ascii="Times New Roman" w:hAnsi="Times New Roman"/>
          <w:sz w:val="28"/>
          <w:szCs w:val="28"/>
        </w:rPr>
        <w:t xml:space="preserve"> № </w:t>
      </w:r>
      <w:r w:rsidR="006362F8">
        <w:rPr>
          <w:rFonts w:ascii="Times New Roman" w:hAnsi="Times New Roman"/>
          <w:sz w:val="28"/>
          <w:szCs w:val="28"/>
        </w:rPr>
        <w:t>795</w:t>
      </w:r>
      <w:r w:rsidR="00641507" w:rsidRPr="00DF2C57">
        <w:rPr>
          <w:rFonts w:ascii="Times New Roman" w:hAnsi="Times New Roman"/>
          <w:sz w:val="28"/>
          <w:szCs w:val="28"/>
        </w:rPr>
        <w:t xml:space="preserve"> </w:t>
      </w:r>
      <w:r w:rsidR="00D94C59" w:rsidRPr="00DF2C57">
        <w:rPr>
          <w:rFonts w:ascii="Times New Roman" w:hAnsi="Times New Roman"/>
          <w:sz w:val="28"/>
          <w:szCs w:val="28"/>
        </w:rPr>
        <w:t>«</w:t>
      </w:r>
      <w:bookmarkStart w:id="1" w:name="_Hlk72145197"/>
      <w:r w:rsidR="006362F8" w:rsidRPr="006362F8">
        <w:rPr>
          <w:rFonts w:ascii="Times New Roman" w:hAnsi="Times New Roman"/>
          <w:bCs/>
          <w:sz w:val="28"/>
          <w:szCs w:val="28"/>
        </w:rPr>
        <w:t xml:space="preserve">О подготовке документации 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</w:t>
      </w:r>
      <w:r w:rsidR="006362F8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6362F8" w:rsidRPr="006362F8">
        <w:rPr>
          <w:rFonts w:ascii="Times New Roman" w:hAnsi="Times New Roman"/>
          <w:bCs/>
          <w:sz w:val="28"/>
          <w:szCs w:val="28"/>
        </w:rPr>
        <w:t xml:space="preserve">р. Тавла) г. Саранска», в части изменения планировки территории (проект планировки территории, проект межевания территории) третьего </w:t>
      </w:r>
      <w:r w:rsidR="006362F8" w:rsidRPr="006362F8">
        <w:rPr>
          <w:rFonts w:ascii="Times New Roman" w:hAnsi="Times New Roman"/>
          <w:bCs/>
          <w:sz w:val="28"/>
          <w:szCs w:val="28"/>
        </w:rPr>
        <w:lastRenderedPageBreak/>
        <w:t>микрорайона</w:t>
      </w:r>
      <w:bookmarkEnd w:id="1"/>
      <w:r w:rsidR="00104015" w:rsidRPr="00104015">
        <w:rPr>
          <w:rFonts w:ascii="Times New Roman" w:hAnsi="Times New Roman"/>
          <w:bCs/>
          <w:sz w:val="28"/>
          <w:szCs w:val="28"/>
        </w:rPr>
        <w:t>»</w:t>
      </w:r>
      <w:r w:rsidR="00D94C59" w:rsidRPr="00DF2C57">
        <w:rPr>
          <w:rFonts w:ascii="Times New Roman" w:hAnsi="Times New Roman"/>
          <w:sz w:val="28"/>
          <w:szCs w:val="28"/>
        </w:rPr>
        <w:t xml:space="preserve">, </w:t>
      </w:r>
      <w:r w:rsidR="00D94C59" w:rsidRPr="00DF2C57">
        <w:rPr>
          <w:rFonts w:ascii="Times New Roman" w:hAnsi="Times New Roman"/>
          <w:b/>
          <w:sz w:val="28"/>
          <w:szCs w:val="28"/>
        </w:rPr>
        <w:t xml:space="preserve"> </w:t>
      </w:r>
      <w:r w:rsidR="0028759D" w:rsidRPr="00DF2C57">
        <w:rPr>
          <w:rFonts w:ascii="Times New Roman" w:hAnsi="Times New Roman"/>
          <w:sz w:val="28"/>
          <w:szCs w:val="28"/>
        </w:rPr>
        <w:t>постановлением</w:t>
      </w:r>
      <w:r w:rsidR="005B7DE9" w:rsidRPr="00DF2C57">
        <w:rPr>
          <w:rFonts w:ascii="Times New Roman" w:hAnsi="Times New Roman"/>
          <w:sz w:val="28"/>
          <w:szCs w:val="28"/>
        </w:rPr>
        <w:t xml:space="preserve"> Гла</w:t>
      </w:r>
      <w:r w:rsidR="00CD1553" w:rsidRPr="00DF2C57">
        <w:rPr>
          <w:rFonts w:ascii="Times New Roman" w:hAnsi="Times New Roman"/>
          <w:sz w:val="28"/>
          <w:szCs w:val="28"/>
        </w:rPr>
        <w:t>вы городского</w:t>
      </w:r>
      <w:r w:rsidR="00EA7D97" w:rsidRPr="00DF2C57">
        <w:rPr>
          <w:rFonts w:ascii="Times New Roman" w:hAnsi="Times New Roman"/>
          <w:sz w:val="28"/>
          <w:szCs w:val="28"/>
        </w:rPr>
        <w:t xml:space="preserve"> </w:t>
      </w:r>
      <w:r w:rsidR="00CD1553" w:rsidRPr="00DF2C57">
        <w:rPr>
          <w:rFonts w:ascii="Times New Roman" w:hAnsi="Times New Roman"/>
          <w:sz w:val="28"/>
          <w:szCs w:val="28"/>
        </w:rPr>
        <w:t>округа</w:t>
      </w:r>
      <w:r w:rsidR="00C04ACC" w:rsidRPr="00DF2C57">
        <w:rPr>
          <w:rFonts w:ascii="Times New Roman" w:hAnsi="Times New Roman"/>
          <w:sz w:val="28"/>
          <w:szCs w:val="28"/>
        </w:rPr>
        <w:t xml:space="preserve"> </w:t>
      </w:r>
      <w:r w:rsidR="00CD1553" w:rsidRPr="00DF2C57">
        <w:rPr>
          <w:rFonts w:ascii="Times New Roman" w:hAnsi="Times New Roman"/>
          <w:sz w:val="28"/>
          <w:szCs w:val="28"/>
        </w:rPr>
        <w:t>Саранск</w:t>
      </w:r>
      <w:r w:rsidR="00C04ACC" w:rsidRPr="00DF2C57">
        <w:rPr>
          <w:rFonts w:ascii="Times New Roman" w:hAnsi="Times New Roman"/>
          <w:sz w:val="28"/>
          <w:szCs w:val="28"/>
        </w:rPr>
        <w:t xml:space="preserve"> </w:t>
      </w:r>
      <w:r w:rsidR="00680DE6" w:rsidRPr="00DF2C57">
        <w:rPr>
          <w:rFonts w:ascii="Times New Roman" w:hAnsi="Times New Roman"/>
          <w:sz w:val="28"/>
          <w:szCs w:val="28"/>
        </w:rPr>
        <w:t xml:space="preserve">от </w:t>
      </w:r>
      <w:r w:rsidR="006362F8">
        <w:rPr>
          <w:rFonts w:ascii="Times New Roman" w:hAnsi="Times New Roman"/>
          <w:sz w:val="28"/>
          <w:szCs w:val="28"/>
        </w:rPr>
        <w:t xml:space="preserve">                        21</w:t>
      </w:r>
      <w:r w:rsidR="00104015">
        <w:rPr>
          <w:rFonts w:ascii="Times New Roman" w:hAnsi="Times New Roman"/>
          <w:sz w:val="28"/>
          <w:szCs w:val="28"/>
        </w:rPr>
        <w:t xml:space="preserve"> октября</w:t>
      </w:r>
      <w:r w:rsidR="00681F4C" w:rsidRPr="00DF2C57">
        <w:rPr>
          <w:rFonts w:ascii="Times New Roman" w:hAnsi="Times New Roman"/>
          <w:sz w:val="28"/>
          <w:szCs w:val="28"/>
        </w:rPr>
        <w:t xml:space="preserve"> </w:t>
      </w:r>
      <w:r w:rsidR="00A9765F" w:rsidRPr="00DF2C57">
        <w:rPr>
          <w:rFonts w:ascii="Times New Roman" w:hAnsi="Times New Roman"/>
          <w:sz w:val="28"/>
          <w:szCs w:val="28"/>
        </w:rPr>
        <w:t>2021</w:t>
      </w:r>
      <w:r w:rsidR="00C04ACC" w:rsidRPr="00DF2C57">
        <w:rPr>
          <w:rFonts w:ascii="Times New Roman" w:hAnsi="Times New Roman"/>
          <w:sz w:val="28"/>
          <w:szCs w:val="28"/>
        </w:rPr>
        <w:t xml:space="preserve"> </w:t>
      </w:r>
      <w:r w:rsidR="004447C7" w:rsidRPr="00DF2C57">
        <w:rPr>
          <w:rFonts w:ascii="Times New Roman" w:hAnsi="Times New Roman"/>
          <w:sz w:val="28"/>
          <w:szCs w:val="28"/>
        </w:rPr>
        <w:t>года</w:t>
      </w:r>
      <w:r w:rsidR="007B0D0C" w:rsidRPr="00DF2C57">
        <w:rPr>
          <w:rFonts w:ascii="Times New Roman" w:hAnsi="Times New Roman"/>
          <w:sz w:val="28"/>
          <w:szCs w:val="28"/>
        </w:rPr>
        <w:t xml:space="preserve"> </w:t>
      </w:r>
      <w:r w:rsidR="005B7DE9" w:rsidRPr="00DF2C57">
        <w:rPr>
          <w:rFonts w:ascii="Times New Roman" w:hAnsi="Times New Roman"/>
          <w:sz w:val="28"/>
          <w:szCs w:val="28"/>
        </w:rPr>
        <w:t xml:space="preserve">№ </w:t>
      </w:r>
      <w:r w:rsidR="00104015">
        <w:rPr>
          <w:rFonts w:ascii="Times New Roman" w:hAnsi="Times New Roman"/>
          <w:sz w:val="28"/>
          <w:szCs w:val="28"/>
        </w:rPr>
        <w:t>5</w:t>
      </w:r>
      <w:r w:rsidR="006362F8">
        <w:rPr>
          <w:rFonts w:ascii="Times New Roman" w:hAnsi="Times New Roman"/>
          <w:sz w:val="28"/>
          <w:szCs w:val="28"/>
        </w:rPr>
        <w:t>57</w:t>
      </w:r>
      <w:r w:rsidR="009F7033" w:rsidRPr="00DF2C57">
        <w:rPr>
          <w:rFonts w:ascii="Times New Roman" w:hAnsi="Times New Roman"/>
          <w:sz w:val="28"/>
          <w:szCs w:val="28"/>
        </w:rPr>
        <w:t>-ПГ</w:t>
      </w:r>
      <w:r w:rsidR="00EA7D97" w:rsidRPr="00DF2C57">
        <w:rPr>
          <w:rFonts w:ascii="Times New Roman" w:hAnsi="Times New Roman"/>
          <w:sz w:val="28"/>
          <w:szCs w:val="28"/>
        </w:rPr>
        <w:t xml:space="preserve"> </w:t>
      </w:r>
      <w:r w:rsidR="007131BF" w:rsidRPr="00DF2C57">
        <w:rPr>
          <w:rFonts w:ascii="Times New Roman" w:hAnsi="Times New Roman"/>
          <w:sz w:val="28"/>
          <w:szCs w:val="28"/>
        </w:rPr>
        <w:t>«</w:t>
      </w:r>
      <w:r w:rsidR="005B7DE9" w:rsidRPr="00DF2C57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6362F8" w:rsidRPr="006362F8">
        <w:rPr>
          <w:rFonts w:ascii="Times New Roman" w:hAnsi="Times New Roman"/>
          <w:bCs/>
          <w:sz w:val="28"/>
          <w:szCs w:val="28"/>
        </w:rPr>
        <w:t xml:space="preserve">документации 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</w:t>
      </w:r>
      <w:r w:rsidR="006362F8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6362F8" w:rsidRPr="006362F8">
        <w:rPr>
          <w:rFonts w:ascii="Times New Roman" w:hAnsi="Times New Roman"/>
          <w:bCs/>
          <w:sz w:val="28"/>
          <w:szCs w:val="28"/>
        </w:rPr>
        <w:t>с. Кочкурово (в районе р. Тавла) г. Саранска», в части изменения планировки территории (проект планировки территории, проект межевания территории) третьего микрорайона</w:t>
      </w:r>
      <w:r w:rsidR="00104015" w:rsidRPr="00104015">
        <w:rPr>
          <w:rFonts w:ascii="Times New Roman" w:hAnsi="Times New Roman"/>
          <w:bCs/>
          <w:sz w:val="28"/>
          <w:szCs w:val="28"/>
        </w:rPr>
        <w:t>»</w:t>
      </w:r>
      <w:r w:rsidR="006B65F5" w:rsidRPr="00DF2C57">
        <w:rPr>
          <w:rFonts w:ascii="Times New Roman" w:hAnsi="Times New Roman"/>
          <w:sz w:val="28"/>
          <w:szCs w:val="28"/>
        </w:rPr>
        <w:t xml:space="preserve">, </w:t>
      </w:r>
      <w:r w:rsidR="00D94C59" w:rsidRPr="00DF2C57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332EE8">
        <w:rPr>
          <w:rFonts w:ascii="Times New Roman" w:hAnsi="Times New Roman"/>
          <w:sz w:val="28"/>
          <w:szCs w:val="28"/>
        </w:rPr>
        <w:t xml:space="preserve">по </w:t>
      </w:r>
      <w:r w:rsidR="006362F8" w:rsidRPr="006362F8">
        <w:rPr>
          <w:rFonts w:ascii="Times New Roman" w:hAnsi="Times New Roman"/>
          <w:bCs/>
          <w:sz w:val="28"/>
          <w:szCs w:val="28"/>
        </w:rPr>
        <w:t xml:space="preserve">документации 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</w:t>
      </w:r>
      <w:r w:rsidR="006362F8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6362F8" w:rsidRPr="006362F8">
        <w:rPr>
          <w:rFonts w:ascii="Times New Roman" w:hAnsi="Times New Roman"/>
          <w:bCs/>
          <w:sz w:val="28"/>
          <w:szCs w:val="28"/>
        </w:rPr>
        <w:t>с. Кочкурово (в районе р. Тавла) г. Саранска», в части изменения планировки территории (проект планировки территории, проект межевания территории) третьего микрорайона</w:t>
      </w:r>
      <w:r w:rsidR="00680DE6" w:rsidRPr="00DF2C57">
        <w:rPr>
          <w:rFonts w:ascii="Times New Roman" w:hAnsi="Times New Roman"/>
          <w:sz w:val="28"/>
          <w:szCs w:val="28"/>
        </w:rPr>
        <w:t>,</w:t>
      </w:r>
      <w:r w:rsidR="00680DE6" w:rsidRPr="00DF2C57">
        <w:rPr>
          <w:rFonts w:ascii="Times New Roman" w:hAnsi="Times New Roman"/>
          <w:b/>
          <w:sz w:val="28"/>
          <w:szCs w:val="28"/>
        </w:rPr>
        <w:t xml:space="preserve"> </w:t>
      </w:r>
      <w:r w:rsidR="000B53AA" w:rsidRPr="00DF2C57">
        <w:rPr>
          <w:rFonts w:ascii="Times New Roman" w:hAnsi="Times New Roman"/>
          <w:sz w:val="28"/>
          <w:szCs w:val="28"/>
        </w:rPr>
        <w:t>проведенных</w:t>
      </w:r>
      <w:r w:rsidR="00EA7D97" w:rsidRPr="00DF2C57">
        <w:rPr>
          <w:rFonts w:ascii="Times New Roman" w:hAnsi="Times New Roman"/>
          <w:sz w:val="28"/>
          <w:szCs w:val="28"/>
        </w:rPr>
        <w:t xml:space="preserve"> </w:t>
      </w:r>
      <w:r w:rsidR="00E77C6D">
        <w:rPr>
          <w:rFonts w:ascii="Times New Roman" w:hAnsi="Times New Roman"/>
          <w:sz w:val="28"/>
          <w:szCs w:val="28"/>
        </w:rPr>
        <w:t>12</w:t>
      </w:r>
      <w:r w:rsidR="00104015">
        <w:rPr>
          <w:rFonts w:ascii="Times New Roman" w:hAnsi="Times New Roman"/>
          <w:sz w:val="28"/>
          <w:szCs w:val="28"/>
        </w:rPr>
        <w:t xml:space="preserve"> ноября</w:t>
      </w:r>
      <w:r w:rsidR="00680DE6" w:rsidRPr="00DF2C57">
        <w:rPr>
          <w:rFonts w:ascii="Times New Roman" w:hAnsi="Times New Roman"/>
          <w:sz w:val="28"/>
          <w:szCs w:val="28"/>
        </w:rPr>
        <w:t xml:space="preserve"> </w:t>
      </w:r>
      <w:r w:rsidR="0000473C" w:rsidRPr="00DF2C57">
        <w:rPr>
          <w:rFonts w:ascii="Times New Roman" w:hAnsi="Times New Roman"/>
          <w:sz w:val="28"/>
          <w:szCs w:val="28"/>
        </w:rPr>
        <w:t>20</w:t>
      </w:r>
      <w:r w:rsidR="00A9765F" w:rsidRPr="00DF2C57">
        <w:rPr>
          <w:rFonts w:ascii="Times New Roman" w:hAnsi="Times New Roman"/>
          <w:sz w:val="28"/>
          <w:szCs w:val="28"/>
        </w:rPr>
        <w:t>21</w:t>
      </w:r>
      <w:r w:rsidR="0000473C" w:rsidRPr="00DF2C57">
        <w:rPr>
          <w:rFonts w:ascii="Times New Roman" w:hAnsi="Times New Roman"/>
          <w:sz w:val="28"/>
          <w:szCs w:val="28"/>
        </w:rPr>
        <w:t xml:space="preserve"> г</w:t>
      </w:r>
      <w:r w:rsidR="00FA2226" w:rsidRPr="00DF2C57">
        <w:rPr>
          <w:rFonts w:ascii="Times New Roman" w:hAnsi="Times New Roman"/>
          <w:sz w:val="28"/>
          <w:szCs w:val="28"/>
        </w:rPr>
        <w:t>ода</w:t>
      </w:r>
      <w:r w:rsidR="001F715B" w:rsidRPr="00DF2C57">
        <w:rPr>
          <w:rFonts w:ascii="Times New Roman" w:hAnsi="Times New Roman"/>
          <w:sz w:val="28"/>
          <w:szCs w:val="28"/>
        </w:rPr>
        <w:t xml:space="preserve">, </w:t>
      </w:r>
      <w:r w:rsidR="002817D3" w:rsidRPr="00DF2C57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DF2C57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DF2C57">
        <w:rPr>
          <w:rFonts w:ascii="Times New Roman" w:hAnsi="Times New Roman"/>
          <w:sz w:val="28"/>
          <w:szCs w:val="28"/>
        </w:rPr>
        <w:t xml:space="preserve">ых </w:t>
      </w:r>
      <w:r w:rsidR="006C0F84" w:rsidRPr="00DF2C57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DF2C57">
        <w:rPr>
          <w:rFonts w:ascii="Times New Roman" w:hAnsi="Times New Roman"/>
          <w:sz w:val="28"/>
          <w:szCs w:val="28"/>
        </w:rPr>
        <w:t xml:space="preserve"> в </w:t>
      </w:r>
      <w:r w:rsidR="00F66746" w:rsidRPr="00DF2C57">
        <w:rPr>
          <w:rFonts w:ascii="Times New Roman" w:hAnsi="Times New Roman"/>
          <w:sz w:val="28"/>
          <w:szCs w:val="28"/>
        </w:rPr>
        <w:t>г</w:t>
      </w:r>
      <w:r w:rsidR="00A25F45" w:rsidRPr="00DF2C57">
        <w:rPr>
          <w:rFonts w:ascii="Times New Roman" w:hAnsi="Times New Roman"/>
          <w:sz w:val="28"/>
          <w:szCs w:val="28"/>
        </w:rPr>
        <w:t>азете</w:t>
      </w:r>
      <w:r w:rsidR="009B31D4" w:rsidRPr="00DF2C57">
        <w:rPr>
          <w:rFonts w:ascii="Times New Roman" w:hAnsi="Times New Roman"/>
          <w:sz w:val="28"/>
          <w:szCs w:val="28"/>
        </w:rPr>
        <w:t xml:space="preserve"> «</w:t>
      </w:r>
      <w:r w:rsidR="00A90B34" w:rsidRPr="00DF2C57">
        <w:rPr>
          <w:rFonts w:ascii="Times New Roman" w:hAnsi="Times New Roman"/>
          <w:sz w:val="28"/>
          <w:szCs w:val="28"/>
        </w:rPr>
        <w:t>Саранский Вестник</w:t>
      </w:r>
      <w:r w:rsidR="009B31D4" w:rsidRPr="00DF2C57">
        <w:rPr>
          <w:rFonts w:ascii="Times New Roman" w:hAnsi="Times New Roman"/>
          <w:sz w:val="28"/>
          <w:szCs w:val="28"/>
        </w:rPr>
        <w:t xml:space="preserve">» от </w:t>
      </w:r>
      <w:r w:rsidR="00104015">
        <w:rPr>
          <w:rFonts w:ascii="Times New Roman" w:hAnsi="Times New Roman"/>
          <w:sz w:val="28"/>
          <w:szCs w:val="28"/>
        </w:rPr>
        <w:t xml:space="preserve">1 декабря </w:t>
      </w:r>
      <w:r w:rsidR="007B0D0C" w:rsidRPr="00DF2C57">
        <w:rPr>
          <w:rFonts w:ascii="Times New Roman" w:hAnsi="Times New Roman"/>
          <w:sz w:val="28"/>
          <w:szCs w:val="28"/>
        </w:rPr>
        <w:t>2021</w:t>
      </w:r>
      <w:r w:rsidR="0000473C" w:rsidRPr="00DF2C57">
        <w:rPr>
          <w:rFonts w:ascii="Times New Roman" w:hAnsi="Times New Roman"/>
          <w:sz w:val="28"/>
          <w:szCs w:val="28"/>
        </w:rPr>
        <w:t xml:space="preserve"> г</w:t>
      </w:r>
      <w:r w:rsidR="00680DE6" w:rsidRPr="00DF2C57">
        <w:rPr>
          <w:rFonts w:ascii="Times New Roman" w:hAnsi="Times New Roman"/>
          <w:sz w:val="28"/>
          <w:szCs w:val="28"/>
        </w:rPr>
        <w:t xml:space="preserve">ода </w:t>
      </w:r>
      <w:r w:rsidR="00744453" w:rsidRPr="00DF2C57">
        <w:rPr>
          <w:rFonts w:ascii="Times New Roman" w:hAnsi="Times New Roman"/>
          <w:sz w:val="28"/>
          <w:szCs w:val="28"/>
        </w:rPr>
        <w:t xml:space="preserve">№ </w:t>
      </w:r>
      <w:r w:rsidR="00680DE6" w:rsidRPr="00DF2C57">
        <w:rPr>
          <w:rFonts w:ascii="Times New Roman" w:hAnsi="Times New Roman"/>
          <w:sz w:val="28"/>
          <w:szCs w:val="28"/>
        </w:rPr>
        <w:t>4</w:t>
      </w:r>
      <w:r w:rsidR="00630107">
        <w:rPr>
          <w:rFonts w:ascii="Times New Roman" w:hAnsi="Times New Roman"/>
          <w:sz w:val="28"/>
          <w:szCs w:val="28"/>
        </w:rPr>
        <w:t>9</w:t>
      </w:r>
      <w:r w:rsidR="0000473C" w:rsidRPr="00DF2C57">
        <w:rPr>
          <w:rFonts w:ascii="Times New Roman" w:hAnsi="Times New Roman"/>
          <w:sz w:val="28"/>
          <w:szCs w:val="28"/>
        </w:rPr>
        <w:t>,</w:t>
      </w:r>
      <w:r w:rsidR="00C91DF6" w:rsidRPr="00DF2C57">
        <w:rPr>
          <w:rFonts w:ascii="Times New Roman" w:hAnsi="Times New Roman"/>
          <w:sz w:val="28"/>
          <w:szCs w:val="28"/>
        </w:rPr>
        <w:t xml:space="preserve"> </w:t>
      </w:r>
      <w:r w:rsidR="00C9669D" w:rsidRPr="00DF2C57">
        <w:rPr>
          <w:rFonts w:ascii="Times New Roman" w:hAnsi="Times New Roman"/>
          <w:sz w:val="28"/>
          <w:szCs w:val="28"/>
        </w:rPr>
        <w:t xml:space="preserve">иных </w:t>
      </w:r>
      <w:r w:rsidR="0000473C" w:rsidRPr="00DF2C57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DF2C57">
        <w:rPr>
          <w:rFonts w:ascii="Times New Roman" w:hAnsi="Times New Roman"/>
          <w:sz w:val="28"/>
          <w:szCs w:val="28"/>
        </w:rPr>
        <w:t xml:space="preserve"> </w:t>
      </w:r>
      <w:r w:rsidR="00990873" w:rsidRPr="00DF2C57">
        <w:rPr>
          <w:rFonts w:ascii="Times New Roman" w:hAnsi="Times New Roman"/>
          <w:sz w:val="28"/>
          <w:szCs w:val="28"/>
        </w:rPr>
        <w:t>Администрация г</w:t>
      </w:r>
      <w:r w:rsidR="00C9669D" w:rsidRPr="00DF2C57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DF2C57">
        <w:rPr>
          <w:rFonts w:ascii="Times New Roman" w:hAnsi="Times New Roman"/>
          <w:sz w:val="28"/>
          <w:szCs w:val="28"/>
        </w:rPr>
        <w:t>округа Саранск</w:t>
      </w:r>
      <w:r w:rsidR="00680DE6" w:rsidRPr="00DF2C57">
        <w:rPr>
          <w:rFonts w:ascii="Times New Roman" w:hAnsi="Times New Roman"/>
          <w:sz w:val="28"/>
          <w:szCs w:val="28"/>
        </w:rPr>
        <w:t xml:space="preserve"> </w:t>
      </w:r>
      <w:r w:rsidR="0000473C" w:rsidRPr="00DF2C57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DF2C57">
        <w:rPr>
          <w:rFonts w:ascii="Times New Roman" w:hAnsi="Times New Roman"/>
          <w:sz w:val="28"/>
          <w:szCs w:val="28"/>
        </w:rPr>
        <w:t>:</w:t>
      </w:r>
      <w:r w:rsidR="0000473C" w:rsidRPr="00DF2C57">
        <w:rPr>
          <w:rFonts w:ascii="Times New Roman" w:hAnsi="Times New Roman"/>
          <w:b/>
          <w:sz w:val="28"/>
          <w:szCs w:val="28"/>
        </w:rPr>
        <w:t xml:space="preserve"> </w:t>
      </w:r>
    </w:p>
    <w:p w14:paraId="4CC6B420" w14:textId="0AFACDC7" w:rsidR="00C9669D" w:rsidRPr="00DF2C57" w:rsidRDefault="00C8668B" w:rsidP="00D903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2C57">
        <w:rPr>
          <w:rFonts w:ascii="Times New Roman" w:hAnsi="Times New Roman"/>
          <w:sz w:val="28"/>
          <w:szCs w:val="28"/>
        </w:rPr>
        <w:t xml:space="preserve">      </w:t>
      </w:r>
      <w:r w:rsidR="00447ECE" w:rsidRPr="00DF2C57">
        <w:rPr>
          <w:rFonts w:ascii="Times New Roman" w:hAnsi="Times New Roman"/>
          <w:sz w:val="28"/>
          <w:szCs w:val="28"/>
        </w:rPr>
        <w:tab/>
      </w:r>
      <w:r w:rsidR="00766C2E" w:rsidRPr="00DF2C57">
        <w:rPr>
          <w:rFonts w:ascii="Times New Roman" w:hAnsi="Times New Roman"/>
          <w:sz w:val="28"/>
          <w:szCs w:val="28"/>
        </w:rPr>
        <w:t>1.</w:t>
      </w:r>
      <w:r w:rsidR="008A5B71" w:rsidRPr="00DF2C57">
        <w:rPr>
          <w:rFonts w:ascii="Times New Roman" w:hAnsi="Times New Roman"/>
          <w:sz w:val="28"/>
          <w:szCs w:val="28"/>
        </w:rPr>
        <w:t xml:space="preserve"> </w:t>
      </w:r>
      <w:r w:rsidR="0000473C" w:rsidRPr="00DF2C57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DF2C57">
        <w:rPr>
          <w:rFonts w:ascii="Times New Roman" w:hAnsi="Times New Roman"/>
          <w:sz w:val="28"/>
          <w:szCs w:val="28"/>
        </w:rPr>
        <w:t>документацию</w:t>
      </w:r>
      <w:r w:rsidR="0082374A" w:rsidRPr="00DF2C57">
        <w:rPr>
          <w:rFonts w:ascii="Times New Roman" w:hAnsi="Times New Roman"/>
          <w:sz w:val="28"/>
          <w:szCs w:val="28"/>
        </w:rPr>
        <w:t xml:space="preserve"> </w:t>
      </w:r>
      <w:r w:rsidR="00E77C6D" w:rsidRPr="006362F8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</w:t>
      </w:r>
      <w:r w:rsidR="00E77C6D">
        <w:rPr>
          <w:rFonts w:ascii="Times New Roman" w:hAnsi="Times New Roman"/>
          <w:bCs/>
          <w:sz w:val="28"/>
          <w:szCs w:val="28"/>
        </w:rPr>
        <w:t xml:space="preserve"> </w:t>
      </w:r>
      <w:r w:rsidR="00E77C6D" w:rsidRPr="006362F8">
        <w:rPr>
          <w:rFonts w:ascii="Times New Roman" w:hAnsi="Times New Roman"/>
          <w:bCs/>
          <w:sz w:val="28"/>
          <w:szCs w:val="28"/>
        </w:rPr>
        <w:t>р. Тавла) г. Саранска», в части изменения планировки территории (проект планировки территории, проект межевания территории) третьего микрорайона</w:t>
      </w:r>
      <w:r w:rsidR="00630107">
        <w:rPr>
          <w:rFonts w:ascii="Times New Roman" w:hAnsi="Times New Roman"/>
          <w:bCs/>
          <w:sz w:val="28"/>
          <w:szCs w:val="28"/>
        </w:rPr>
        <w:t xml:space="preserve"> </w:t>
      </w:r>
      <w:r w:rsidR="00955A2A" w:rsidRPr="00DF2C5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DF2C57">
        <w:rPr>
          <w:rFonts w:ascii="Times New Roman" w:hAnsi="Times New Roman"/>
          <w:sz w:val="28"/>
          <w:szCs w:val="28"/>
        </w:rPr>
        <w:t xml:space="preserve">к </w:t>
      </w:r>
      <w:r w:rsidR="00D20BDA" w:rsidRPr="00DF2C57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DF2C57">
        <w:rPr>
          <w:rFonts w:ascii="Times New Roman" w:hAnsi="Times New Roman"/>
          <w:sz w:val="28"/>
          <w:szCs w:val="28"/>
        </w:rPr>
        <w:t xml:space="preserve"> (заказчик – </w:t>
      </w:r>
      <w:r w:rsidR="00EE32E8" w:rsidRPr="00DF2C57">
        <w:rPr>
          <w:rFonts w:ascii="Times New Roman" w:hAnsi="Times New Roman"/>
          <w:sz w:val="28"/>
          <w:szCs w:val="28"/>
        </w:rPr>
        <w:t>А</w:t>
      </w:r>
      <w:r w:rsidR="00864546" w:rsidRPr="00DF2C57">
        <w:rPr>
          <w:rFonts w:ascii="Times New Roman" w:hAnsi="Times New Roman"/>
          <w:sz w:val="28"/>
          <w:szCs w:val="28"/>
        </w:rPr>
        <w:t>О</w:t>
      </w:r>
      <w:r w:rsidR="00680DE6" w:rsidRPr="00DF2C57">
        <w:rPr>
          <w:rFonts w:ascii="Times New Roman" w:hAnsi="Times New Roman"/>
          <w:sz w:val="28"/>
          <w:szCs w:val="28"/>
        </w:rPr>
        <w:t xml:space="preserve"> </w:t>
      </w:r>
      <w:r w:rsidR="00EE32E8" w:rsidRPr="00DF2C57">
        <w:rPr>
          <w:rFonts w:ascii="Times New Roman" w:hAnsi="Times New Roman"/>
          <w:sz w:val="28"/>
          <w:szCs w:val="28"/>
        </w:rPr>
        <w:t>«</w:t>
      </w:r>
      <w:r w:rsidR="00681F4C" w:rsidRPr="00DF2C57">
        <w:rPr>
          <w:rFonts w:ascii="Times New Roman" w:hAnsi="Times New Roman"/>
          <w:sz w:val="28"/>
          <w:szCs w:val="28"/>
        </w:rPr>
        <w:t xml:space="preserve">СЗ </w:t>
      </w:r>
      <w:r w:rsidR="00864546" w:rsidRPr="00DF2C57">
        <w:rPr>
          <w:rFonts w:ascii="Times New Roman" w:hAnsi="Times New Roman"/>
          <w:sz w:val="28"/>
          <w:szCs w:val="28"/>
        </w:rPr>
        <w:t>«</w:t>
      </w:r>
      <w:r w:rsidR="00EE32E8" w:rsidRPr="00DF2C57">
        <w:rPr>
          <w:rFonts w:ascii="Times New Roman" w:hAnsi="Times New Roman"/>
          <w:sz w:val="28"/>
          <w:szCs w:val="28"/>
        </w:rPr>
        <w:t>Мордовская ипотечная корпорация</w:t>
      </w:r>
      <w:r w:rsidR="00864546" w:rsidRPr="00DF2C57">
        <w:rPr>
          <w:rFonts w:ascii="Times New Roman" w:hAnsi="Times New Roman"/>
          <w:sz w:val="28"/>
          <w:szCs w:val="28"/>
        </w:rPr>
        <w:t>»</w:t>
      </w:r>
      <w:r w:rsidR="00C91DF6" w:rsidRPr="00DF2C57">
        <w:rPr>
          <w:rFonts w:ascii="Times New Roman" w:hAnsi="Times New Roman"/>
          <w:sz w:val="28"/>
          <w:szCs w:val="28"/>
        </w:rPr>
        <w:t>)</w:t>
      </w:r>
      <w:r w:rsidR="00C9669D" w:rsidRPr="00DF2C57">
        <w:rPr>
          <w:rFonts w:ascii="Times New Roman" w:hAnsi="Times New Roman"/>
          <w:sz w:val="28"/>
          <w:szCs w:val="28"/>
        </w:rPr>
        <w:t>.</w:t>
      </w:r>
    </w:p>
    <w:p w14:paraId="7DF91C0B" w14:textId="5609A2EE" w:rsidR="004B67EE" w:rsidRPr="00DF2C57" w:rsidRDefault="004B67EE" w:rsidP="00D903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2C57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58B5CBD4" w14:textId="77777777" w:rsidR="004B67EE" w:rsidRPr="00DF2C57" w:rsidRDefault="004B67EE" w:rsidP="00D903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2C57">
        <w:rPr>
          <w:rFonts w:ascii="Times New Roman" w:hAnsi="Times New Roman"/>
          <w:sz w:val="28"/>
          <w:szCs w:val="28"/>
        </w:rPr>
        <w:t>3. Контроль</w:t>
      </w:r>
      <w:r w:rsidR="00F66746" w:rsidRPr="00DF2C57">
        <w:rPr>
          <w:rFonts w:ascii="Times New Roman" w:hAnsi="Times New Roman"/>
          <w:sz w:val="28"/>
          <w:szCs w:val="28"/>
        </w:rPr>
        <w:t xml:space="preserve"> </w:t>
      </w:r>
      <w:r w:rsidRPr="00DF2C57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1596B57" w14:textId="4ABC78C0" w:rsidR="004B67EE" w:rsidRDefault="004B67EE" w:rsidP="00D903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2C57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58E2BE07" w14:textId="77777777" w:rsidR="00630107" w:rsidRDefault="00680DE6" w:rsidP="00D9031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F2C57">
        <w:rPr>
          <w:rFonts w:ascii="Times New Roman" w:hAnsi="Times New Roman"/>
          <w:bCs/>
          <w:sz w:val="28"/>
          <w:szCs w:val="28"/>
        </w:rPr>
        <w:t xml:space="preserve">Врио </w:t>
      </w:r>
      <w:r w:rsidR="00224CD8" w:rsidRPr="00DF2C57">
        <w:rPr>
          <w:rFonts w:ascii="Times New Roman" w:hAnsi="Times New Roman"/>
          <w:bCs/>
          <w:sz w:val="28"/>
          <w:szCs w:val="28"/>
        </w:rPr>
        <w:t>Глав</w:t>
      </w:r>
      <w:r w:rsidRPr="00DF2C57">
        <w:rPr>
          <w:rFonts w:ascii="Times New Roman" w:hAnsi="Times New Roman"/>
          <w:bCs/>
          <w:sz w:val="28"/>
          <w:szCs w:val="28"/>
        </w:rPr>
        <w:t>ы</w:t>
      </w:r>
      <w:r w:rsidR="00224CD8" w:rsidRPr="00DF2C57">
        <w:rPr>
          <w:rFonts w:ascii="Times New Roman" w:hAnsi="Times New Roman"/>
          <w:bCs/>
          <w:sz w:val="28"/>
          <w:szCs w:val="28"/>
        </w:rPr>
        <w:t xml:space="preserve"> городского округа Саранск</w:t>
      </w:r>
      <w:r w:rsidR="00224CD8" w:rsidRPr="00DF2C57">
        <w:rPr>
          <w:rFonts w:ascii="Times New Roman" w:hAnsi="Times New Roman"/>
          <w:bCs/>
          <w:sz w:val="28"/>
          <w:szCs w:val="28"/>
        </w:rPr>
        <w:tab/>
      </w:r>
      <w:r w:rsidR="00224CD8" w:rsidRPr="00DF2C57">
        <w:rPr>
          <w:rFonts w:ascii="Times New Roman" w:hAnsi="Times New Roman"/>
          <w:bCs/>
          <w:sz w:val="28"/>
          <w:szCs w:val="28"/>
        </w:rPr>
        <w:tab/>
      </w:r>
      <w:r w:rsidR="00224CD8" w:rsidRPr="00DF2C57">
        <w:rPr>
          <w:rFonts w:ascii="Times New Roman" w:hAnsi="Times New Roman"/>
          <w:bCs/>
          <w:sz w:val="28"/>
          <w:szCs w:val="28"/>
        </w:rPr>
        <w:tab/>
      </w:r>
      <w:r w:rsidR="00630107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Pr="00DF2C57">
        <w:rPr>
          <w:rFonts w:ascii="Times New Roman" w:hAnsi="Times New Roman"/>
          <w:bCs/>
          <w:sz w:val="28"/>
          <w:szCs w:val="28"/>
        </w:rPr>
        <w:t>И. В. Соколов</w:t>
      </w:r>
    </w:p>
    <w:p w14:paraId="72205731" w14:textId="77777777" w:rsidR="00630107" w:rsidRDefault="00630107" w:rsidP="00D9031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5AC7230B" w14:textId="77777777" w:rsidR="00630107" w:rsidRDefault="00630107" w:rsidP="00D9031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0510C57" w14:textId="77777777" w:rsidR="00630107" w:rsidRDefault="00630107" w:rsidP="00D9031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BF68ED5" w14:textId="77777777" w:rsidR="00630107" w:rsidRDefault="00630107" w:rsidP="00D9031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6316125" w14:textId="290E7FD5" w:rsidR="00367F7B" w:rsidRPr="00630107" w:rsidRDefault="00224CD8" w:rsidP="005E3C6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2C57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</w:t>
      </w:r>
      <w:r w:rsidR="005E3C6B">
        <w:rPr>
          <w:rFonts w:ascii="Times New Roman" w:hAnsi="Times New Roman"/>
          <w:bCs/>
          <w:sz w:val="28"/>
          <w:szCs w:val="28"/>
        </w:rPr>
        <w:tab/>
      </w:r>
      <w:r w:rsidR="005E3C6B">
        <w:rPr>
          <w:rFonts w:ascii="Times New Roman" w:hAnsi="Times New Roman"/>
          <w:bCs/>
          <w:sz w:val="28"/>
          <w:szCs w:val="28"/>
        </w:rPr>
        <w:tab/>
      </w:r>
      <w:r w:rsidR="005E3C6B">
        <w:rPr>
          <w:rFonts w:ascii="Times New Roman" w:hAnsi="Times New Roman"/>
          <w:bCs/>
          <w:sz w:val="28"/>
          <w:szCs w:val="28"/>
        </w:rPr>
        <w:tab/>
      </w:r>
      <w:r w:rsidR="005E3C6B">
        <w:rPr>
          <w:rFonts w:ascii="Times New Roman" w:hAnsi="Times New Roman"/>
          <w:bCs/>
          <w:sz w:val="28"/>
          <w:szCs w:val="28"/>
        </w:rPr>
        <w:tab/>
      </w:r>
      <w:r w:rsidR="005E3C6B">
        <w:rPr>
          <w:rFonts w:ascii="Times New Roman" w:hAnsi="Times New Roman"/>
          <w:bCs/>
          <w:sz w:val="28"/>
          <w:szCs w:val="28"/>
        </w:rPr>
        <w:tab/>
      </w:r>
      <w:r w:rsidR="00367F7B" w:rsidRPr="00630107">
        <w:rPr>
          <w:rFonts w:ascii="Times New Roman" w:hAnsi="Times New Roman"/>
          <w:sz w:val="28"/>
          <w:szCs w:val="28"/>
        </w:rPr>
        <w:t xml:space="preserve">Приложение  </w:t>
      </w:r>
    </w:p>
    <w:p w14:paraId="2F688D74" w14:textId="77777777" w:rsidR="00367F7B" w:rsidRPr="00630107" w:rsidRDefault="00367F7B" w:rsidP="005E3C6B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8"/>
          <w:szCs w:val="28"/>
        </w:rPr>
      </w:pPr>
      <w:r w:rsidRPr="00630107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590759C8" w14:textId="6A4820F2" w:rsidR="00367F7B" w:rsidRPr="00630107" w:rsidRDefault="00367F7B" w:rsidP="005E3C6B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0107">
        <w:rPr>
          <w:rFonts w:ascii="Times New Roman" w:hAnsi="Times New Roman"/>
          <w:sz w:val="28"/>
          <w:szCs w:val="28"/>
        </w:rPr>
        <w:t xml:space="preserve">от </w:t>
      </w:r>
      <w:r w:rsidR="00630107" w:rsidRPr="00630107">
        <w:rPr>
          <w:rFonts w:ascii="Times New Roman" w:hAnsi="Times New Roman"/>
          <w:sz w:val="28"/>
          <w:szCs w:val="28"/>
        </w:rPr>
        <w:t>«</w:t>
      </w:r>
      <w:r w:rsidR="005E3C6B">
        <w:rPr>
          <w:rFonts w:ascii="Times New Roman" w:hAnsi="Times New Roman"/>
          <w:sz w:val="28"/>
          <w:szCs w:val="28"/>
        </w:rPr>
        <w:t>20</w:t>
      </w:r>
      <w:r w:rsidR="00630107" w:rsidRPr="00630107">
        <w:rPr>
          <w:rFonts w:ascii="Times New Roman" w:hAnsi="Times New Roman"/>
          <w:sz w:val="28"/>
          <w:szCs w:val="28"/>
        </w:rPr>
        <w:t>»</w:t>
      </w:r>
      <w:r w:rsidR="005E3C6B">
        <w:rPr>
          <w:rFonts w:ascii="Times New Roman" w:hAnsi="Times New Roman"/>
          <w:sz w:val="28"/>
          <w:szCs w:val="28"/>
        </w:rPr>
        <w:t xml:space="preserve"> декабря </w:t>
      </w:r>
      <w:r w:rsidR="000E33DE" w:rsidRPr="00630107">
        <w:rPr>
          <w:rFonts w:ascii="Times New Roman" w:hAnsi="Times New Roman"/>
          <w:sz w:val="28"/>
          <w:szCs w:val="28"/>
        </w:rPr>
        <w:t>202</w:t>
      </w:r>
      <w:r w:rsidR="00F66746" w:rsidRPr="00630107">
        <w:rPr>
          <w:rFonts w:ascii="Times New Roman" w:hAnsi="Times New Roman"/>
          <w:sz w:val="28"/>
          <w:szCs w:val="28"/>
        </w:rPr>
        <w:t>1</w:t>
      </w:r>
      <w:r w:rsidR="00AB29E1" w:rsidRPr="00630107">
        <w:rPr>
          <w:rFonts w:ascii="Times New Roman" w:hAnsi="Times New Roman"/>
          <w:sz w:val="28"/>
          <w:szCs w:val="28"/>
        </w:rPr>
        <w:t xml:space="preserve"> </w:t>
      </w:r>
      <w:r w:rsidRPr="00630107">
        <w:rPr>
          <w:rFonts w:ascii="Times New Roman" w:hAnsi="Times New Roman"/>
          <w:sz w:val="28"/>
          <w:szCs w:val="28"/>
        </w:rPr>
        <w:t xml:space="preserve">г. </w:t>
      </w:r>
      <w:r w:rsidR="006C0F84" w:rsidRPr="00630107">
        <w:rPr>
          <w:rFonts w:ascii="Times New Roman" w:hAnsi="Times New Roman"/>
          <w:sz w:val="28"/>
          <w:szCs w:val="28"/>
        </w:rPr>
        <w:t>№</w:t>
      </w:r>
      <w:r w:rsidR="00AB5209" w:rsidRPr="00630107">
        <w:rPr>
          <w:rFonts w:ascii="Times New Roman" w:hAnsi="Times New Roman"/>
          <w:sz w:val="28"/>
          <w:szCs w:val="28"/>
        </w:rPr>
        <w:t xml:space="preserve"> </w:t>
      </w:r>
      <w:r w:rsidR="005E3C6B">
        <w:rPr>
          <w:rFonts w:ascii="Times New Roman" w:hAnsi="Times New Roman"/>
          <w:sz w:val="28"/>
          <w:szCs w:val="28"/>
        </w:rPr>
        <w:t>1910</w:t>
      </w:r>
    </w:p>
    <w:p w14:paraId="0A0C21CE" w14:textId="594B77B6" w:rsidR="00F42EDF" w:rsidRDefault="00C64E83" w:rsidP="00BA28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30107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630107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E77C6D" w:rsidRPr="00E77C6D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</w:t>
      </w:r>
      <w:proofErr w:type="gramStart"/>
      <w:r w:rsidR="00E77C6D" w:rsidRPr="00E77C6D">
        <w:rPr>
          <w:rFonts w:ascii="Times New Roman" w:hAnsi="Times New Roman"/>
          <w:b/>
          <w:sz w:val="28"/>
          <w:szCs w:val="28"/>
        </w:rPr>
        <w:t xml:space="preserve">Тавла) </w:t>
      </w:r>
      <w:r w:rsidR="00E77C6D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E77C6D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E77C6D" w:rsidRPr="00E77C6D">
        <w:rPr>
          <w:rFonts w:ascii="Times New Roman" w:hAnsi="Times New Roman"/>
          <w:b/>
          <w:sz w:val="28"/>
          <w:szCs w:val="28"/>
        </w:rPr>
        <w:t>г. Саранска», в части изменения планировки территории (проект планировки территории, проект межевания территории) третьего микрорайона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371"/>
      </w:tblGrid>
      <w:tr w:rsidR="003C035F" w:rsidRPr="00680DE6" w14:paraId="57C4B656" w14:textId="77777777" w:rsidTr="00BA284B">
        <w:trPr>
          <w:trHeight w:val="5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8EA4" w14:textId="77777777" w:rsidR="003C035F" w:rsidRPr="00680DE6" w:rsidRDefault="009D1ABD" w:rsidP="00D903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80D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 w:rsidR="003C035F" w:rsidRPr="00680DE6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F66746" w:rsidRPr="00680D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</w:t>
            </w:r>
            <w:r w:rsidR="003C035F" w:rsidRPr="00680DE6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E2E5" w14:textId="77777777" w:rsidR="003C035F" w:rsidRPr="00680DE6" w:rsidRDefault="003C035F" w:rsidP="00BA284B">
            <w:pPr>
              <w:pStyle w:val="5"/>
              <w:spacing w:before="0" w:after="0"/>
              <w:ind w:left="142" w:firstLine="142"/>
              <w:jc w:val="center"/>
              <w:rPr>
                <w:rFonts w:eastAsiaTheme="minorEastAsia"/>
                <w:i w:val="0"/>
              </w:rPr>
            </w:pPr>
            <w:r w:rsidRPr="00680DE6">
              <w:rPr>
                <w:rFonts w:eastAsiaTheme="minorEastAsia"/>
                <w:i w:val="0"/>
              </w:rPr>
              <w:t>Наименование документа</w:t>
            </w:r>
          </w:p>
          <w:p w14:paraId="0E4A69AC" w14:textId="77777777" w:rsidR="003C035F" w:rsidRPr="00680DE6" w:rsidRDefault="003C035F" w:rsidP="00D90316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680DE6" w14:paraId="3AF845AB" w14:textId="77777777" w:rsidTr="00680DE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ECB1" w14:textId="52966C18" w:rsidR="003C035F" w:rsidRPr="00680DE6" w:rsidRDefault="003C035F" w:rsidP="007C6D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07E9" w14:textId="77777777" w:rsidR="003C035F" w:rsidRPr="00680DE6" w:rsidRDefault="003C035F" w:rsidP="00D90316">
            <w:pPr>
              <w:pStyle w:val="2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</w:pPr>
            <w:r w:rsidRPr="00680DE6"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680DE6" w14:paraId="1E469E76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8AA9" w14:textId="6FBDBBF8" w:rsidR="003C035F" w:rsidRPr="00680DE6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518E" w14:textId="77777777" w:rsidR="003C035F" w:rsidRPr="00680DE6" w:rsidRDefault="003C035F" w:rsidP="00E9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644DAB" w:rsidRPr="00680DE6" w14:paraId="4E75371F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E199" w14:textId="5CE0FE78" w:rsidR="00644DAB" w:rsidRPr="00680DE6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5E0F" w14:textId="77777777" w:rsidR="00644DAB" w:rsidRPr="00680DE6" w:rsidRDefault="00644DAB" w:rsidP="003944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 xml:space="preserve">Основная часть проекта </w:t>
            </w:r>
            <w:r w:rsidR="003944D2" w:rsidRPr="00680DE6">
              <w:rPr>
                <w:rFonts w:ascii="Times New Roman" w:hAnsi="Times New Roman"/>
                <w:sz w:val="26"/>
                <w:szCs w:val="26"/>
              </w:rPr>
              <w:t>планировки</w:t>
            </w:r>
            <w:r w:rsidR="004447C7" w:rsidRPr="00680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территории:</w:t>
            </w:r>
          </w:p>
        </w:tc>
      </w:tr>
      <w:tr w:rsidR="002C0BD6" w:rsidRPr="00680DE6" w14:paraId="326921F3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79A8" w14:textId="3E8F38A8" w:rsidR="002C0BD6" w:rsidRPr="00680DE6" w:rsidRDefault="002C0BD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C9E5" w14:textId="26207DF1" w:rsidR="002C0BD6" w:rsidRPr="00680DE6" w:rsidRDefault="00D1372D" w:rsidP="00D137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Чер</w:t>
            </w:r>
            <w:r w:rsidR="00EE32E8" w:rsidRPr="00680DE6">
              <w:rPr>
                <w:rFonts w:ascii="Times New Roman" w:hAnsi="Times New Roman"/>
                <w:sz w:val="26"/>
                <w:szCs w:val="26"/>
              </w:rPr>
              <w:t>теж планировки территории</w:t>
            </w:r>
            <w:r w:rsidR="00E77C6D">
              <w:rPr>
                <w:rFonts w:ascii="Times New Roman" w:hAnsi="Times New Roman"/>
                <w:sz w:val="26"/>
                <w:szCs w:val="26"/>
              </w:rPr>
              <w:t>. Чертеж красных линий</w:t>
            </w:r>
            <w:r w:rsidR="00EE32E8" w:rsidRPr="00680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7C6D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="00EE32E8" w:rsidRPr="00680DE6">
              <w:rPr>
                <w:rFonts w:ascii="Times New Roman" w:hAnsi="Times New Roman"/>
                <w:sz w:val="26"/>
                <w:szCs w:val="26"/>
              </w:rPr>
              <w:t>М 1:</w:t>
            </w:r>
            <w:r w:rsidR="00E77C6D">
              <w:rPr>
                <w:rFonts w:ascii="Times New Roman" w:hAnsi="Times New Roman"/>
                <w:sz w:val="26"/>
                <w:szCs w:val="26"/>
              </w:rPr>
              <w:t>10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E32E8" w:rsidRPr="00680DE6" w14:paraId="48BF8212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23E6" w14:textId="177D5090" w:rsidR="00EE32E8" w:rsidRPr="00680DE6" w:rsidRDefault="00EE32E8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E003" w14:textId="77777777" w:rsidR="00EE32E8" w:rsidRPr="00680DE6" w:rsidRDefault="00EE32E8" w:rsidP="00D137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Разбивочный чертеж красных линий М 1:500</w:t>
            </w:r>
          </w:p>
        </w:tc>
      </w:tr>
      <w:tr w:rsidR="006F3E46" w:rsidRPr="00680DE6" w14:paraId="52AC5857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C21B" w14:textId="3D885B63" w:rsidR="006F3E46" w:rsidRPr="00680DE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7048" w14:textId="77777777" w:rsidR="006F3E46" w:rsidRPr="00680DE6" w:rsidRDefault="006F3E46" w:rsidP="004447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территории:</w:t>
            </w:r>
          </w:p>
        </w:tc>
      </w:tr>
      <w:tr w:rsidR="004447C7" w:rsidRPr="00680DE6" w14:paraId="03A14358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E7CF" w14:textId="3326ABD9" w:rsidR="004447C7" w:rsidRPr="00680DE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C0C0" w14:textId="4401FA0D" w:rsidR="004447C7" w:rsidRPr="00680DE6" w:rsidRDefault="00855219" w:rsidP="00EE32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Схема расположения элемента</w:t>
            </w:r>
            <w:r w:rsidR="00037FEA" w:rsidRPr="00680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44D2" w:rsidRPr="00680DE6">
              <w:rPr>
                <w:rFonts w:ascii="Times New Roman" w:hAnsi="Times New Roman"/>
                <w:sz w:val="26"/>
                <w:szCs w:val="26"/>
              </w:rPr>
              <w:t>планировочной структуры</w:t>
            </w:r>
            <w:r w:rsidR="00630107">
              <w:rPr>
                <w:rFonts w:ascii="Times New Roman" w:hAnsi="Times New Roman"/>
                <w:sz w:val="26"/>
                <w:szCs w:val="26"/>
              </w:rPr>
              <w:t xml:space="preserve"> в системе ранее разработанного проекта планировки территории М1:</w:t>
            </w:r>
            <w:r w:rsidR="00E77C6D">
              <w:rPr>
                <w:rFonts w:ascii="Times New Roman" w:hAnsi="Times New Roman"/>
                <w:sz w:val="26"/>
                <w:szCs w:val="26"/>
              </w:rPr>
              <w:t>50</w:t>
            </w:r>
            <w:r w:rsidR="00630107">
              <w:rPr>
                <w:rFonts w:ascii="Times New Roman" w:hAnsi="Times New Roman"/>
                <w:sz w:val="26"/>
                <w:szCs w:val="26"/>
              </w:rPr>
              <w:t>000</w:t>
            </w:r>
            <w:r w:rsidR="003944D2" w:rsidRPr="00680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55219" w:rsidRPr="00680DE6" w14:paraId="7D14F51A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4648" w14:textId="6D9B773A" w:rsidR="00855219" w:rsidRPr="00680DE6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24A7" w14:textId="52DA038D" w:rsidR="00855219" w:rsidRPr="00680DE6" w:rsidRDefault="00EE32E8" w:rsidP="00855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</w:t>
            </w:r>
            <w:r w:rsidR="00480421" w:rsidRPr="00680DE6">
              <w:rPr>
                <w:rFonts w:ascii="Times New Roman" w:hAnsi="Times New Roman"/>
                <w:sz w:val="26"/>
                <w:szCs w:val="26"/>
              </w:rPr>
              <w:t>ия и их береговым полосам М 1:</w:t>
            </w:r>
            <w:r w:rsidR="00E77C6D">
              <w:rPr>
                <w:rFonts w:ascii="Times New Roman" w:hAnsi="Times New Roman"/>
                <w:sz w:val="26"/>
                <w:szCs w:val="26"/>
              </w:rPr>
              <w:t>10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55219" w:rsidRPr="00680DE6" w14:paraId="6029D380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EFDE" w14:textId="0039CC48" w:rsidR="00855219" w:rsidRPr="00680DE6" w:rsidRDefault="00855219" w:rsidP="00903C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D038" w14:textId="0B644E44" w:rsidR="00855219" w:rsidRPr="00680DE6" w:rsidRDefault="00480421" w:rsidP="004804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 и пешеходов</w:t>
            </w:r>
            <w:r w:rsidR="00E77C6D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М 1:</w:t>
            </w:r>
            <w:r w:rsidR="00E77C6D">
              <w:rPr>
                <w:rFonts w:ascii="Times New Roman" w:hAnsi="Times New Roman"/>
                <w:sz w:val="26"/>
                <w:szCs w:val="26"/>
              </w:rPr>
              <w:t>10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77C6D" w:rsidRPr="00680DE6" w14:paraId="78D7A6FF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8BD" w14:textId="77573345" w:rsidR="00E77C6D" w:rsidRPr="00680DE6" w:rsidRDefault="00E77C6D" w:rsidP="00903C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C38" w14:textId="5CC7B3FD" w:rsidR="00E77C6D" w:rsidRPr="00680DE6" w:rsidRDefault="00E77C6D" w:rsidP="00F916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вертикальной планировки, инженерной подготовки и инженерной защиты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М1:1000</w:t>
            </w:r>
          </w:p>
        </w:tc>
      </w:tr>
      <w:tr w:rsidR="00855219" w:rsidRPr="00680DE6" w14:paraId="6256FF9A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181" w14:textId="7D861E85" w:rsidR="00855219" w:rsidRPr="00680DE6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2CB0" w14:textId="77777777" w:rsidR="00855219" w:rsidRPr="00680DE6" w:rsidRDefault="00855219" w:rsidP="006F17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территории:</w:t>
            </w:r>
          </w:p>
        </w:tc>
      </w:tr>
      <w:tr w:rsidR="00855219" w:rsidRPr="00680DE6" w14:paraId="3A633DE3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A278" w14:textId="1D4DD0C6" w:rsidR="00855219" w:rsidRPr="00680DE6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A22D" w14:textId="36EE912C" w:rsidR="00855219" w:rsidRPr="00680DE6" w:rsidRDefault="00855219" w:rsidP="00855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Че</w:t>
            </w:r>
            <w:r w:rsidR="00480421" w:rsidRPr="00680DE6">
              <w:rPr>
                <w:rFonts w:ascii="Times New Roman" w:hAnsi="Times New Roman"/>
                <w:sz w:val="26"/>
                <w:szCs w:val="26"/>
              </w:rPr>
              <w:t>ртеж межевания территории</w:t>
            </w:r>
            <w:r w:rsidR="00E77C6D">
              <w:rPr>
                <w:rFonts w:ascii="Times New Roman" w:hAnsi="Times New Roman"/>
                <w:sz w:val="26"/>
                <w:szCs w:val="26"/>
              </w:rPr>
              <w:t xml:space="preserve"> (1 этап).</w:t>
            </w:r>
            <w:r w:rsidR="007C6D6F">
              <w:rPr>
                <w:rFonts w:ascii="Times New Roman" w:hAnsi="Times New Roman"/>
                <w:sz w:val="26"/>
                <w:szCs w:val="26"/>
              </w:rPr>
              <w:t xml:space="preserve"> Чертеж границ действия публичных сервитутов </w:t>
            </w:r>
            <w:r w:rsidR="00480421" w:rsidRPr="00680DE6">
              <w:rPr>
                <w:rFonts w:ascii="Times New Roman" w:hAnsi="Times New Roman"/>
                <w:sz w:val="26"/>
                <w:szCs w:val="26"/>
              </w:rPr>
              <w:t>М 1:</w:t>
            </w:r>
            <w:r w:rsidR="00E77C6D">
              <w:rPr>
                <w:rFonts w:ascii="Times New Roman" w:hAnsi="Times New Roman"/>
                <w:sz w:val="26"/>
                <w:szCs w:val="26"/>
              </w:rPr>
              <w:t>10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77C6D" w:rsidRPr="00680DE6" w14:paraId="4F01C475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FD1" w14:textId="6E193E21" w:rsidR="00E77C6D" w:rsidRPr="00680DE6" w:rsidRDefault="00E77C6D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C10" w14:textId="7FBD0B97" w:rsidR="00E77C6D" w:rsidRPr="00680DE6" w:rsidRDefault="00E77C6D" w:rsidP="00855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 этап). Чертеж границ действия публичных сервитутов 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55219" w:rsidRPr="00680DE6" w14:paraId="0C891539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0762" w14:textId="4D4F0A87" w:rsidR="00855219" w:rsidRPr="00680DE6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F859" w14:textId="77777777" w:rsidR="00855219" w:rsidRPr="00680DE6" w:rsidRDefault="00855219" w:rsidP="006F17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территории:</w:t>
            </w:r>
          </w:p>
        </w:tc>
      </w:tr>
      <w:tr w:rsidR="00855219" w:rsidRPr="00680DE6" w14:paraId="1ECCFA95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E99A" w14:textId="6C53CBA2" w:rsidR="00855219" w:rsidRPr="00680DE6" w:rsidRDefault="00855219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6DC5" w14:textId="340ABD50" w:rsidR="00855219" w:rsidRPr="00680DE6" w:rsidRDefault="00855219" w:rsidP="00855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E77C6D">
              <w:rPr>
                <w:rFonts w:ascii="Times New Roman" w:hAnsi="Times New Roman"/>
                <w:sz w:val="26"/>
                <w:szCs w:val="26"/>
              </w:rPr>
              <w:t>.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7C6D" w:rsidRPr="00680DE6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</w:t>
            </w:r>
            <w:r w:rsidR="00E77C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М 1:</w:t>
            </w:r>
            <w:r w:rsidR="00E77C6D">
              <w:rPr>
                <w:rFonts w:ascii="Times New Roman" w:hAnsi="Times New Roman"/>
                <w:sz w:val="26"/>
                <w:szCs w:val="26"/>
              </w:rPr>
              <w:t>10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5D1201E7" w14:textId="7F0B30D3" w:rsidR="005E3C6B" w:rsidRDefault="005E3C6B" w:rsidP="005E3C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372CD5A8" w14:textId="16DFE7A4" w:rsidR="000C0A49" w:rsidRPr="00680DE6" w:rsidRDefault="000C0A49" w:rsidP="007C6D6F">
      <w:pPr>
        <w:autoSpaceDE w:val="0"/>
        <w:autoSpaceDN w:val="0"/>
        <w:adjustRightInd w:val="0"/>
        <w:spacing w:after="0" w:line="240" w:lineRule="auto"/>
        <w:ind w:left="285"/>
        <w:rPr>
          <w:b/>
          <w:smallCaps/>
          <w:sz w:val="26"/>
          <w:szCs w:val="26"/>
        </w:rPr>
      </w:pPr>
    </w:p>
    <w:sectPr w:rsidR="000C0A49" w:rsidRPr="00680DE6" w:rsidSect="00680DE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737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5922" w14:textId="77777777" w:rsidR="00862B15" w:rsidRDefault="00862B15" w:rsidP="009D49DC">
      <w:pPr>
        <w:spacing w:after="0" w:line="240" w:lineRule="auto"/>
      </w:pPr>
      <w:r>
        <w:separator/>
      </w:r>
    </w:p>
  </w:endnote>
  <w:endnote w:type="continuationSeparator" w:id="0">
    <w:p w14:paraId="4614EF4D" w14:textId="77777777" w:rsidR="00862B15" w:rsidRDefault="00862B1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5E32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D863" w14:textId="77777777" w:rsidR="004650F2" w:rsidRDefault="00F353A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68CB" w14:textId="77777777" w:rsidR="00862B15" w:rsidRDefault="00862B15" w:rsidP="009D49DC">
      <w:pPr>
        <w:spacing w:after="0" w:line="240" w:lineRule="auto"/>
      </w:pPr>
      <w:r>
        <w:separator/>
      </w:r>
    </w:p>
  </w:footnote>
  <w:footnote w:type="continuationSeparator" w:id="0">
    <w:p w14:paraId="65330A81" w14:textId="77777777" w:rsidR="00862B15" w:rsidRDefault="00862B1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AB49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4527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6907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14E3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4015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7579C"/>
    <w:rsid w:val="002809AB"/>
    <w:rsid w:val="002813D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0EF5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2F70CE"/>
    <w:rsid w:val="0030152F"/>
    <w:rsid w:val="00307798"/>
    <w:rsid w:val="00311D7A"/>
    <w:rsid w:val="003140D4"/>
    <w:rsid w:val="0031728E"/>
    <w:rsid w:val="00332EE8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3F1C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0421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41A1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3A95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3C6B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107"/>
    <w:rsid w:val="006309BF"/>
    <w:rsid w:val="00635CB9"/>
    <w:rsid w:val="006362F8"/>
    <w:rsid w:val="00637D44"/>
    <w:rsid w:val="00641507"/>
    <w:rsid w:val="00644232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6634D"/>
    <w:rsid w:val="00673446"/>
    <w:rsid w:val="006762A2"/>
    <w:rsid w:val="00677092"/>
    <w:rsid w:val="00680792"/>
    <w:rsid w:val="00680DE6"/>
    <w:rsid w:val="00680FE0"/>
    <w:rsid w:val="00681F4C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5F5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01A3"/>
    <w:rsid w:val="007C54BE"/>
    <w:rsid w:val="007C5D34"/>
    <w:rsid w:val="007C6D6F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5219"/>
    <w:rsid w:val="00856BB8"/>
    <w:rsid w:val="00856FD1"/>
    <w:rsid w:val="008574B2"/>
    <w:rsid w:val="00860E42"/>
    <w:rsid w:val="00861BB5"/>
    <w:rsid w:val="00862B1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8F2230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B5A3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39FD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9765F"/>
    <w:rsid w:val="00AA16FB"/>
    <w:rsid w:val="00AA5291"/>
    <w:rsid w:val="00AA6D00"/>
    <w:rsid w:val="00AA703C"/>
    <w:rsid w:val="00AB0123"/>
    <w:rsid w:val="00AB0665"/>
    <w:rsid w:val="00AB29E1"/>
    <w:rsid w:val="00AB50D0"/>
    <w:rsid w:val="00AB5209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5D66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27C3"/>
    <w:rsid w:val="00B24C8B"/>
    <w:rsid w:val="00B273B2"/>
    <w:rsid w:val="00B31444"/>
    <w:rsid w:val="00B334A7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284B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2A"/>
    <w:rsid w:val="00BE07FC"/>
    <w:rsid w:val="00BE0ED0"/>
    <w:rsid w:val="00BE3831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1FF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72D"/>
    <w:rsid w:val="00D138BF"/>
    <w:rsid w:val="00D14F4A"/>
    <w:rsid w:val="00D16590"/>
    <w:rsid w:val="00D16C59"/>
    <w:rsid w:val="00D20BDA"/>
    <w:rsid w:val="00D222CA"/>
    <w:rsid w:val="00D24C11"/>
    <w:rsid w:val="00D25115"/>
    <w:rsid w:val="00D31C80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0316"/>
    <w:rsid w:val="00D9307D"/>
    <w:rsid w:val="00D94C59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3FEE"/>
    <w:rsid w:val="00DC6E16"/>
    <w:rsid w:val="00DC7109"/>
    <w:rsid w:val="00DE3958"/>
    <w:rsid w:val="00DF0945"/>
    <w:rsid w:val="00DF0A62"/>
    <w:rsid w:val="00DF2C57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36B8B"/>
    <w:rsid w:val="00E4506E"/>
    <w:rsid w:val="00E529E7"/>
    <w:rsid w:val="00E52FB0"/>
    <w:rsid w:val="00E573CB"/>
    <w:rsid w:val="00E67556"/>
    <w:rsid w:val="00E71745"/>
    <w:rsid w:val="00E735E2"/>
    <w:rsid w:val="00E77C6D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1E8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6706"/>
    <w:rsid w:val="00EC7AA2"/>
    <w:rsid w:val="00ED1AFA"/>
    <w:rsid w:val="00ED1CF3"/>
    <w:rsid w:val="00ED3E36"/>
    <w:rsid w:val="00EE1D8B"/>
    <w:rsid w:val="00EE275C"/>
    <w:rsid w:val="00EE32E8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0C27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07DB"/>
    <w:rsid w:val="00F31AE7"/>
    <w:rsid w:val="00F341B7"/>
    <w:rsid w:val="00F353A0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5E90"/>
    <w:rsid w:val="00F86231"/>
    <w:rsid w:val="00F916BC"/>
    <w:rsid w:val="00F93835"/>
    <w:rsid w:val="00F93B21"/>
    <w:rsid w:val="00F956D0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6807"/>
  <w15:docId w15:val="{22C0FB7B-1A59-4E9C-A25E-B8850EB9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9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A1CE-5358-4119-BF55-4E44AD8A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5</cp:revision>
  <cp:lastPrinted>2021-12-03T08:08:00Z</cp:lastPrinted>
  <dcterms:created xsi:type="dcterms:W3CDTF">2021-12-03T08:45:00Z</dcterms:created>
  <dcterms:modified xsi:type="dcterms:W3CDTF">2021-12-21T06:12:00Z</dcterms:modified>
</cp:coreProperties>
</file>