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42" w:rsidRPr="00347A1C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 w:val="28"/>
          <w:szCs w:val="28"/>
        </w:rPr>
      </w:pPr>
      <w:r w:rsidRPr="00347A1C">
        <w:rPr>
          <w:b/>
          <w:sz w:val="28"/>
          <w:szCs w:val="28"/>
        </w:rPr>
        <w:t>Предисловие</w:t>
      </w:r>
    </w:p>
    <w:p w:rsidR="00B50642" w:rsidRPr="00347A1C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347A1C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47A1C">
        <w:rPr>
          <w:sz w:val="28"/>
          <w:szCs w:val="28"/>
        </w:rPr>
        <w:t xml:space="preserve">Документация по </w:t>
      </w:r>
      <w:r w:rsidR="00A52043" w:rsidRPr="00347A1C">
        <w:rPr>
          <w:sz w:val="28"/>
          <w:szCs w:val="28"/>
        </w:rPr>
        <w:t>межеванию</w:t>
      </w:r>
      <w:r w:rsidRPr="00347A1C">
        <w:rPr>
          <w:sz w:val="28"/>
          <w:szCs w:val="28"/>
        </w:rPr>
        <w:t xml:space="preserve">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347A1C">
        <w:rPr>
          <w:sz w:val="28"/>
          <w:szCs w:val="28"/>
        </w:rPr>
        <w:t>.</w:t>
      </w:r>
    </w:p>
    <w:p w:rsidR="00445150" w:rsidRPr="00347A1C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47A1C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977D13" w:rsidRPr="00347A1C" w:rsidRDefault="00E5312E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E5312E">
        <w:rPr>
          <w:sz w:val="28"/>
          <w:szCs w:val="28"/>
        </w:rPr>
        <w:t>№</w:t>
      </w:r>
      <w:r>
        <w:rPr>
          <w:sz w:val="28"/>
          <w:szCs w:val="28"/>
        </w:rPr>
        <w:t>П-175-1326225442-01</w:t>
      </w:r>
    </w:p>
    <w:p w:rsidR="00D45ABE" w:rsidRPr="00347A1C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347A1C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347A1C" w:rsidRDefault="00D45ABE" w:rsidP="00D45ABE">
      <w:pPr>
        <w:spacing w:line="360" w:lineRule="auto"/>
        <w:rPr>
          <w:sz w:val="28"/>
          <w:szCs w:val="28"/>
        </w:rPr>
      </w:pPr>
    </w:p>
    <w:p w:rsidR="00D45ABE" w:rsidRPr="00347A1C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:rsidR="00D45ABE" w:rsidRPr="00347A1C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347A1C">
        <w:rPr>
          <w:sz w:val="28"/>
          <w:szCs w:val="28"/>
        </w:rPr>
        <w:t>Главный инженер проекта</w:t>
      </w:r>
      <w:r w:rsidRPr="00347A1C">
        <w:rPr>
          <w:sz w:val="28"/>
          <w:szCs w:val="28"/>
        </w:rPr>
        <w:tab/>
      </w:r>
      <w:r w:rsidRPr="00347A1C">
        <w:rPr>
          <w:sz w:val="28"/>
          <w:szCs w:val="28"/>
        </w:rPr>
        <w:tab/>
      </w:r>
      <w:r w:rsidRPr="00347A1C">
        <w:rPr>
          <w:sz w:val="28"/>
          <w:szCs w:val="28"/>
        </w:rPr>
        <w:tab/>
      </w:r>
      <w:r w:rsidRPr="00347A1C">
        <w:rPr>
          <w:sz w:val="28"/>
          <w:szCs w:val="28"/>
        </w:rPr>
        <w:tab/>
      </w:r>
      <w:r w:rsidRPr="00347A1C">
        <w:rPr>
          <w:sz w:val="28"/>
          <w:szCs w:val="28"/>
        </w:rPr>
        <w:tab/>
      </w:r>
      <w:r w:rsidR="00783495" w:rsidRPr="00347A1C">
        <w:rPr>
          <w:sz w:val="28"/>
          <w:szCs w:val="28"/>
        </w:rPr>
        <w:t>Я.П</w:t>
      </w:r>
      <w:r w:rsidRPr="00347A1C">
        <w:rPr>
          <w:sz w:val="28"/>
          <w:szCs w:val="28"/>
        </w:rPr>
        <w:t xml:space="preserve">. </w:t>
      </w:r>
      <w:r w:rsidR="00783495" w:rsidRPr="00347A1C">
        <w:rPr>
          <w:sz w:val="28"/>
          <w:szCs w:val="28"/>
        </w:rPr>
        <w:t>Баранов</w:t>
      </w:r>
    </w:p>
    <w:p w:rsidR="00D45ABE" w:rsidRPr="00347A1C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347A1C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10217E" w:rsidRPr="00347A1C" w:rsidRDefault="0010217E">
      <w:pPr>
        <w:rPr>
          <w:b/>
          <w:sz w:val="28"/>
          <w:szCs w:val="28"/>
        </w:rPr>
      </w:pPr>
      <w:r w:rsidRPr="00347A1C">
        <w:rPr>
          <w:b/>
          <w:sz w:val="28"/>
          <w:szCs w:val="28"/>
        </w:rPr>
        <w:br w:type="page"/>
      </w:r>
    </w:p>
    <w:p w:rsidR="008D3382" w:rsidRPr="00F3076B" w:rsidRDefault="008D3382" w:rsidP="008D3382">
      <w:pPr>
        <w:ind w:right="113"/>
        <w:jc w:val="center"/>
        <w:rPr>
          <w:b/>
          <w:sz w:val="28"/>
          <w:szCs w:val="28"/>
        </w:rPr>
      </w:pPr>
      <w:r w:rsidRPr="00F3076B">
        <w:rPr>
          <w:b/>
          <w:sz w:val="28"/>
          <w:szCs w:val="28"/>
        </w:rPr>
        <w:lastRenderedPageBreak/>
        <w:t>Содержание</w:t>
      </w:r>
    </w:p>
    <w:p w:rsidR="008A44BA" w:rsidRPr="00347A1C" w:rsidRDefault="008A44BA" w:rsidP="008D3382">
      <w:pPr>
        <w:ind w:right="113"/>
        <w:jc w:val="center"/>
        <w:rPr>
          <w:b/>
          <w:sz w:val="26"/>
          <w:szCs w:val="26"/>
        </w:rPr>
      </w:pP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Состав авторского коллектива;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Состав проекта</w:t>
      </w:r>
      <w:r w:rsidR="002D441E" w:rsidRPr="00F3076B">
        <w:rPr>
          <w:szCs w:val="28"/>
        </w:rPr>
        <w:t xml:space="preserve"> межевания территории</w:t>
      </w:r>
      <w:r w:rsidRPr="00F3076B">
        <w:rPr>
          <w:szCs w:val="28"/>
        </w:rPr>
        <w:t>;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Общие положения;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Перечень и сведения о площади образуемых земельных участков, способы их образования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Вид разрешенного использования образуемых земельных в соответствии с проектом планировки территории</w:t>
      </w:r>
    </w:p>
    <w:p w:rsidR="00A52043" w:rsidRPr="00F3076B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защищенных лесов </w:t>
      </w:r>
    </w:p>
    <w:p w:rsidR="002D441E" w:rsidRPr="00F3076B" w:rsidRDefault="002D441E" w:rsidP="00A52043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F3076B">
        <w:rPr>
          <w:szCs w:val="28"/>
        </w:rPr>
        <w:t>Сведения о границах территории, в отношении которой утвержден проект межевания</w:t>
      </w:r>
    </w:p>
    <w:p w:rsidR="008D3382" w:rsidRPr="00F3076B" w:rsidRDefault="008D3382" w:rsidP="00A07B96">
      <w:pPr>
        <w:ind w:right="113"/>
        <w:rPr>
          <w:sz w:val="28"/>
          <w:szCs w:val="28"/>
        </w:rPr>
      </w:pPr>
    </w:p>
    <w:p w:rsidR="00062A20" w:rsidRPr="00F3076B" w:rsidRDefault="00062A20" w:rsidP="00A07B96">
      <w:pPr>
        <w:ind w:right="113"/>
        <w:rPr>
          <w:sz w:val="28"/>
          <w:szCs w:val="28"/>
        </w:rPr>
      </w:pPr>
    </w:p>
    <w:p w:rsidR="008D3382" w:rsidRPr="00F3076B" w:rsidRDefault="008D3382" w:rsidP="00A07B96">
      <w:pPr>
        <w:ind w:right="113"/>
        <w:rPr>
          <w:sz w:val="28"/>
          <w:szCs w:val="28"/>
        </w:rPr>
      </w:pPr>
      <w:r w:rsidRPr="00F3076B">
        <w:rPr>
          <w:sz w:val="28"/>
          <w:szCs w:val="28"/>
        </w:rPr>
        <w:t xml:space="preserve">Приложение 1.  </w:t>
      </w:r>
      <w:r w:rsidR="00CB4B9C" w:rsidRPr="00F3076B">
        <w:rPr>
          <w:sz w:val="28"/>
          <w:szCs w:val="28"/>
        </w:rPr>
        <w:t>Свидетельство о допуске к определенному виду работ СРО</w:t>
      </w:r>
    </w:p>
    <w:p w:rsidR="00FA79FF" w:rsidRPr="00F3076B" w:rsidRDefault="00FA79FF" w:rsidP="00A07B96">
      <w:pPr>
        <w:ind w:right="113"/>
        <w:rPr>
          <w:sz w:val="28"/>
          <w:szCs w:val="28"/>
        </w:rPr>
      </w:pPr>
      <w:r w:rsidRPr="00F3076B">
        <w:rPr>
          <w:sz w:val="28"/>
          <w:szCs w:val="28"/>
        </w:rPr>
        <w:t xml:space="preserve">Приложение 2.  </w:t>
      </w:r>
      <w:r w:rsidR="00CB4B9C" w:rsidRPr="00F3076B">
        <w:rPr>
          <w:sz w:val="28"/>
          <w:szCs w:val="28"/>
        </w:rPr>
        <w:t>Выписки из </w:t>
      </w:r>
      <w:r w:rsidR="00CB4B9C" w:rsidRPr="00F3076B">
        <w:rPr>
          <w:bCs/>
          <w:sz w:val="28"/>
          <w:szCs w:val="28"/>
        </w:rPr>
        <w:t>государственного кадастра недвижимости</w:t>
      </w:r>
      <w:r w:rsidR="00CB4B9C" w:rsidRPr="00F3076B">
        <w:rPr>
          <w:sz w:val="28"/>
          <w:szCs w:val="28"/>
        </w:rPr>
        <w:t xml:space="preserve"> </w:t>
      </w:r>
    </w:p>
    <w:p w:rsidR="008A44BA" w:rsidRPr="00347A1C" w:rsidRDefault="008A44BA" w:rsidP="008D3382">
      <w:pPr>
        <w:ind w:right="113"/>
        <w:rPr>
          <w:sz w:val="28"/>
          <w:szCs w:val="28"/>
        </w:rPr>
      </w:pPr>
    </w:p>
    <w:p w:rsidR="00A07B96" w:rsidRPr="00347A1C" w:rsidRDefault="00A07B96" w:rsidP="008D3382">
      <w:pPr>
        <w:ind w:right="113"/>
        <w:rPr>
          <w:sz w:val="28"/>
          <w:szCs w:val="28"/>
        </w:rPr>
      </w:pPr>
    </w:p>
    <w:p w:rsidR="00D02F1D" w:rsidRPr="00347A1C" w:rsidRDefault="00D02F1D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2D441E" w:rsidRPr="00347A1C" w:rsidRDefault="002D441E" w:rsidP="008D3382">
      <w:pPr>
        <w:ind w:right="113"/>
        <w:rPr>
          <w:sz w:val="28"/>
          <w:szCs w:val="28"/>
        </w:rPr>
      </w:pPr>
    </w:p>
    <w:p w:rsidR="00F25883" w:rsidRPr="004C5FBC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  <w:szCs w:val="28"/>
        </w:rPr>
      </w:pPr>
      <w:r w:rsidRPr="004C5FBC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4C5FBC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7C7D1B" w:rsidRPr="004C5FBC" w:rsidTr="00DF1616">
        <w:tc>
          <w:tcPr>
            <w:tcW w:w="6396" w:type="dxa"/>
            <w:vAlign w:val="center"/>
          </w:tcPr>
          <w:p w:rsidR="0081535A" w:rsidRPr="004C5FBC" w:rsidRDefault="0081535A" w:rsidP="001F52A8">
            <w:pPr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4C5FBC" w:rsidRDefault="0081535A" w:rsidP="001F52A8">
            <w:pPr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Фамилия, инициалы</w:t>
            </w:r>
          </w:p>
        </w:tc>
      </w:tr>
      <w:tr w:rsidR="007C7D1B" w:rsidRPr="004C5FBC" w:rsidTr="00DF1616">
        <w:tc>
          <w:tcPr>
            <w:tcW w:w="6396" w:type="dxa"/>
            <w:vAlign w:val="center"/>
          </w:tcPr>
          <w:p w:rsidR="0081535A" w:rsidRPr="004C5FBC" w:rsidRDefault="0081535A" w:rsidP="001F52A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4C5FBC" w:rsidRDefault="0081535A" w:rsidP="001F52A8">
            <w:pPr>
              <w:rPr>
                <w:sz w:val="28"/>
                <w:szCs w:val="28"/>
              </w:rPr>
            </w:pPr>
          </w:p>
        </w:tc>
      </w:tr>
      <w:tr w:rsidR="007C7D1B" w:rsidRPr="004C5FBC" w:rsidTr="00DF1616">
        <w:tc>
          <w:tcPr>
            <w:tcW w:w="6396" w:type="dxa"/>
            <w:vAlign w:val="center"/>
          </w:tcPr>
          <w:p w:rsidR="0081535A" w:rsidRPr="004C5FBC" w:rsidRDefault="0081535A" w:rsidP="0081535A">
            <w:pPr>
              <w:ind w:firstLine="700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4C5FBC" w:rsidRDefault="00783495" w:rsidP="00F73ADC">
            <w:pPr>
              <w:ind w:firstLine="204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Баранов</w:t>
            </w:r>
            <w:r w:rsidR="00D45ABE" w:rsidRPr="004C5FBC">
              <w:rPr>
                <w:sz w:val="28"/>
                <w:szCs w:val="28"/>
              </w:rPr>
              <w:t xml:space="preserve"> </w:t>
            </w:r>
            <w:r w:rsidRPr="004C5FBC">
              <w:rPr>
                <w:sz w:val="28"/>
                <w:szCs w:val="28"/>
              </w:rPr>
              <w:t>Я</w:t>
            </w:r>
            <w:r w:rsidR="00D45ABE" w:rsidRPr="004C5FBC">
              <w:rPr>
                <w:sz w:val="28"/>
                <w:szCs w:val="28"/>
              </w:rPr>
              <w:t>.</w:t>
            </w:r>
            <w:r w:rsidRPr="004C5FBC">
              <w:rPr>
                <w:sz w:val="28"/>
                <w:szCs w:val="28"/>
              </w:rPr>
              <w:t xml:space="preserve"> П</w:t>
            </w:r>
            <w:r w:rsidR="00D45ABE" w:rsidRPr="004C5FBC">
              <w:rPr>
                <w:sz w:val="28"/>
                <w:szCs w:val="28"/>
              </w:rPr>
              <w:t>.</w:t>
            </w:r>
          </w:p>
        </w:tc>
      </w:tr>
      <w:tr w:rsidR="0042141A" w:rsidRPr="004C5FBC" w:rsidTr="00DF1616">
        <w:tc>
          <w:tcPr>
            <w:tcW w:w="6396" w:type="dxa"/>
            <w:vAlign w:val="center"/>
          </w:tcPr>
          <w:p w:rsidR="0081535A" w:rsidRPr="004C5FBC" w:rsidRDefault="00D45ABE" w:rsidP="0081535A">
            <w:pPr>
              <w:ind w:firstLine="700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И</w:t>
            </w:r>
            <w:r w:rsidR="0081535A" w:rsidRPr="004C5FBC">
              <w:rPr>
                <w:sz w:val="28"/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4C5FBC" w:rsidRDefault="00783495" w:rsidP="001F52A8">
            <w:pPr>
              <w:ind w:firstLine="204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Карпов</w:t>
            </w:r>
            <w:r w:rsidR="00D45ABE" w:rsidRPr="004C5FBC">
              <w:rPr>
                <w:sz w:val="28"/>
                <w:szCs w:val="28"/>
              </w:rPr>
              <w:t xml:space="preserve"> </w:t>
            </w:r>
            <w:r w:rsidRPr="004C5FBC">
              <w:rPr>
                <w:sz w:val="28"/>
                <w:szCs w:val="28"/>
              </w:rPr>
              <w:t>Р</w:t>
            </w:r>
            <w:r w:rsidR="00D45ABE" w:rsidRPr="004C5FBC">
              <w:rPr>
                <w:sz w:val="28"/>
                <w:szCs w:val="28"/>
              </w:rPr>
              <w:t xml:space="preserve">. </w:t>
            </w:r>
            <w:r w:rsidRPr="004C5FBC">
              <w:rPr>
                <w:sz w:val="28"/>
                <w:szCs w:val="28"/>
              </w:rPr>
              <w:t>С</w:t>
            </w:r>
            <w:r w:rsidR="00D45ABE" w:rsidRPr="004C5FBC">
              <w:rPr>
                <w:sz w:val="28"/>
                <w:szCs w:val="28"/>
              </w:rPr>
              <w:t>.</w:t>
            </w:r>
          </w:p>
        </w:tc>
      </w:tr>
    </w:tbl>
    <w:p w:rsidR="00F25883" w:rsidRPr="004C5FBC" w:rsidRDefault="00F25883" w:rsidP="00A72CFA">
      <w:pPr>
        <w:ind w:firstLine="709"/>
        <w:jc w:val="both"/>
        <w:rPr>
          <w:rStyle w:val="font31"/>
        </w:rPr>
      </w:pPr>
    </w:p>
    <w:p w:rsidR="0042141A" w:rsidRPr="004C5FBC" w:rsidRDefault="0042141A" w:rsidP="00A72CFA">
      <w:pPr>
        <w:ind w:firstLine="709"/>
        <w:jc w:val="both"/>
        <w:rPr>
          <w:rStyle w:val="font31"/>
        </w:rPr>
      </w:pPr>
    </w:p>
    <w:p w:rsidR="00D45ABE" w:rsidRPr="004C5FBC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4C5FBC">
        <w:rPr>
          <w:b/>
          <w:szCs w:val="28"/>
        </w:rPr>
        <w:t xml:space="preserve">Состав </w:t>
      </w:r>
      <w:r w:rsidR="002D441E" w:rsidRPr="004C5FBC">
        <w:rPr>
          <w:b/>
          <w:szCs w:val="28"/>
        </w:rPr>
        <w:t>проекта межевания территории</w:t>
      </w:r>
    </w:p>
    <w:p w:rsidR="00D042C1" w:rsidRPr="004C5FBC" w:rsidRDefault="00D042C1" w:rsidP="00D45ABE">
      <w:pPr>
        <w:jc w:val="center"/>
        <w:rPr>
          <w:b/>
          <w:sz w:val="28"/>
          <w:szCs w:val="28"/>
        </w:rPr>
      </w:pPr>
    </w:p>
    <w:p w:rsidR="00D45ABE" w:rsidRPr="004C5FBC" w:rsidRDefault="00D45ABE" w:rsidP="00D45ABE">
      <w:pPr>
        <w:jc w:val="center"/>
        <w:rPr>
          <w:b/>
          <w:sz w:val="28"/>
          <w:szCs w:val="28"/>
        </w:rPr>
      </w:pPr>
      <w:r w:rsidRPr="004C5FBC">
        <w:rPr>
          <w:b/>
          <w:sz w:val="28"/>
          <w:szCs w:val="28"/>
        </w:rPr>
        <w:t>Основная часть проекта межевания территории</w:t>
      </w:r>
    </w:p>
    <w:p w:rsidR="00D45ABE" w:rsidRPr="004C5FBC" w:rsidRDefault="00D45ABE" w:rsidP="00D45ABE">
      <w:pPr>
        <w:jc w:val="center"/>
        <w:rPr>
          <w:b/>
          <w:sz w:val="28"/>
          <w:szCs w:val="28"/>
        </w:rPr>
      </w:pPr>
    </w:p>
    <w:p w:rsidR="00D45ABE" w:rsidRPr="004C5FBC" w:rsidRDefault="00D45ABE" w:rsidP="00D45ABE">
      <w:pPr>
        <w:autoSpaceDE w:val="0"/>
        <w:autoSpaceDN w:val="0"/>
        <w:adjustRightInd w:val="0"/>
        <w:rPr>
          <w:sz w:val="28"/>
          <w:szCs w:val="28"/>
        </w:rPr>
      </w:pPr>
      <w:r w:rsidRPr="004C5FBC">
        <w:rPr>
          <w:sz w:val="28"/>
          <w:szCs w:val="28"/>
        </w:rPr>
        <w:t xml:space="preserve">1. Текстовые материалы </w:t>
      </w:r>
    </w:p>
    <w:p w:rsidR="00D45ABE" w:rsidRPr="004C5FBC" w:rsidRDefault="00D45ABE" w:rsidP="00D45ABE">
      <w:pPr>
        <w:autoSpaceDE w:val="0"/>
        <w:autoSpaceDN w:val="0"/>
        <w:adjustRightInd w:val="0"/>
        <w:rPr>
          <w:sz w:val="28"/>
          <w:szCs w:val="28"/>
        </w:rPr>
      </w:pPr>
      <w:r w:rsidRPr="004C5FBC">
        <w:rPr>
          <w:sz w:val="28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7C7D1B" w:rsidRPr="004C5FBC" w:rsidTr="00272770">
        <w:trPr>
          <w:trHeight w:val="501"/>
        </w:trPr>
        <w:tc>
          <w:tcPr>
            <w:tcW w:w="55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3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Лист</w:t>
            </w:r>
          </w:p>
        </w:tc>
        <w:tc>
          <w:tcPr>
            <w:tcW w:w="1035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Масштаб</w:t>
            </w:r>
          </w:p>
        </w:tc>
      </w:tr>
      <w:tr w:rsidR="007C7D1B" w:rsidRPr="004C5FBC" w:rsidTr="00272770">
        <w:trPr>
          <w:trHeight w:val="225"/>
        </w:trPr>
        <w:tc>
          <w:tcPr>
            <w:tcW w:w="55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5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552D5" w:rsidRPr="004C5FBC" w:rsidTr="00272770">
        <w:trPr>
          <w:trHeight w:val="227"/>
        </w:trPr>
        <w:tc>
          <w:tcPr>
            <w:tcW w:w="556" w:type="pct"/>
          </w:tcPr>
          <w:p w:rsidR="00D45ABE" w:rsidRPr="004C5FBC" w:rsidRDefault="00D45ABE" w:rsidP="00D45ABE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1.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Чертеж межевания территории.</w:t>
            </w:r>
          </w:p>
        </w:tc>
        <w:tc>
          <w:tcPr>
            <w:tcW w:w="736" w:type="pct"/>
          </w:tcPr>
          <w:p w:rsidR="00D45ABE" w:rsidRPr="004C5FBC" w:rsidRDefault="00D45ABE" w:rsidP="00035DA0">
            <w:pPr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ПМ-1</w:t>
            </w:r>
          </w:p>
        </w:tc>
        <w:tc>
          <w:tcPr>
            <w:tcW w:w="1035" w:type="pct"/>
          </w:tcPr>
          <w:p w:rsidR="00D45ABE" w:rsidRPr="004C5FBC" w:rsidRDefault="00D45ABE" w:rsidP="00035DA0">
            <w:pPr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 xml:space="preserve">1: </w:t>
            </w:r>
            <w:r w:rsidR="00783495" w:rsidRPr="004C5FBC">
              <w:rPr>
                <w:sz w:val="28"/>
                <w:szCs w:val="28"/>
              </w:rPr>
              <w:t>10</w:t>
            </w:r>
            <w:r w:rsidRPr="004C5FBC">
              <w:rPr>
                <w:sz w:val="28"/>
                <w:szCs w:val="28"/>
              </w:rPr>
              <w:t>00</w:t>
            </w:r>
          </w:p>
        </w:tc>
      </w:tr>
      <w:tr w:rsidR="009C10A9" w:rsidRPr="004C5FBC" w:rsidTr="00272770">
        <w:trPr>
          <w:trHeight w:val="227"/>
        </w:trPr>
        <w:tc>
          <w:tcPr>
            <w:tcW w:w="556" w:type="pct"/>
          </w:tcPr>
          <w:p w:rsidR="009C10A9" w:rsidRPr="004C5FBC" w:rsidRDefault="009C10A9" w:rsidP="009C10A9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2.</w:t>
            </w:r>
          </w:p>
        </w:tc>
        <w:tc>
          <w:tcPr>
            <w:tcW w:w="2673" w:type="pct"/>
          </w:tcPr>
          <w:p w:rsidR="009C10A9" w:rsidRPr="004C5FBC" w:rsidRDefault="009C10A9" w:rsidP="009C10A9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Чертеж границ зон публичных сервитутов</w:t>
            </w:r>
          </w:p>
        </w:tc>
        <w:tc>
          <w:tcPr>
            <w:tcW w:w="736" w:type="pct"/>
          </w:tcPr>
          <w:p w:rsidR="009C10A9" w:rsidRPr="004C5FBC" w:rsidRDefault="009C10A9" w:rsidP="009C10A9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ПМ-2</w:t>
            </w:r>
          </w:p>
        </w:tc>
        <w:tc>
          <w:tcPr>
            <w:tcW w:w="1035" w:type="pct"/>
          </w:tcPr>
          <w:p w:rsidR="009C10A9" w:rsidRPr="004C5FBC" w:rsidRDefault="009C10A9" w:rsidP="009C10A9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1:1000</w:t>
            </w:r>
          </w:p>
        </w:tc>
      </w:tr>
    </w:tbl>
    <w:p w:rsidR="00D45ABE" w:rsidRPr="004C5FBC" w:rsidRDefault="00D45ABE" w:rsidP="00D45ABE">
      <w:pPr>
        <w:jc w:val="center"/>
        <w:rPr>
          <w:b/>
          <w:caps/>
          <w:sz w:val="28"/>
          <w:szCs w:val="28"/>
        </w:rPr>
      </w:pPr>
    </w:p>
    <w:p w:rsidR="00D45ABE" w:rsidRPr="004C5FBC" w:rsidRDefault="00D45ABE" w:rsidP="00D45ABE">
      <w:pPr>
        <w:jc w:val="center"/>
        <w:rPr>
          <w:b/>
          <w:caps/>
          <w:sz w:val="28"/>
          <w:szCs w:val="28"/>
        </w:rPr>
      </w:pPr>
    </w:p>
    <w:p w:rsidR="00D45ABE" w:rsidRPr="004C5FBC" w:rsidRDefault="00D45ABE" w:rsidP="00D45ABE">
      <w:pPr>
        <w:jc w:val="center"/>
        <w:rPr>
          <w:b/>
          <w:sz w:val="28"/>
          <w:szCs w:val="28"/>
        </w:rPr>
      </w:pPr>
      <w:r w:rsidRPr="004C5FBC">
        <w:rPr>
          <w:b/>
          <w:sz w:val="28"/>
          <w:szCs w:val="28"/>
        </w:rPr>
        <w:t>Материалы по обоснованию проекта межевания территории</w:t>
      </w:r>
    </w:p>
    <w:p w:rsidR="00D45ABE" w:rsidRPr="004C5FBC" w:rsidRDefault="00D45ABE" w:rsidP="00D45ABE">
      <w:pPr>
        <w:jc w:val="center"/>
        <w:rPr>
          <w:b/>
          <w:sz w:val="28"/>
          <w:szCs w:val="28"/>
        </w:rPr>
      </w:pPr>
    </w:p>
    <w:p w:rsidR="00D45ABE" w:rsidRPr="004C5FBC" w:rsidRDefault="00D45ABE" w:rsidP="00D45ABE">
      <w:pPr>
        <w:autoSpaceDE w:val="0"/>
        <w:autoSpaceDN w:val="0"/>
        <w:adjustRightInd w:val="0"/>
        <w:rPr>
          <w:sz w:val="28"/>
          <w:szCs w:val="28"/>
        </w:rPr>
      </w:pPr>
      <w:r w:rsidRPr="004C5FBC">
        <w:rPr>
          <w:sz w:val="28"/>
          <w:szCs w:val="28"/>
        </w:rPr>
        <w:t xml:space="preserve">1.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7C7D1B" w:rsidRPr="004C5FBC" w:rsidTr="00BF7E66">
        <w:trPr>
          <w:trHeight w:val="501"/>
        </w:trPr>
        <w:tc>
          <w:tcPr>
            <w:tcW w:w="55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3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Лист</w:t>
            </w:r>
          </w:p>
        </w:tc>
        <w:tc>
          <w:tcPr>
            <w:tcW w:w="1035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Масштаб</w:t>
            </w:r>
          </w:p>
        </w:tc>
      </w:tr>
      <w:tr w:rsidR="007C7D1B" w:rsidRPr="004C5FBC" w:rsidTr="00BF7E66">
        <w:trPr>
          <w:trHeight w:val="225"/>
        </w:trPr>
        <w:tc>
          <w:tcPr>
            <w:tcW w:w="55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5" w:type="pct"/>
          </w:tcPr>
          <w:p w:rsidR="00D45ABE" w:rsidRPr="004C5FBC" w:rsidRDefault="00D45ABE" w:rsidP="00D45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FB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C7D1B" w:rsidRPr="004C5FBC" w:rsidTr="00BF7E66">
        <w:trPr>
          <w:trHeight w:val="227"/>
        </w:trPr>
        <w:tc>
          <w:tcPr>
            <w:tcW w:w="556" w:type="pct"/>
          </w:tcPr>
          <w:p w:rsidR="00D45ABE" w:rsidRPr="004C5FBC" w:rsidRDefault="00D45ABE" w:rsidP="00D45ABE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1.</w:t>
            </w:r>
          </w:p>
        </w:tc>
        <w:tc>
          <w:tcPr>
            <w:tcW w:w="2673" w:type="pct"/>
          </w:tcPr>
          <w:p w:rsidR="00D45ABE" w:rsidRPr="004C5FBC" w:rsidRDefault="00D45ABE" w:rsidP="00D45ABE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</w:p>
        </w:tc>
        <w:tc>
          <w:tcPr>
            <w:tcW w:w="736" w:type="pct"/>
          </w:tcPr>
          <w:p w:rsidR="00D45ABE" w:rsidRPr="004C5FBC" w:rsidRDefault="00BF7E66" w:rsidP="009C10A9">
            <w:pPr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ПМ-</w:t>
            </w:r>
            <w:r w:rsidR="009C10A9" w:rsidRPr="004C5FBC">
              <w:rPr>
                <w:sz w:val="28"/>
                <w:szCs w:val="28"/>
              </w:rPr>
              <w:t>3</w:t>
            </w:r>
          </w:p>
        </w:tc>
        <w:tc>
          <w:tcPr>
            <w:tcW w:w="1035" w:type="pct"/>
          </w:tcPr>
          <w:p w:rsidR="00D45ABE" w:rsidRPr="004C5FBC" w:rsidRDefault="00D45ABE" w:rsidP="00035DA0">
            <w:pPr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 xml:space="preserve">1: </w:t>
            </w:r>
            <w:r w:rsidR="00783495" w:rsidRPr="004C5FBC">
              <w:rPr>
                <w:sz w:val="28"/>
                <w:szCs w:val="28"/>
              </w:rPr>
              <w:t>10</w:t>
            </w:r>
            <w:r w:rsidRPr="004C5FBC">
              <w:rPr>
                <w:sz w:val="28"/>
                <w:szCs w:val="28"/>
              </w:rPr>
              <w:t>00</w:t>
            </w:r>
          </w:p>
        </w:tc>
      </w:tr>
      <w:tr w:rsidR="0042141A" w:rsidRPr="004C5FBC" w:rsidTr="00BF7E66">
        <w:trPr>
          <w:trHeight w:val="227"/>
        </w:trPr>
        <w:tc>
          <w:tcPr>
            <w:tcW w:w="556" w:type="pct"/>
          </w:tcPr>
          <w:p w:rsidR="00BF7E66" w:rsidRPr="004C5FBC" w:rsidRDefault="00BF7E66" w:rsidP="00BF7E66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2.</w:t>
            </w:r>
          </w:p>
        </w:tc>
        <w:tc>
          <w:tcPr>
            <w:tcW w:w="2673" w:type="pct"/>
          </w:tcPr>
          <w:p w:rsidR="00BF7E66" w:rsidRPr="004C5FBC" w:rsidRDefault="00BF7E66" w:rsidP="00BF7E66">
            <w:pPr>
              <w:ind w:right="113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Схема границ зон с особыми условиями использования территории</w:t>
            </w:r>
          </w:p>
        </w:tc>
        <w:tc>
          <w:tcPr>
            <w:tcW w:w="736" w:type="pct"/>
          </w:tcPr>
          <w:p w:rsidR="00BF7E66" w:rsidRPr="004C5FBC" w:rsidRDefault="00BF7E66" w:rsidP="009C10A9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ПМ-</w:t>
            </w:r>
            <w:r w:rsidR="009C10A9" w:rsidRPr="004C5FBC">
              <w:rPr>
                <w:sz w:val="28"/>
                <w:szCs w:val="28"/>
              </w:rPr>
              <w:t>4</w:t>
            </w:r>
          </w:p>
        </w:tc>
        <w:tc>
          <w:tcPr>
            <w:tcW w:w="1035" w:type="pct"/>
          </w:tcPr>
          <w:p w:rsidR="00BF7E66" w:rsidRPr="004C5FBC" w:rsidRDefault="00BF7E66" w:rsidP="00035DA0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4C5FBC">
              <w:rPr>
                <w:sz w:val="28"/>
                <w:szCs w:val="28"/>
              </w:rPr>
              <w:t>1:1000</w:t>
            </w:r>
          </w:p>
        </w:tc>
      </w:tr>
    </w:tbl>
    <w:p w:rsidR="00F25883" w:rsidRPr="00347A1C" w:rsidRDefault="00F25883" w:rsidP="00FE4664">
      <w:pPr>
        <w:ind w:firstLine="709"/>
        <w:jc w:val="both"/>
        <w:rPr>
          <w:rStyle w:val="font31"/>
        </w:rPr>
      </w:pPr>
    </w:p>
    <w:p w:rsidR="00977D13" w:rsidRPr="00347A1C" w:rsidRDefault="0083282F" w:rsidP="00FE4664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83282F" w:rsidRPr="00347A1C" w:rsidRDefault="0083282F" w:rsidP="00FE4664">
      <w:pPr>
        <w:ind w:firstLine="709"/>
        <w:jc w:val="both"/>
        <w:rPr>
          <w:rStyle w:val="font31"/>
        </w:rPr>
      </w:pPr>
    </w:p>
    <w:p w:rsidR="0083282F" w:rsidRPr="00347A1C" w:rsidRDefault="0083282F" w:rsidP="00FE4664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- чертеж границ особо охраняемых природных территорий</w:t>
      </w:r>
    </w:p>
    <w:p w:rsidR="0083282F" w:rsidRPr="00347A1C" w:rsidRDefault="0083282F" w:rsidP="00FE4664">
      <w:pPr>
        <w:ind w:firstLine="709"/>
        <w:jc w:val="both"/>
        <w:rPr>
          <w:rStyle w:val="font31"/>
        </w:rPr>
      </w:pPr>
    </w:p>
    <w:p w:rsidR="0083282F" w:rsidRPr="00347A1C" w:rsidRDefault="0083282F" w:rsidP="00FE4664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- чертеж границ территорий объектов культурного наследия</w:t>
      </w:r>
    </w:p>
    <w:p w:rsidR="00977D13" w:rsidRPr="00347A1C" w:rsidRDefault="00977D13" w:rsidP="00FE4664">
      <w:pPr>
        <w:ind w:firstLine="709"/>
        <w:jc w:val="both"/>
        <w:rPr>
          <w:rStyle w:val="font31"/>
        </w:rPr>
      </w:pPr>
    </w:p>
    <w:p w:rsidR="0083282F" w:rsidRPr="00347A1C" w:rsidRDefault="0083282F" w:rsidP="0083282F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- чертеж границ лесничеств, лесопарков, участковых лесничеств, лесных кварталов, лесотаксационных выделов или частей лесотаксационных выделов</w:t>
      </w:r>
    </w:p>
    <w:p w:rsidR="00F25883" w:rsidRPr="00347A1C" w:rsidRDefault="00BD1936" w:rsidP="00761D7C">
      <w:pPr>
        <w:pStyle w:val="aff"/>
        <w:numPr>
          <w:ilvl w:val="0"/>
          <w:numId w:val="1"/>
        </w:numPr>
        <w:ind w:right="169"/>
        <w:jc w:val="center"/>
        <w:rPr>
          <w:b/>
          <w:szCs w:val="28"/>
        </w:rPr>
      </w:pPr>
      <w:r w:rsidRPr="00347A1C">
        <w:rPr>
          <w:b/>
        </w:rPr>
        <w:lastRenderedPageBreak/>
        <w:t>Общие положения</w:t>
      </w:r>
    </w:p>
    <w:p w:rsidR="00F25883" w:rsidRPr="00347A1C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347A1C" w:rsidRDefault="00D43E8F" w:rsidP="00AF1567">
      <w:pPr>
        <w:autoSpaceDE w:val="0"/>
        <w:autoSpaceDN w:val="0"/>
        <w:adjustRightInd w:val="0"/>
        <w:ind w:firstLine="851"/>
        <w:rPr>
          <w:rStyle w:val="font31"/>
        </w:rPr>
      </w:pPr>
      <w:r w:rsidRPr="00347A1C">
        <w:rPr>
          <w:rStyle w:val="font31"/>
        </w:rPr>
        <w:t>Основанием</w:t>
      </w:r>
      <w:r w:rsidR="00330038" w:rsidRPr="00347A1C">
        <w:rPr>
          <w:rStyle w:val="font31"/>
        </w:rPr>
        <w:t xml:space="preserve"> </w:t>
      </w:r>
      <w:r w:rsidR="00971219" w:rsidRPr="00347A1C">
        <w:rPr>
          <w:rStyle w:val="font31"/>
        </w:rPr>
        <w:t>разработки</w:t>
      </w:r>
      <w:r w:rsidR="00330038" w:rsidRPr="00347A1C">
        <w:rPr>
          <w:rStyle w:val="font31"/>
        </w:rPr>
        <w:t xml:space="preserve"> документации</w:t>
      </w:r>
      <w:r w:rsidR="00971219" w:rsidRPr="00347A1C">
        <w:rPr>
          <w:rStyle w:val="font31"/>
        </w:rPr>
        <w:t>:</w:t>
      </w:r>
      <w:r w:rsidR="00330038" w:rsidRPr="00347A1C">
        <w:rPr>
          <w:rStyle w:val="font31"/>
        </w:rPr>
        <w:t xml:space="preserve"> </w:t>
      </w:r>
      <w:r w:rsidR="00971219" w:rsidRPr="00347A1C">
        <w:rPr>
          <w:rStyle w:val="font31"/>
        </w:rPr>
        <w:t>«Корректировка документации по планировке территории (проект планировки территории, проект межевания территории, кадастровые работы) земельного участка с кадастровым номером 13:23:0914110:40, расположенного в районе ул. Фурманова г. Саранска по договору № 63/КР от «04» октября 2017 г.» является договор подряда, заключённый между ООО «Сервис в строительстве и проектировании» и ЗАО «Мордовский бекон» №</w:t>
      </w:r>
      <w:r w:rsidR="00DB26A9" w:rsidRPr="00347A1C">
        <w:rPr>
          <w:rStyle w:val="font31"/>
        </w:rPr>
        <w:t>02</w:t>
      </w:r>
      <w:r w:rsidR="00971219" w:rsidRPr="00347A1C">
        <w:rPr>
          <w:rStyle w:val="font31"/>
        </w:rPr>
        <w:t>-</w:t>
      </w:r>
      <w:r w:rsidR="00DB26A9" w:rsidRPr="00347A1C">
        <w:rPr>
          <w:rStyle w:val="font31"/>
        </w:rPr>
        <w:t>21</w:t>
      </w:r>
      <w:r w:rsidR="00971219" w:rsidRPr="00347A1C">
        <w:rPr>
          <w:rStyle w:val="font31"/>
        </w:rPr>
        <w:t>/20</w:t>
      </w:r>
      <w:r w:rsidR="00DB26A9" w:rsidRPr="00347A1C">
        <w:rPr>
          <w:rStyle w:val="font31"/>
        </w:rPr>
        <w:t>21</w:t>
      </w:r>
      <w:r w:rsidR="00971219" w:rsidRPr="00347A1C">
        <w:rPr>
          <w:rStyle w:val="font31"/>
        </w:rPr>
        <w:t xml:space="preserve"> от </w:t>
      </w:r>
      <w:r w:rsidR="00DB26A9" w:rsidRPr="00347A1C">
        <w:rPr>
          <w:rStyle w:val="font31"/>
        </w:rPr>
        <w:t>12</w:t>
      </w:r>
      <w:r w:rsidR="00971219" w:rsidRPr="00347A1C">
        <w:rPr>
          <w:rStyle w:val="font31"/>
        </w:rPr>
        <w:t>.</w:t>
      </w:r>
      <w:r w:rsidR="00DB26A9" w:rsidRPr="00347A1C">
        <w:rPr>
          <w:rStyle w:val="font31"/>
        </w:rPr>
        <w:t>01</w:t>
      </w:r>
      <w:r w:rsidR="00971219" w:rsidRPr="00347A1C">
        <w:rPr>
          <w:rStyle w:val="font31"/>
        </w:rPr>
        <w:t>.20</w:t>
      </w:r>
      <w:r w:rsidR="00DB26A9" w:rsidRPr="00347A1C">
        <w:rPr>
          <w:rStyle w:val="font31"/>
        </w:rPr>
        <w:t>21</w:t>
      </w:r>
      <w:r w:rsidR="00971219" w:rsidRPr="00347A1C">
        <w:rPr>
          <w:rStyle w:val="font31"/>
        </w:rPr>
        <w:t xml:space="preserve">г., </w:t>
      </w:r>
      <w:r w:rsidR="00726B38" w:rsidRPr="00347A1C">
        <w:rPr>
          <w:rStyle w:val="font31"/>
        </w:rPr>
        <w:t>задание</w:t>
      </w:r>
      <w:r w:rsidR="00761877" w:rsidRPr="00347A1C">
        <w:rPr>
          <w:rStyle w:val="font31"/>
        </w:rPr>
        <w:t xml:space="preserve"> на проектирование</w:t>
      </w:r>
      <w:r w:rsidRPr="00347A1C">
        <w:rPr>
          <w:rStyle w:val="font31"/>
        </w:rPr>
        <w:t>.</w:t>
      </w:r>
      <w:r w:rsidR="00971219" w:rsidRPr="00347A1C">
        <w:rPr>
          <w:rStyle w:val="font31"/>
        </w:rPr>
        <w:t xml:space="preserve"> </w:t>
      </w:r>
    </w:p>
    <w:p w:rsidR="00954C41" w:rsidRPr="00347A1C" w:rsidRDefault="002F7466" w:rsidP="00AF1567">
      <w:pPr>
        <w:autoSpaceDE w:val="0"/>
        <w:autoSpaceDN w:val="0"/>
        <w:adjustRightInd w:val="0"/>
        <w:ind w:firstLine="709"/>
        <w:rPr>
          <w:rStyle w:val="font31"/>
        </w:rPr>
      </w:pPr>
      <w:r w:rsidRPr="00347A1C">
        <w:rPr>
          <w:rStyle w:val="font31"/>
        </w:rPr>
        <w:t>Корректировка документации</w:t>
      </w:r>
      <w:r w:rsidR="00330038" w:rsidRPr="00347A1C">
        <w:rPr>
          <w:rStyle w:val="font31"/>
        </w:rPr>
        <w:t xml:space="preserve"> по планировке и межеванию территории</w:t>
      </w:r>
      <w:r w:rsidR="008A3CA5" w:rsidRPr="00347A1C">
        <w:rPr>
          <w:rStyle w:val="font31"/>
        </w:rPr>
        <w:t xml:space="preserve"> </w:t>
      </w:r>
      <w:r w:rsidR="00274B64" w:rsidRPr="00347A1C">
        <w:rPr>
          <w:rStyle w:val="font31"/>
        </w:rPr>
        <w:t>разрабо</w:t>
      </w:r>
      <w:r w:rsidR="002121BD" w:rsidRPr="00347A1C">
        <w:rPr>
          <w:rStyle w:val="font31"/>
        </w:rPr>
        <w:t>тан</w:t>
      </w:r>
      <w:r w:rsidR="00A469AE" w:rsidRPr="00347A1C">
        <w:rPr>
          <w:rStyle w:val="font31"/>
        </w:rPr>
        <w:t>а</w:t>
      </w:r>
      <w:r w:rsidR="002121BD" w:rsidRPr="00347A1C">
        <w:rPr>
          <w:rStyle w:val="font31"/>
        </w:rPr>
        <w:t xml:space="preserve"> </w:t>
      </w:r>
      <w:r w:rsidR="00A8233F" w:rsidRPr="00347A1C">
        <w:rPr>
          <w:rStyle w:val="font31"/>
        </w:rPr>
        <w:t>для</w:t>
      </w:r>
      <w:r w:rsidR="002121BD" w:rsidRPr="00347A1C">
        <w:rPr>
          <w:rStyle w:val="font31"/>
        </w:rPr>
        <w:t xml:space="preserve"> </w:t>
      </w:r>
      <w:r w:rsidR="00954C41" w:rsidRPr="00347A1C">
        <w:rPr>
          <w:rStyle w:val="font31"/>
        </w:rPr>
        <w:t>размещения проектируем</w:t>
      </w:r>
      <w:r w:rsidR="00A8233F" w:rsidRPr="00347A1C">
        <w:rPr>
          <w:rStyle w:val="font31"/>
        </w:rPr>
        <w:t>ой</w:t>
      </w:r>
      <w:r w:rsidR="00954C41" w:rsidRPr="00347A1C">
        <w:rPr>
          <w:rStyle w:val="font31"/>
        </w:rPr>
        <w:t xml:space="preserve"> </w:t>
      </w:r>
      <w:r w:rsidR="00A8233F" w:rsidRPr="00347A1C">
        <w:rPr>
          <w:rStyle w:val="font31"/>
        </w:rPr>
        <w:t>малоэтажной жилой застройки в целях освоения незастроенной территории в юго-западной части г. Саранск.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При разработке проекта учтены требования, изложенные в следующих нормативно-технических и правовых документах: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– Градостроительный Кодекс Российской Федерации (с изменениями на 30 декабря 2020 года) (редакция, действующая с 10 января 2021 года);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–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– Местные нормативы градостроительного проектирования городского округа Саранск, утвержденные решением Совета депутатов г. о. Саранск от 22.10.2019 г. № 223;</w:t>
      </w:r>
    </w:p>
    <w:p w:rsidR="00DB26A9" w:rsidRPr="00347A1C" w:rsidRDefault="00DB26A9" w:rsidP="00DB26A9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– Решения от 27 декабря 2019 года № 269 Об утверждении Правил землепользования и застройки городского округа Саранск;</w:t>
      </w:r>
    </w:p>
    <w:p w:rsidR="00DB26A9" w:rsidRPr="00347A1C" w:rsidRDefault="00DB26A9" w:rsidP="00DB26A9">
      <w:pPr>
        <w:ind w:firstLine="709"/>
        <w:jc w:val="both"/>
        <w:rPr>
          <w:sz w:val="28"/>
          <w:szCs w:val="28"/>
        </w:rPr>
      </w:pPr>
      <w:r w:rsidRPr="00347A1C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A469AE" w:rsidRPr="00347A1C" w:rsidRDefault="00A469AE" w:rsidP="002121BD">
      <w:pPr>
        <w:ind w:firstLine="709"/>
        <w:jc w:val="both"/>
        <w:rPr>
          <w:sz w:val="28"/>
          <w:szCs w:val="28"/>
        </w:rPr>
      </w:pPr>
    </w:p>
    <w:p w:rsidR="002121BD" w:rsidRPr="00347A1C" w:rsidRDefault="002121BD" w:rsidP="002121BD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Данным проектом рассматрива</w:t>
      </w:r>
      <w:r w:rsidR="00D430CA" w:rsidRPr="00347A1C">
        <w:rPr>
          <w:rStyle w:val="font31"/>
        </w:rPr>
        <w:t xml:space="preserve">ются вопросы размещения </w:t>
      </w:r>
      <w:r w:rsidR="00A8233F" w:rsidRPr="00347A1C">
        <w:rPr>
          <w:rStyle w:val="font31"/>
        </w:rPr>
        <w:t>проектируемой малоэтажной жилой застройки</w:t>
      </w:r>
      <w:r w:rsidR="00D430CA" w:rsidRPr="00347A1C">
        <w:rPr>
          <w:rStyle w:val="font31"/>
        </w:rPr>
        <w:t xml:space="preserve"> на выделенном участке территории </w:t>
      </w:r>
      <w:r w:rsidR="00516641" w:rsidRPr="00347A1C">
        <w:rPr>
          <w:rStyle w:val="font31"/>
        </w:rPr>
        <w:t xml:space="preserve">Юго-западного </w:t>
      </w:r>
      <w:r w:rsidR="00D430CA" w:rsidRPr="00347A1C">
        <w:rPr>
          <w:rStyle w:val="font31"/>
        </w:rPr>
        <w:t>района</w:t>
      </w:r>
      <w:r w:rsidR="007B7770" w:rsidRPr="00347A1C">
        <w:rPr>
          <w:rStyle w:val="font31"/>
        </w:rPr>
        <w:t xml:space="preserve">, </w:t>
      </w:r>
      <w:r w:rsidR="00A8233F" w:rsidRPr="00347A1C">
        <w:rPr>
          <w:rStyle w:val="font31"/>
        </w:rPr>
        <w:t>который на момент</w:t>
      </w:r>
      <w:r w:rsidR="007B7770" w:rsidRPr="00347A1C">
        <w:rPr>
          <w:rStyle w:val="font31"/>
        </w:rPr>
        <w:t xml:space="preserve"> </w:t>
      </w:r>
      <w:r w:rsidR="00F06C8C" w:rsidRPr="00347A1C">
        <w:rPr>
          <w:rStyle w:val="font31"/>
        </w:rPr>
        <w:t xml:space="preserve">проектирования </w:t>
      </w:r>
      <w:r w:rsidR="00A8233F" w:rsidRPr="00347A1C">
        <w:rPr>
          <w:rStyle w:val="font31"/>
        </w:rPr>
        <w:t>свободен от застройки и инженерных коммуникаций.</w:t>
      </w:r>
    </w:p>
    <w:p w:rsidR="00C02C6A" w:rsidRPr="00347A1C" w:rsidRDefault="00C02C6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C9488A" w:rsidRPr="00347A1C" w:rsidRDefault="00C9488A" w:rsidP="00CB57A6">
      <w:pPr>
        <w:ind w:firstLine="709"/>
        <w:jc w:val="both"/>
        <w:rPr>
          <w:rStyle w:val="font31"/>
        </w:rPr>
      </w:pPr>
    </w:p>
    <w:p w:rsidR="00DB26A9" w:rsidRPr="00347A1C" w:rsidRDefault="00DB26A9" w:rsidP="00CB57A6">
      <w:pPr>
        <w:ind w:firstLine="709"/>
        <w:jc w:val="both"/>
        <w:rPr>
          <w:rStyle w:val="font31"/>
        </w:rPr>
      </w:pPr>
    </w:p>
    <w:p w:rsidR="00DB26A9" w:rsidRPr="00347A1C" w:rsidRDefault="00DB26A9" w:rsidP="00CB57A6">
      <w:pPr>
        <w:ind w:firstLine="709"/>
        <w:jc w:val="both"/>
        <w:rPr>
          <w:rStyle w:val="font31"/>
        </w:rPr>
      </w:pPr>
    </w:p>
    <w:p w:rsidR="00DA4DAC" w:rsidRPr="00347A1C" w:rsidRDefault="00DA4DAC" w:rsidP="00DA4DAC">
      <w:pPr>
        <w:pStyle w:val="aff"/>
        <w:numPr>
          <w:ilvl w:val="0"/>
          <w:numId w:val="1"/>
        </w:numPr>
        <w:ind w:right="169"/>
        <w:jc w:val="center"/>
        <w:rPr>
          <w:b/>
        </w:rPr>
      </w:pPr>
      <w:r w:rsidRPr="00347A1C">
        <w:rPr>
          <w:b/>
        </w:rPr>
        <w:lastRenderedPageBreak/>
        <w:t>Перечень и сведения о площади образуемых земельных участков, способы их образования</w:t>
      </w:r>
    </w:p>
    <w:p w:rsidR="00F02155" w:rsidRPr="00347A1C" w:rsidRDefault="00F02155" w:rsidP="00BD0409">
      <w:pPr>
        <w:ind w:firstLine="709"/>
        <w:jc w:val="both"/>
        <w:rPr>
          <w:rStyle w:val="font31"/>
        </w:rPr>
      </w:pP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>Предусматривается образование 40 земельных участков: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>- 24 земельных участка (с 1 по 24) образовываются путем перераспределения 33 земельных участков с кадастровыми номерами:</w:t>
      </w:r>
    </w:p>
    <w:p w:rsidR="00F02155" w:rsidRPr="00347A1C" w:rsidRDefault="00F02155" w:rsidP="00F02155">
      <w:pPr>
        <w:suppressAutoHyphens/>
        <w:jc w:val="both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>13:23:0914110:670; 13:23:0914110:671; 13:23:0914110:672; 13:23:0914110:673; 13:23:0914110:674; 13:23:0914110:675; 13:23:0914110:676; 13:23:0914110:677; 13:23:0914110:678; 13:23:0914110:680; 13:23:0914110:681; 13:23:0914110:682; 13:23:0914110:683; 13:23:0914110:684; 13:23:0914110:685; 13:23:0914110:686; 13:23:0914110:687; 13:23:0914110:688; 13:23:0914110:669; 13:23:0914110:667; 13:23:0914110:666; 13:23:0914110:665; 13:23:0914110:664; 13:23:0914110:663; 13:23:0914110:662; 13:23:0914110:661; 13:23:0914110:660; 13:23:0914110:659; 13:23:0914110:658; 13:23:0914110:724; 13:23:0914110:723; 13:23:0914110:722; 13:23:0914110:712;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Default="00F02155" w:rsidP="00CA0E02">
      <w:pPr>
        <w:suppressAutoHyphens/>
        <w:ind w:firstLine="709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>Образуемые земельные участки</w:t>
      </w:r>
      <w:r w:rsidR="00CA0E02">
        <w:rPr>
          <w:sz w:val="28"/>
          <w:szCs w:val="28"/>
          <w:lang w:eastAsia="ar-SA"/>
        </w:rPr>
        <w:t xml:space="preserve"> №1-23 - участки малоэтажной </w:t>
      </w:r>
      <w:r w:rsidRPr="00347A1C">
        <w:rPr>
          <w:sz w:val="28"/>
          <w:szCs w:val="28"/>
          <w:lang w:eastAsia="ar-SA"/>
        </w:rPr>
        <w:t xml:space="preserve">индивидуальной жилой застройки </w:t>
      </w:r>
    </w:p>
    <w:p w:rsidR="00CA0E02" w:rsidRPr="00347A1C" w:rsidRDefault="00CA0E02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Образуемый земельный участок №24 - </w:t>
      </w:r>
      <w:r w:rsidR="00C600C5">
        <w:rPr>
          <w:sz w:val="28"/>
          <w:szCs w:val="28"/>
          <w:lang w:eastAsia="ar-SA"/>
        </w:rPr>
        <w:t>п</w:t>
      </w:r>
      <w:r w:rsidR="00C600C5" w:rsidRPr="00C600C5">
        <w:rPr>
          <w:sz w:val="28"/>
          <w:szCs w:val="28"/>
          <w:lang w:eastAsia="ar-SA"/>
        </w:rPr>
        <w:t>редоставление коммунальных услуг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864131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 xml:space="preserve">- 14 земельных участка </w:t>
      </w:r>
      <w:r w:rsidRPr="002E62DB">
        <w:rPr>
          <w:sz w:val="28"/>
          <w:szCs w:val="28"/>
          <w:lang w:eastAsia="ar-SA"/>
        </w:rPr>
        <w:t>(с 2</w:t>
      </w:r>
      <w:r w:rsidR="007D70F9" w:rsidRPr="002E62DB">
        <w:rPr>
          <w:sz w:val="28"/>
          <w:szCs w:val="28"/>
          <w:lang w:eastAsia="ar-SA"/>
        </w:rPr>
        <w:t>5</w:t>
      </w:r>
      <w:r w:rsidRPr="002E62DB">
        <w:rPr>
          <w:sz w:val="28"/>
          <w:szCs w:val="28"/>
          <w:lang w:eastAsia="ar-SA"/>
        </w:rPr>
        <w:t xml:space="preserve"> по 38</w:t>
      </w:r>
      <w:r w:rsidRPr="00347A1C">
        <w:rPr>
          <w:sz w:val="28"/>
          <w:szCs w:val="28"/>
          <w:lang w:eastAsia="ar-SA"/>
        </w:rPr>
        <w:t xml:space="preserve">) образовываются путем перераспределения </w:t>
      </w:r>
      <w:r w:rsidR="007D70F9" w:rsidRPr="00864131">
        <w:rPr>
          <w:sz w:val="28"/>
          <w:szCs w:val="28"/>
          <w:lang w:eastAsia="ar-SA"/>
        </w:rPr>
        <w:t>1</w:t>
      </w:r>
      <w:r w:rsidR="00EE35D4" w:rsidRPr="00864131">
        <w:rPr>
          <w:sz w:val="28"/>
          <w:szCs w:val="28"/>
          <w:lang w:eastAsia="ar-SA"/>
        </w:rPr>
        <w:t>4</w:t>
      </w:r>
      <w:r w:rsidRPr="00864131">
        <w:rPr>
          <w:sz w:val="28"/>
          <w:szCs w:val="28"/>
          <w:lang w:eastAsia="ar-SA"/>
        </w:rPr>
        <w:t xml:space="preserve"> земельных участков с кадастровыми номерами:</w:t>
      </w:r>
    </w:p>
    <w:p w:rsidR="00F02155" w:rsidRPr="00864131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864131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64131">
        <w:rPr>
          <w:sz w:val="28"/>
          <w:szCs w:val="28"/>
          <w:lang w:eastAsia="ar-SA"/>
        </w:rPr>
        <w:t>13:23:0914110:728; 13:23:0914110:729; 13:23:0914110:730; 13:23:0914110:731;</w:t>
      </w:r>
    </w:p>
    <w:p w:rsidR="00F02155" w:rsidRPr="00864131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64131">
        <w:rPr>
          <w:sz w:val="28"/>
          <w:szCs w:val="28"/>
          <w:lang w:eastAsia="ar-SA"/>
        </w:rPr>
        <w:t>13:23:0914110:732; 13:23:0914110:733; 13:23:0914110:734; 13:23:0914110:735;</w:t>
      </w:r>
    </w:p>
    <w:p w:rsidR="00F02155" w:rsidRPr="00864131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64131">
        <w:rPr>
          <w:sz w:val="28"/>
          <w:szCs w:val="28"/>
          <w:lang w:eastAsia="ar-SA"/>
        </w:rPr>
        <w:t>13:23:0914110:698; 13:23:0914110:699; 13:23:0914110:700; 13:23:0914110:702;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64131">
        <w:rPr>
          <w:sz w:val="28"/>
          <w:szCs w:val="28"/>
          <w:lang w:eastAsia="ar-SA"/>
        </w:rPr>
        <w:t>13:23:0914110:703;</w:t>
      </w:r>
      <w:r w:rsidR="00EE35D4" w:rsidRPr="00864131">
        <w:rPr>
          <w:sz w:val="28"/>
          <w:szCs w:val="28"/>
          <w:lang w:eastAsia="ar-SA"/>
        </w:rPr>
        <w:t xml:space="preserve"> 13:23:0914110:705.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347A1C" w:rsidRDefault="00F02155" w:rsidP="00D91352">
      <w:pPr>
        <w:suppressAutoHyphens/>
        <w:ind w:firstLine="709"/>
        <w:rPr>
          <w:sz w:val="28"/>
          <w:szCs w:val="28"/>
          <w:lang w:eastAsia="ar-SA"/>
        </w:rPr>
      </w:pPr>
      <w:r w:rsidRPr="00347A1C">
        <w:rPr>
          <w:sz w:val="28"/>
          <w:szCs w:val="28"/>
          <w:lang w:eastAsia="ar-SA"/>
        </w:rPr>
        <w:t>Образуемые земельные участки</w:t>
      </w:r>
      <w:r w:rsidR="00D91352">
        <w:rPr>
          <w:sz w:val="28"/>
          <w:szCs w:val="28"/>
          <w:lang w:eastAsia="ar-SA"/>
        </w:rPr>
        <w:t xml:space="preserve"> №25-</w:t>
      </w:r>
      <w:r w:rsidR="00336162">
        <w:rPr>
          <w:sz w:val="28"/>
          <w:szCs w:val="28"/>
          <w:lang w:eastAsia="ar-SA"/>
        </w:rPr>
        <w:t xml:space="preserve">35 </w:t>
      </w:r>
      <w:r w:rsidR="00336162" w:rsidRPr="00347A1C">
        <w:rPr>
          <w:sz w:val="28"/>
          <w:szCs w:val="28"/>
          <w:lang w:eastAsia="ar-SA"/>
        </w:rPr>
        <w:t>-</w:t>
      </w:r>
      <w:r w:rsidRPr="00347A1C">
        <w:rPr>
          <w:sz w:val="28"/>
          <w:szCs w:val="28"/>
          <w:lang w:eastAsia="ar-SA"/>
        </w:rPr>
        <w:t xml:space="preserve"> участки малоэтажной индивидуальной жилой застройки </w:t>
      </w:r>
      <w:bookmarkStart w:id="0" w:name="_GoBack"/>
      <w:bookmarkEnd w:id="0"/>
    </w:p>
    <w:p w:rsidR="00F02155" w:rsidRDefault="00D91352" w:rsidP="00D91352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Образуемый земельные участки №36-38 - </w:t>
      </w:r>
      <w:r w:rsidR="00C600C5">
        <w:rPr>
          <w:sz w:val="28"/>
          <w:szCs w:val="28"/>
          <w:lang w:eastAsia="ar-SA"/>
        </w:rPr>
        <w:t>п</w:t>
      </w:r>
      <w:r w:rsidR="00C600C5" w:rsidRPr="00C600C5">
        <w:rPr>
          <w:sz w:val="28"/>
          <w:szCs w:val="28"/>
          <w:lang w:eastAsia="ar-SA"/>
        </w:rPr>
        <w:t xml:space="preserve">редоставление коммунальных услуг </w:t>
      </w:r>
      <w:r w:rsidRPr="00EE35D4">
        <w:rPr>
          <w:sz w:val="28"/>
          <w:szCs w:val="28"/>
          <w:lang w:eastAsia="ar-SA"/>
        </w:rPr>
        <w:t>обслуживания</w:t>
      </w:r>
    </w:p>
    <w:p w:rsidR="00D91352" w:rsidRPr="00347A1C" w:rsidRDefault="00D91352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E35D4">
        <w:rPr>
          <w:sz w:val="28"/>
          <w:szCs w:val="28"/>
          <w:lang w:eastAsia="ar-SA"/>
        </w:rPr>
        <w:t xml:space="preserve">- 2 земельных участка </w:t>
      </w:r>
      <w:r w:rsidR="00AD654A" w:rsidRPr="00EE35D4">
        <w:rPr>
          <w:sz w:val="28"/>
          <w:szCs w:val="28"/>
          <w:lang w:eastAsia="ar-SA"/>
        </w:rPr>
        <w:t>№</w:t>
      </w:r>
      <w:r w:rsidRPr="00EE35D4">
        <w:rPr>
          <w:sz w:val="28"/>
          <w:szCs w:val="28"/>
          <w:lang w:eastAsia="ar-SA"/>
        </w:rPr>
        <w:t>39,40</w:t>
      </w:r>
      <w:r w:rsidR="00AD654A" w:rsidRPr="00EE35D4">
        <w:rPr>
          <w:sz w:val="28"/>
          <w:szCs w:val="28"/>
          <w:lang w:eastAsia="ar-SA"/>
        </w:rPr>
        <w:t xml:space="preserve"> (участки коммунального обслуживания)</w:t>
      </w:r>
      <w:r w:rsidRPr="00EE35D4">
        <w:rPr>
          <w:sz w:val="28"/>
          <w:szCs w:val="28"/>
          <w:lang w:eastAsia="ar-SA"/>
        </w:rPr>
        <w:t xml:space="preserve"> образовываются путем </w:t>
      </w:r>
      <w:r w:rsidR="00AD654A" w:rsidRPr="00EE35D4">
        <w:rPr>
          <w:sz w:val="28"/>
          <w:szCs w:val="28"/>
          <w:lang w:eastAsia="ar-SA"/>
        </w:rPr>
        <w:t>раздела</w:t>
      </w:r>
      <w:r w:rsidRPr="00EE35D4">
        <w:rPr>
          <w:sz w:val="28"/>
          <w:szCs w:val="28"/>
          <w:lang w:eastAsia="ar-SA"/>
        </w:rPr>
        <w:t xml:space="preserve"> земельного участка с кадастровым номером 13:23:0914110:704;</w:t>
      </w:r>
    </w:p>
    <w:p w:rsidR="00F02155" w:rsidRPr="00347A1C" w:rsidRDefault="00F02155" w:rsidP="00F0215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D40AB" w:rsidRPr="00347A1C" w:rsidRDefault="000D40AB" w:rsidP="000D40AB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 w:rsidRPr="00347A1C">
        <w:rPr>
          <w:rStyle w:val="font31"/>
          <w:b w:val="0"/>
          <w:lang w:eastAsia="ru-RU"/>
        </w:rPr>
        <w:t>Площади образуемых земельных участков</w:t>
      </w:r>
    </w:p>
    <w:tbl>
      <w:tblPr>
        <w:tblW w:w="3600" w:type="dxa"/>
        <w:jc w:val="center"/>
        <w:tblLook w:val="04A0" w:firstRow="1" w:lastRow="0" w:firstColumn="1" w:lastColumn="0" w:noHBand="0" w:noVBand="1"/>
      </w:tblPr>
      <w:tblGrid>
        <w:gridCol w:w="1740"/>
        <w:gridCol w:w="1860"/>
      </w:tblGrid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№ на плане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Площадь,кв.м.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5899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5291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6689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lastRenderedPageBreak/>
              <w:t>:ЗУ4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5566</w:t>
            </w:r>
          </w:p>
        </w:tc>
      </w:tr>
      <w:tr w:rsidR="00302861" w:rsidRPr="00347A1C" w:rsidTr="004C5FBC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5783</w:t>
            </w:r>
          </w:p>
        </w:tc>
      </w:tr>
      <w:tr w:rsidR="00302861" w:rsidRPr="00347A1C" w:rsidTr="004C5FBC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2890</w:t>
            </w:r>
          </w:p>
        </w:tc>
      </w:tr>
      <w:tr w:rsidR="00302861" w:rsidRPr="00347A1C" w:rsidTr="004C5FBC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3602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11855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4223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4166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4074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3649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3833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5157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5325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4110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3600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3807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4044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4630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7701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6421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6076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14020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2575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2973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4250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3104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3342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1967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1647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1489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5082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4493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816B06" w:rsidRDefault="00302861">
            <w:pPr>
              <w:jc w:val="center"/>
            </w:pPr>
            <w:r w:rsidRPr="00816B06">
              <w:t>:ЗУ35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816B06" w:rsidRDefault="00302861" w:rsidP="00BB53FF">
            <w:pPr>
              <w:jc w:val="center"/>
            </w:pPr>
            <w:r w:rsidRPr="00816B06">
              <w:t>591</w:t>
            </w:r>
            <w:r w:rsidR="00BB53FF" w:rsidRPr="00816B06">
              <w:t>3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816B06" w:rsidRDefault="00302861">
            <w:pPr>
              <w:jc w:val="center"/>
            </w:pPr>
            <w:r w:rsidRPr="00816B06">
              <w:t>:ЗУ36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816B06" w:rsidRDefault="00302861" w:rsidP="00BB53FF">
            <w:pPr>
              <w:jc w:val="center"/>
            </w:pPr>
            <w:r w:rsidRPr="00816B06">
              <w:t>4</w:t>
            </w:r>
            <w:r w:rsidR="00BB53FF" w:rsidRPr="00816B06">
              <w:t>50</w:t>
            </w:r>
          </w:p>
        </w:tc>
      </w:tr>
      <w:tr w:rsidR="00302861" w:rsidRPr="00347A1C" w:rsidTr="00302861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492</w:t>
            </w:r>
          </w:p>
        </w:tc>
      </w:tr>
      <w:tr w:rsidR="00302861" w:rsidRPr="00347A1C" w:rsidTr="00F13BE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:ЗУ38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61" w:rsidRPr="00347A1C" w:rsidRDefault="00302861">
            <w:pPr>
              <w:jc w:val="center"/>
            </w:pPr>
            <w:r w:rsidRPr="00347A1C">
              <w:t>943</w:t>
            </w:r>
          </w:p>
        </w:tc>
      </w:tr>
      <w:tr w:rsidR="00F13BE0" w:rsidRPr="00347A1C" w:rsidTr="00F13BE0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E0" w:rsidRPr="00347A1C" w:rsidRDefault="00F13BE0">
            <w:pPr>
              <w:jc w:val="center"/>
            </w:pPr>
            <w:r w:rsidRPr="00347A1C">
              <w:t>:ЗУ39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E0" w:rsidRPr="00347A1C" w:rsidRDefault="00F13BE0">
            <w:pPr>
              <w:jc w:val="center"/>
            </w:pPr>
            <w:r w:rsidRPr="00347A1C">
              <w:t>1359</w:t>
            </w:r>
          </w:p>
        </w:tc>
      </w:tr>
      <w:tr w:rsidR="00F13BE0" w:rsidRPr="00347A1C" w:rsidTr="00F13BE0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E0" w:rsidRPr="00347A1C" w:rsidRDefault="00F13BE0">
            <w:pPr>
              <w:jc w:val="center"/>
            </w:pPr>
            <w:r w:rsidRPr="00347A1C">
              <w:t>:ЗУ40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E0" w:rsidRPr="00347A1C" w:rsidRDefault="00F13BE0">
            <w:pPr>
              <w:jc w:val="center"/>
            </w:pPr>
            <w:r w:rsidRPr="00347A1C">
              <w:t>168</w:t>
            </w:r>
          </w:p>
        </w:tc>
      </w:tr>
    </w:tbl>
    <w:p w:rsidR="00F13BE0" w:rsidRPr="00347A1C" w:rsidRDefault="00F13BE0" w:rsidP="00F13BE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D40AB" w:rsidRPr="00347A1C" w:rsidRDefault="000D40AB" w:rsidP="000D40A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02155" w:rsidRPr="00347A1C" w:rsidRDefault="000D40AB" w:rsidP="000D40AB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Также предусмотрен</w:t>
      </w:r>
      <w:r w:rsidR="00F02155" w:rsidRPr="00347A1C">
        <w:rPr>
          <w:rStyle w:val="font31"/>
        </w:rPr>
        <w:t>ы:</w:t>
      </w:r>
    </w:p>
    <w:p w:rsidR="000D40AB" w:rsidRPr="00347A1C" w:rsidRDefault="00F02155" w:rsidP="000D40AB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-</w:t>
      </w:r>
      <w:r w:rsidR="000D40AB" w:rsidRPr="00347A1C">
        <w:rPr>
          <w:rStyle w:val="font31"/>
        </w:rPr>
        <w:t xml:space="preserve"> сервитут сквозного проезда и прохода к существующим земельным участкам к северу от проектируемой территории.</w:t>
      </w:r>
    </w:p>
    <w:p w:rsidR="00F02155" w:rsidRPr="00347A1C" w:rsidRDefault="00F02155" w:rsidP="00F02155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 xml:space="preserve">- сервитут для проведения дренажных и мелиоративных работ  </w:t>
      </w:r>
    </w:p>
    <w:p w:rsidR="000D40AB" w:rsidRPr="00347A1C" w:rsidRDefault="000D40AB" w:rsidP="000D40AB">
      <w:pPr>
        <w:ind w:firstLine="709"/>
        <w:jc w:val="both"/>
        <w:rPr>
          <w:rStyle w:val="font31"/>
        </w:rPr>
      </w:pPr>
    </w:p>
    <w:p w:rsidR="000D40AB" w:rsidRPr="00347A1C" w:rsidRDefault="000D40AB" w:rsidP="000D40AB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 w:rsidRPr="00347A1C">
        <w:rPr>
          <w:rStyle w:val="font31"/>
          <w:b w:val="0"/>
          <w:lang w:eastAsia="ru-RU"/>
        </w:rPr>
        <w:lastRenderedPageBreak/>
        <w:t>Каталог</w:t>
      </w:r>
      <w:r w:rsidR="00215394" w:rsidRPr="00347A1C">
        <w:rPr>
          <w:rStyle w:val="font31"/>
          <w:b w:val="0"/>
          <w:lang w:eastAsia="ru-RU"/>
        </w:rPr>
        <w:t xml:space="preserve"> участков</w:t>
      </w:r>
      <w:r w:rsidRPr="00347A1C">
        <w:rPr>
          <w:rStyle w:val="font31"/>
          <w:b w:val="0"/>
          <w:lang w:eastAsia="ru-RU"/>
        </w:rPr>
        <w:t xml:space="preserve"> сервитута сквозного проезда и прохода</w:t>
      </w:r>
    </w:p>
    <w:p w:rsidR="007A3092" w:rsidRPr="00347A1C" w:rsidRDefault="007A3092" w:rsidP="00FE5A0B">
      <w:pPr>
        <w:ind w:firstLine="709"/>
        <w:jc w:val="right"/>
        <w:rPr>
          <w:rStyle w:val="font31"/>
        </w:rPr>
      </w:pP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2097"/>
        <w:gridCol w:w="2706"/>
        <w:gridCol w:w="1937"/>
      </w:tblGrid>
      <w:tr w:rsidR="00FE5A0B" w:rsidTr="00FE5A0B">
        <w:trPr>
          <w:trHeight w:val="48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  <w:rPr>
                <w:b/>
              </w:rPr>
            </w:pPr>
            <w:r w:rsidRPr="00FE5A0B">
              <w:rPr>
                <w:b/>
              </w:rPr>
              <w:t>Земельные участки публичных сервитутов сквозного прохода и проезда</w:t>
            </w:r>
          </w:p>
        </w:tc>
      </w:tr>
      <w:tr w:rsidR="00FE5A0B" w:rsidTr="00336162">
        <w:trPr>
          <w:trHeight w:val="33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  <w:rPr>
                <w:b/>
              </w:rPr>
            </w:pPr>
            <w:r w:rsidRPr="00FE5A0B">
              <w:rPr>
                <w:b/>
              </w:rPr>
              <w:t>№ на плане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  <w:rPr>
                <w:b/>
              </w:rPr>
            </w:pPr>
            <w:r w:rsidRPr="00FE5A0B">
              <w:rPr>
                <w:b/>
              </w:rPr>
              <w:t>Номер образуемого участка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  <w:rPr>
                <w:b/>
              </w:rPr>
            </w:pPr>
            <w:r w:rsidRPr="00FE5A0B">
              <w:rPr>
                <w:b/>
              </w:rPr>
              <w:t xml:space="preserve">Площадь сервитута </w:t>
            </w:r>
          </w:p>
        </w:tc>
      </w:tr>
      <w:tr w:rsidR="00FE5A0B" w:rsidTr="00336162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13:23:0914110:721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147</w:t>
            </w:r>
          </w:p>
        </w:tc>
      </w:tr>
      <w:tr w:rsidR="00FE5A0B" w:rsidTr="00336162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13:23:0914110:721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326</w:t>
            </w:r>
          </w:p>
        </w:tc>
      </w:tr>
      <w:tr w:rsidR="00FE5A0B" w:rsidTr="00336162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13:23:0914110:721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5735</w:t>
            </w:r>
          </w:p>
        </w:tc>
      </w:tr>
      <w:tr w:rsidR="00FE5A0B" w:rsidTr="00336162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13:23:0914110:690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343</w:t>
            </w:r>
          </w:p>
        </w:tc>
      </w:tr>
      <w:tr w:rsidR="00FE5A0B" w:rsidTr="00336162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13:23:0914110:720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2932</w:t>
            </w:r>
          </w:p>
        </w:tc>
      </w:tr>
      <w:tr w:rsidR="00FE5A0B" w:rsidTr="00336162">
        <w:trPr>
          <w:trHeight w:val="33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13:23:0914110:567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A0B" w:rsidRPr="00FE5A0B" w:rsidRDefault="00FE5A0B">
            <w:pPr>
              <w:jc w:val="center"/>
            </w:pPr>
            <w:r w:rsidRPr="00FE5A0B">
              <w:t>1087</w:t>
            </w:r>
          </w:p>
        </w:tc>
      </w:tr>
    </w:tbl>
    <w:p w:rsidR="00336162" w:rsidRDefault="00336162" w:rsidP="00215394">
      <w:pPr>
        <w:ind w:firstLine="709"/>
        <w:jc w:val="center"/>
        <w:rPr>
          <w:rStyle w:val="font31"/>
        </w:rPr>
      </w:pPr>
    </w:p>
    <w:p w:rsidR="00336162" w:rsidRPr="00347A1C" w:rsidRDefault="00336162" w:rsidP="00336162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 w:rsidRPr="00347A1C">
        <w:rPr>
          <w:rStyle w:val="font31"/>
          <w:b w:val="0"/>
          <w:lang w:eastAsia="ru-RU"/>
        </w:rPr>
        <w:t>Каталог участков сервитут</w:t>
      </w:r>
      <w:r>
        <w:rPr>
          <w:rStyle w:val="font31"/>
          <w:b w:val="0"/>
          <w:lang w:eastAsia="ru-RU"/>
        </w:rPr>
        <w:t>ов</w:t>
      </w:r>
      <w:r w:rsidRPr="00347A1C">
        <w:rPr>
          <w:rStyle w:val="font31"/>
          <w:b w:val="0"/>
          <w:lang w:eastAsia="ru-RU"/>
        </w:rPr>
        <w:t xml:space="preserve"> </w:t>
      </w:r>
      <w:r w:rsidRPr="00336162">
        <w:rPr>
          <w:rStyle w:val="font31"/>
          <w:b w:val="0"/>
          <w:lang w:eastAsia="ru-RU"/>
        </w:rPr>
        <w:t>для обеспечения досту</w:t>
      </w:r>
      <w:r>
        <w:rPr>
          <w:rStyle w:val="font31"/>
          <w:b w:val="0"/>
          <w:lang w:eastAsia="ru-RU"/>
        </w:rPr>
        <w:t>па к образуемым земельным участ</w:t>
      </w:r>
      <w:r w:rsidRPr="00336162">
        <w:rPr>
          <w:rStyle w:val="font31"/>
          <w:b w:val="0"/>
          <w:lang w:eastAsia="ru-RU"/>
        </w:rPr>
        <w:t>кам</w:t>
      </w:r>
    </w:p>
    <w:p w:rsidR="00336162" w:rsidRDefault="00336162" w:rsidP="00215394">
      <w:pPr>
        <w:ind w:firstLine="709"/>
        <w:jc w:val="center"/>
        <w:rPr>
          <w:rStyle w:val="font31"/>
        </w:rPr>
      </w:pP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1860"/>
        <w:gridCol w:w="2860"/>
        <w:gridCol w:w="2020"/>
      </w:tblGrid>
      <w:tr w:rsidR="00336162" w:rsidRPr="00FE5A0B" w:rsidTr="00ED7C5E">
        <w:trPr>
          <w:trHeight w:val="705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336162">
              <w:rPr>
                <w:b/>
              </w:rPr>
              <w:t>Земельные участки сервитутов для обеспечения доступа к образуемым земельным участкам ЗУ</w:t>
            </w:r>
            <w:r>
              <w:rPr>
                <w:b/>
              </w:rPr>
              <w:t xml:space="preserve">: </w:t>
            </w:r>
            <w:r w:rsidRPr="00FE5A0B">
              <w:rPr>
                <w:b/>
              </w:rPr>
              <w:t>1-23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№ на плане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Номер образуемого участка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 xml:space="preserve">Площадь сервитута 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:ЗУ24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13758</w:t>
            </w:r>
          </w:p>
        </w:tc>
      </w:tr>
      <w:tr w:rsidR="00336162" w:rsidRPr="00FE5A0B" w:rsidTr="00ED7C5E">
        <w:trPr>
          <w:trHeight w:val="765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336162">
              <w:rPr>
                <w:b/>
              </w:rPr>
              <w:t>Земельные участки сервитутов для обеспечения доступа к образуемым земельным участкам ЗУ</w:t>
            </w:r>
            <w:r>
              <w:rPr>
                <w:b/>
              </w:rPr>
              <w:t>:</w:t>
            </w:r>
            <w:r w:rsidRPr="00FE5A0B">
              <w:rPr>
                <w:b/>
              </w:rPr>
              <w:t xml:space="preserve"> 25-26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№ на плане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Номер образуемого участка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 xml:space="preserve">Площадь сервитута 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:ЗУ37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492</w:t>
            </w:r>
          </w:p>
        </w:tc>
      </w:tr>
      <w:tr w:rsidR="00336162" w:rsidRPr="00FE5A0B" w:rsidTr="00ED7C5E">
        <w:trPr>
          <w:trHeight w:val="705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336162">
              <w:rPr>
                <w:b/>
              </w:rPr>
              <w:t>Земельные участки сервитутов для обеспечения доступа к образуемым земельным участкам ЗУ</w:t>
            </w:r>
            <w:r>
              <w:rPr>
                <w:b/>
              </w:rPr>
              <w:t xml:space="preserve">: </w:t>
            </w:r>
            <w:r w:rsidRPr="00FE5A0B">
              <w:rPr>
                <w:b/>
              </w:rPr>
              <w:t>№ 27-32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№ на плане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Номер образуемого участка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 xml:space="preserve">Площадь сервитута 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:ЗУ38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943</w:t>
            </w:r>
          </w:p>
        </w:tc>
      </w:tr>
      <w:tr w:rsidR="00336162" w:rsidRPr="00FE5A0B" w:rsidTr="00ED7C5E">
        <w:trPr>
          <w:trHeight w:val="66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336162">
              <w:rPr>
                <w:b/>
              </w:rPr>
              <w:t>Земельные участки сервитутов для обеспечения доступа к образуемым земельным участкам ЗУ</w:t>
            </w:r>
            <w:r>
              <w:rPr>
                <w:b/>
              </w:rPr>
              <w:t>:</w:t>
            </w:r>
            <w:r w:rsidRPr="00FE5A0B">
              <w:rPr>
                <w:b/>
              </w:rPr>
              <w:t xml:space="preserve"> № 33-35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№ на плане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>Номер образуемого участка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  <w:rPr>
                <w:b/>
              </w:rPr>
            </w:pPr>
            <w:r w:rsidRPr="00FE5A0B">
              <w:rPr>
                <w:b/>
              </w:rPr>
              <w:t xml:space="preserve">Площадь сервитута </w:t>
            </w:r>
          </w:p>
        </w:tc>
      </w:tr>
      <w:tr w:rsidR="00336162" w:rsidRPr="00FE5A0B" w:rsidTr="00ED7C5E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:ЗУ36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162" w:rsidRPr="00FE5A0B" w:rsidRDefault="00336162" w:rsidP="00ED7C5E">
            <w:pPr>
              <w:jc w:val="center"/>
            </w:pPr>
            <w:r w:rsidRPr="00FE5A0B">
              <w:t>450</w:t>
            </w:r>
          </w:p>
        </w:tc>
      </w:tr>
    </w:tbl>
    <w:p w:rsidR="00336162" w:rsidRDefault="00336162" w:rsidP="00215394">
      <w:pPr>
        <w:ind w:firstLine="709"/>
        <w:jc w:val="center"/>
        <w:rPr>
          <w:rStyle w:val="font31"/>
        </w:rPr>
      </w:pPr>
    </w:p>
    <w:p w:rsidR="00336162" w:rsidRDefault="00336162" w:rsidP="00215394">
      <w:pPr>
        <w:ind w:firstLine="709"/>
        <w:jc w:val="center"/>
        <w:rPr>
          <w:rStyle w:val="font31"/>
        </w:rPr>
      </w:pPr>
    </w:p>
    <w:p w:rsidR="00336162" w:rsidRDefault="00336162" w:rsidP="00215394">
      <w:pPr>
        <w:ind w:firstLine="709"/>
        <w:jc w:val="center"/>
        <w:rPr>
          <w:rStyle w:val="font31"/>
        </w:rPr>
      </w:pPr>
    </w:p>
    <w:p w:rsidR="00336162" w:rsidRPr="00347A1C" w:rsidRDefault="00336162" w:rsidP="00215394">
      <w:pPr>
        <w:ind w:firstLine="709"/>
        <w:jc w:val="center"/>
        <w:rPr>
          <w:rStyle w:val="font31"/>
        </w:rPr>
      </w:pPr>
    </w:p>
    <w:p w:rsidR="00F02155" w:rsidRPr="00347A1C" w:rsidRDefault="00F02155" w:rsidP="00F02155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 w:rsidRPr="00347A1C">
        <w:rPr>
          <w:rStyle w:val="font31"/>
          <w:b w:val="0"/>
          <w:lang w:eastAsia="ru-RU"/>
        </w:rPr>
        <w:lastRenderedPageBreak/>
        <w:t>Каталог участков сервитута для проведения дренажных и мелиоративных работ</w:t>
      </w:r>
      <w:r w:rsidRPr="00347A1C">
        <w:rPr>
          <w:rStyle w:val="font31"/>
        </w:rPr>
        <w:t xml:space="preserve">  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2097"/>
        <w:gridCol w:w="2706"/>
        <w:gridCol w:w="1937"/>
      </w:tblGrid>
      <w:tr w:rsidR="00F02155" w:rsidRPr="00347A1C" w:rsidTr="00F02155">
        <w:trPr>
          <w:trHeight w:val="645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  <w:rPr>
                <w:rFonts w:ascii="GOST 2.304 type A" w:hAnsi="GOST 2.304 type A" w:cs="Calibri"/>
              </w:rPr>
            </w:pPr>
            <w:r w:rsidRPr="00347A1C">
              <w:rPr>
                <w:b/>
                <w:bCs/>
              </w:rPr>
              <w:t>Земельные участки публичных сервитутов для проведения дренажных и мелиоративных работ</w:t>
            </w:r>
            <w:r w:rsidRPr="00347A1C">
              <w:rPr>
                <w:rFonts w:ascii="GOST 2.304 type A" w:hAnsi="GOST 2.304 type A" w:cs="Calibri"/>
              </w:rPr>
              <w:t xml:space="preserve">  </w:t>
            </w:r>
          </w:p>
        </w:tc>
      </w:tr>
      <w:tr w:rsidR="00F02155" w:rsidRPr="00347A1C" w:rsidTr="00F02155">
        <w:trPr>
          <w:trHeight w:val="33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№ на плане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Номер образуемого участка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 xml:space="preserve">Площадь сервитута 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96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166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1823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1390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643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492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878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2231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8.1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160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8.2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653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1103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1796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11.1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456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11.2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64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12.1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379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12.2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29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361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3316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2688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4172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17.1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283</w:t>
            </w:r>
          </w:p>
        </w:tc>
      </w:tr>
      <w:tr w:rsidR="00F02155" w:rsidRPr="00347A1C" w:rsidTr="00F02155">
        <w:trPr>
          <w:trHeight w:val="3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4666D5">
            <w:pPr>
              <w:jc w:val="center"/>
            </w:pPr>
            <w:r w:rsidRPr="00347A1C">
              <w:t>:</w:t>
            </w:r>
            <w:r w:rsidR="00F02155" w:rsidRPr="00347A1C">
              <w:t>ЗУ36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17.2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95</w:t>
            </w:r>
          </w:p>
        </w:tc>
      </w:tr>
      <w:tr w:rsidR="00F02155" w:rsidRPr="00347A1C" w:rsidTr="00F02155">
        <w:trPr>
          <w:trHeight w:val="330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13:23:0914110:719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155" w:rsidRPr="00347A1C" w:rsidRDefault="00F02155">
            <w:pPr>
              <w:jc w:val="center"/>
            </w:pPr>
            <w:r w:rsidRPr="00347A1C">
              <w:t>63</w:t>
            </w:r>
          </w:p>
        </w:tc>
      </w:tr>
    </w:tbl>
    <w:p w:rsidR="00F02155" w:rsidRPr="00347A1C" w:rsidRDefault="00F02155" w:rsidP="00215394">
      <w:pPr>
        <w:ind w:firstLine="709"/>
        <w:jc w:val="center"/>
        <w:rPr>
          <w:rStyle w:val="font31"/>
        </w:rPr>
      </w:pPr>
    </w:p>
    <w:p w:rsidR="002B673B" w:rsidRPr="00347A1C" w:rsidRDefault="007A3092" w:rsidP="002B673B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Земли, на</w:t>
      </w:r>
      <w:r w:rsidR="002B673B" w:rsidRPr="00347A1C">
        <w:rPr>
          <w:rStyle w:val="font31"/>
        </w:rPr>
        <w:t xml:space="preserve"> которых не предусмотрено </w:t>
      </w:r>
      <w:r w:rsidRPr="00347A1C">
        <w:rPr>
          <w:rStyle w:val="font31"/>
        </w:rPr>
        <w:t>образование земельных</w:t>
      </w:r>
      <w:r w:rsidR="002B673B" w:rsidRPr="00347A1C">
        <w:rPr>
          <w:rStyle w:val="font31"/>
        </w:rPr>
        <w:t xml:space="preserve"> участков, расположенные в границах территории в </w:t>
      </w:r>
      <w:r w:rsidRPr="00347A1C">
        <w:rPr>
          <w:rStyle w:val="font31"/>
        </w:rPr>
        <w:t>отношении которой</w:t>
      </w:r>
      <w:r w:rsidR="002B673B" w:rsidRPr="00347A1C">
        <w:rPr>
          <w:rStyle w:val="font31"/>
        </w:rPr>
        <w:t xml:space="preserve"> подготовлена настоящая документация, могут использоваться заинтересованными лицами на основании разрешения на использование земель, выданного в порядке, установленном главой </w:t>
      </w:r>
      <w:r w:rsidRPr="00347A1C">
        <w:rPr>
          <w:rStyle w:val="font31"/>
        </w:rPr>
        <w:t>V.6 Земельного</w:t>
      </w:r>
      <w:r w:rsidR="002B673B" w:rsidRPr="00347A1C">
        <w:rPr>
          <w:rStyle w:val="font31"/>
        </w:rPr>
        <w:t xml:space="preserve"> кодекса Российской Федерации. Цель использования: проезды и подъездные дороги. Перечень и сведения о площади территории, использование которой, осуществляется на основании разрешений уполномоченного органа приведены в таблице ниже.</w:t>
      </w:r>
    </w:p>
    <w:p w:rsidR="007A3092" w:rsidRDefault="007A3092" w:rsidP="002B673B">
      <w:pPr>
        <w:ind w:firstLine="709"/>
        <w:jc w:val="both"/>
        <w:rPr>
          <w:rStyle w:val="font31"/>
          <w:color w:val="FF0000"/>
        </w:rPr>
      </w:pPr>
    </w:p>
    <w:p w:rsidR="00336162" w:rsidRDefault="00336162" w:rsidP="002B673B">
      <w:pPr>
        <w:ind w:firstLine="709"/>
        <w:jc w:val="both"/>
        <w:rPr>
          <w:rStyle w:val="font31"/>
          <w:color w:val="FF0000"/>
        </w:rPr>
      </w:pPr>
    </w:p>
    <w:p w:rsidR="00336162" w:rsidRDefault="00336162" w:rsidP="002B673B">
      <w:pPr>
        <w:ind w:firstLine="709"/>
        <w:jc w:val="both"/>
        <w:rPr>
          <w:rStyle w:val="font31"/>
          <w:color w:val="FF0000"/>
        </w:rPr>
      </w:pPr>
    </w:p>
    <w:p w:rsidR="00336162" w:rsidRDefault="00336162" w:rsidP="002B673B">
      <w:pPr>
        <w:ind w:firstLine="709"/>
        <w:jc w:val="both"/>
        <w:rPr>
          <w:rStyle w:val="font31"/>
          <w:color w:val="FF0000"/>
        </w:rPr>
      </w:pPr>
    </w:p>
    <w:p w:rsidR="00336162" w:rsidRDefault="00336162" w:rsidP="002B673B">
      <w:pPr>
        <w:ind w:firstLine="709"/>
        <w:jc w:val="both"/>
        <w:rPr>
          <w:rStyle w:val="font31"/>
          <w:color w:val="FF0000"/>
        </w:rPr>
      </w:pPr>
    </w:p>
    <w:p w:rsidR="00336162" w:rsidRPr="00347A1C" w:rsidRDefault="00336162" w:rsidP="002B673B">
      <w:pPr>
        <w:ind w:firstLine="709"/>
        <w:jc w:val="both"/>
        <w:rPr>
          <w:rStyle w:val="font31"/>
          <w:color w:val="FF000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34"/>
        <w:gridCol w:w="2268"/>
        <w:gridCol w:w="1559"/>
        <w:gridCol w:w="4678"/>
      </w:tblGrid>
      <w:tr w:rsidR="002B673B" w:rsidRPr="00347A1C" w:rsidTr="002B673B">
        <w:trPr>
          <w:trHeight w:val="64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  <w:rPr>
                <w:rFonts w:ascii="GOST type A" w:hAnsi="GOST type A" w:cs="Calibri"/>
                <w:b/>
                <w:bCs/>
              </w:rPr>
            </w:pPr>
            <w:r w:rsidRPr="00347A1C">
              <w:rPr>
                <w:b/>
                <w:bCs/>
              </w:rPr>
              <w:lastRenderedPageBreak/>
              <w:t>Территории находящиеся в государственной собственности, для которых требуется разрешение на временное использование земель</w:t>
            </w:r>
          </w:p>
        </w:tc>
      </w:tr>
      <w:tr w:rsidR="002B673B" w:rsidRPr="00347A1C" w:rsidTr="002B673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№ на плане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Цель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Площадь,</w:t>
            </w:r>
            <w:r w:rsidR="007A3092" w:rsidRPr="00347A1C">
              <w:rPr>
                <w:b/>
                <w:bCs/>
              </w:rPr>
              <w:t xml:space="preserve"> </w:t>
            </w:r>
            <w:r w:rsidRPr="00347A1C">
              <w:rPr>
                <w:b/>
                <w:bCs/>
              </w:rPr>
              <w:t>кв.м.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  <w:rPr>
                <w:b/>
                <w:bCs/>
              </w:rPr>
            </w:pPr>
            <w:r w:rsidRPr="00347A1C">
              <w:rPr>
                <w:b/>
                <w:bCs/>
              </w:rPr>
              <w:t>Примечания</w:t>
            </w:r>
          </w:p>
        </w:tc>
      </w:tr>
      <w:tr w:rsidR="002B673B" w:rsidRPr="00347A1C" w:rsidTr="002B673B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Проезды и подъездные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 xml:space="preserve">Земли неразграниченной </w:t>
            </w:r>
            <w:r w:rsidRPr="00347A1C">
              <w:br/>
              <w:t>государственной собственности</w:t>
            </w:r>
          </w:p>
        </w:tc>
      </w:tr>
      <w:tr w:rsidR="002B673B" w:rsidRPr="00347A1C" w:rsidTr="002B673B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Проезды и подъездные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>2324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3B" w:rsidRPr="00347A1C" w:rsidRDefault="002B673B">
            <w:pPr>
              <w:jc w:val="center"/>
            </w:pPr>
            <w:r w:rsidRPr="00347A1C">
              <w:t xml:space="preserve">Земли неразграниченной </w:t>
            </w:r>
            <w:r w:rsidRPr="00347A1C">
              <w:br/>
              <w:t>государственной собственности</w:t>
            </w:r>
          </w:p>
        </w:tc>
      </w:tr>
    </w:tbl>
    <w:p w:rsidR="00327900" w:rsidRPr="00347A1C" w:rsidRDefault="00327900" w:rsidP="006101B9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</w:p>
    <w:p w:rsidR="00D72275" w:rsidRDefault="00D72275" w:rsidP="00ED6B26">
      <w:pPr>
        <w:pStyle w:val="FORMATTEXT"/>
        <w:tabs>
          <w:tab w:val="left" w:pos="1134"/>
        </w:tabs>
        <w:ind w:left="567"/>
        <w:rPr>
          <w:b/>
        </w:rPr>
      </w:pPr>
    </w:p>
    <w:p w:rsidR="00FE5A0B" w:rsidRDefault="00FE5A0B" w:rsidP="00ED6B26">
      <w:pPr>
        <w:pStyle w:val="FORMATTEXT"/>
        <w:tabs>
          <w:tab w:val="left" w:pos="1134"/>
        </w:tabs>
        <w:ind w:left="567"/>
        <w:rPr>
          <w:b/>
        </w:rPr>
      </w:pPr>
    </w:p>
    <w:p w:rsidR="00A7126B" w:rsidRPr="00347A1C" w:rsidRDefault="00A7126B" w:rsidP="00A7126B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347A1C">
        <w:rPr>
          <w:b/>
          <w:sz w:val="28"/>
        </w:rPr>
        <w:t>Вид разрешенного использования образуемых земельных в соответствии с проектом планировки территории</w:t>
      </w:r>
    </w:p>
    <w:p w:rsidR="00986475" w:rsidRPr="00347A1C" w:rsidRDefault="00986475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4748A5" w:rsidRPr="00347A1C" w:rsidRDefault="004748A5" w:rsidP="004748A5">
      <w:pPr>
        <w:pStyle w:val="1"/>
        <w:shd w:val="clear" w:color="auto" w:fill="FFFFFF"/>
        <w:spacing w:before="161" w:after="161"/>
        <w:ind w:left="375"/>
        <w:jc w:val="both"/>
        <w:rPr>
          <w:rStyle w:val="font31"/>
          <w:b w:val="0"/>
          <w:lang w:eastAsia="ru-RU"/>
        </w:rPr>
      </w:pPr>
      <w:r w:rsidRPr="00347A1C">
        <w:rPr>
          <w:rStyle w:val="font31"/>
          <w:b w:val="0"/>
          <w:lang w:eastAsia="ru-RU"/>
        </w:rPr>
        <w:t>Виды разрешенного использования образуемых земельных участков согласно Классификатору видов разрешенного использования земельных участков</w:t>
      </w:r>
    </w:p>
    <w:p w:rsidR="00ED6B26" w:rsidRPr="00347A1C" w:rsidRDefault="00ED6B26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1740"/>
        <w:gridCol w:w="5910"/>
      </w:tblGrid>
      <w:tr w:rsidR="007C7D1B" w:rsidRPr="00347A1C" w:rsidTr="00054B00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00" w:rsidRPr="00347A1C" w:rsidRDefault="00054B00" w:rsidP="00054B00">
            <w:pPr>
              <w:jc w:val="center"/>
              <w:rPr>
                <w:b/>
              </w:rPr>
            </w:pPr>
            <w:r w:rsidRPr="00347A1C">
              <w:rPr>
                <w:b/>
              </w:rPr>
              <w:t>№ на плане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00" w:rsidRPr="00347A1C" w:rsidRDefault="00054B00" w:rsidP="00054B00">
            <w:pPr>
              <w:jc w:val="center"/>
              <w:rPr>
                <w:b/>
              </w:rPr>
            </w:pPr>
            <w:r w:rsidRPr="00347A1C">
              <w:rPr>
                <w:b/>
              </w:rPr>
              <w:t>Вид разрешенного использования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:ЗУ19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3327BF" w:rsidP="00FE5A0B">
            <w:pPr>
              <w:jc w:val="center"/>
            </w:pPr>
            <w:r w:rsidRPr="003327BF">
              <w:t>Предоставление коммунальных услуг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lastRenderedPageBreak/>
              <w:t>:ЗУ25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4666D5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D5" w:rsidRPr="00347A1C" w:rsidRDefault="004666D5" w:rsidP="004666D5">
            <w:pPr>
              <w:jc w:val="center"/>
            </w:pPr>
            <w:r w:rsidRPr="00347A1C">
              <w:t>:ЗУ35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D5" w:rsidRPr="00347A1C" w:rsidRDefault="004666D5" w:rsidP="004666D5">
            <w:r w:rsidRPr="00347A1C">
              <w:t>Для индивидуального жилищного строительства</w:t>
            </w:r>
          </w:p>
        </w:tc>
      </w:tr>
      <w:tr w:rsidR="003327BF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BF" w:rsidRPr="00347A1C" w:rsidRDefault="003327BF" w:rsidP="003327BF">
            <w:pPr>
              <w:jc w:val="center"/>
            </w:pPr>
            <w:r w:rsidRPr="00347A1C">
              <w:t>:ЗУ36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7BF" w:rsidRDefault="003327BF" w:rsidP="003327BF">
            <w:pPr>
              <w:jc w:val="center"/>
            </w:pPr>
            <w:r w:rsidRPr="000B7CA5">
              <w:t>Предоставление коммунальных услуг</w:t>
            </w:r>
          </w:p>
        </w:tc>
      </w:tr>
      <w:tr w:rsidR="003327BF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BF" w:rsidRPr="00347A1C" w:rsidRDefault="003327BF" w:rsidP="003327BF">
            <w:pPr>
              <w:jc w:val="center"/>
            </w:pPr>
            <w:r w:rsidRPr="00347A1C">
              <w:t>:ЗУ37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7BF" w:rsidRDefault="003327BF" w:rsidP="003327BF">
            <w:pPr>
              <w:jc w:val="center"/>
            </w:pPr>
            <w:r w:rsidRPr="000B7CA5">
              <w:t>Предоставление коммунальных услуг</w:t>
            </w:r>
          </w:p>
        </w:tc>
      </w:tr>
      <w:tr w:rsidR="003327BF" w:rsidRPr="00347A1C" w:rsidTr="00F3076B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BF" w:rsidRPr="00347A1C" w:rsidRDefault="003327BF" w:rsidP="003327BF">
            <w:pPr>
              <w:jc w:val="center"/>
            </w:pPr>
            <w:r w:rsidRPr="00347A1C">
              <w:t>:ЗУ38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7BF" w:rsidRDefault="003327BF" w:rsidP="003327BF">
            <w:pPr>
              <w:jc w:val="center"/>
            </w:pPr>
            <w:r w:rsidRPr="000B7CA5">
              <w:t>Предоставление коммунальных услуг</w:t>
            </w:r>
          </w:p>
        </w:tc>
      </w:tr>
      <w:tr w:rsidR="007C7D1B" w:rsidRPr="00347A1C" w:rsidTr="004666D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00" w:rsidRPr="00347A1C" w:rsidRDefault="00054B00" w:rsidP="00054B00">
            <w:pPr>
              <w:jc w:val="center"/>
            </w:pPr>
            <w:r w:rsidRPr="00347A1C">
              <w:t>:ЗУ39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B00" w:rsidRPr="00347A1C" w:rsidRDefault="004666D5" w:rsidP="00054B00">
            <w:pPr>
              <w:jc w:val="center"/>
            </w:pPr>
            <w:r w:rsidRPr="00347A1C">
              <w:t>Коммунальное обслуживание</w:t>
            </w:r>
          </w:p>
        </w:tc>
      </w:tr>
      <w:tr w:rsidR="007C7D1B" w:rsidRPr="00347A1C" w:rsidTr="004666D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00" w:rsidRPr="00347A1C" w:rsidRDefault="00054B00" w:rsidP="00054B00">
            <w:pPr>
              <w:jc w:val="center"/>
            </w:pPr>
            <w:r w:rsidRPr="00347A1C">
              <w:t>:ЗУ40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B00" w:rsidRPr="00347A1C" w:rsidRDefault="004666D5" w:rsidP="00054B00">
            <w:pPr>
              <w:jc w:val="center"/>
            </w:pPr>
            <w:r w:rsidRPr="00347A1C">
              <w:t>Коммунальное обслуживание</w:t>
            </w:r>
          </w:p>
        </w:tc>
      </w:tr>
    </w:tbl>
    <w:p w:rsidR="00054B00" w:rsidRPr="00347A1C" w:rsidRDefault="00054B00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D72275" w:rsidRPr="00347A1C" w:rsidRDefault="00D72275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882FFA" w:rsidRPr="00347A1C" w:rsidRDefault="00882FFA" w:rsidP="001C0626">
      <w:pPr>
        <w:ind w:firstLine="709"/>
        <w:jc w:val="both"/>
        <w:rPr>
          <w:rStyle w:val="font31"/>
        </w:rPr>
      </w:pPr>
    </w:p>
    <w:p w:rsidR="006E2976" w:rsidRPr="00347A1C" w:rsidRDefault="006E2976" w:rsidP="006E2976">
      <w:pPr>
        <w:pStyle w:val="aff"/>
        <w:numPr>
          <w:ilvl w:val="0"/>
          <w:numId w:val="8"/>
        </w:numPr>
        <w:ind w:right="169"/>
        <w:jc w:val="center"/>
        <w:rPr>
          <w:b/>
        </w:rPr>
      </w:pPr>
      <w:r w:rsidRPr="00347A1C">
        <w:rPr>
          <w:b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защищенных лесов </w:t>
      </w: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ED6B26" w:rsidRPr="00347A1C" w:rsidRDefault="0040430B" w:rsidP="001C0626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Подготовка проекта межевания территории не осуществляется в целях определения месторасположения границ, образуемых и (или) изменяемых лесных участков</w:t>
      </w: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6E2976" w:rsidRPr="00347A1C" w:rsidRDefault="006E2976" w:rsidP="006E2976">
      <w:pPr>
        <w:pStyle w:val="aff"/>
        <w:numPr>
          <w:ilvl w:val="0"/>
          <w:numId w:val="8"/>
        </w:numPr>
        <w:ind w:right="169"/>
        <w:jc w:val="center"/>
        <w:rPr>
          <w:b/>
        </w:rPr>
      </w:pPr>
      <w:r w:rsidRPr="00347A1C">
        <w:rPr>
          <w:b/>
        </w:rPr>
        <w:t>Сведения о границах территории, в отношении которой утвержден проект межевания</w:t>
      </w: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ED6B26" w:rsidRPr="00347A1C" w:rsidRDefault="00ED6B26" w:rsidP="001C0626">
      <w:pPr>
        <w:ind w:firstLine="709"/>
        <w:jc w:val="both"/>
        <w:rPr>
          <w:rStyle w:val="font31"/>
        </w:rPr>
      </w:pPr>
    </w:p>
    <w:p w:rsidR="00834ABA" w:rsidRPr="00347A1C" w:rsidRDefault="00834ABA" w:rsidP="00834ABA">
      <w:pPr>
        <w:ind w:firstLine="709"/>
        <w:jc w:val="both"/>
        <w:rPr>
          <w:rStyle w:val="font31"/>
        </w:rPr>
      </w:pPr>
      <w:r w:rsidRPr="00347A1C">
        <w:rPr>
          <w:rStyle w:val="font31"/>
        </w:rPr>
        <w:t>Каталог координат поворотных точек территории, в отношении которой утвержден проект межевания</w:t>
      </w:r>
    </w:p>
    <w:p w:rsidR="00834ABA" w:rsidRPr="00347A1C" w:rsidRDefault="00834ABA" w:rsidP="001C0626">
      <w:pPr>
        <w:ind w:firstLine="709"/>
        <w:jc w:val="both"/>
        <w:rPr>
          <w:rStyle w:val="font31"/>
        </w:rPr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2380"/>
        <w:gridCol w:w="1750"/>
        <w:gridCol w:w="1950"/>
      </w:tblGrid>
      <w:tr w:rsidR="007C7D1B" w:rsidRPr="00347A1C" w:rsidTr="00CB56C7">
        <w:trPr>
          <w:trHeight w:val="315"/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B" w:rsidRPr="00347A1C" w:rsidRDefault="00BE16FB" w:rsidP="00CB56C7">
            <w:pPr>
              <w:jc w:val="center"/>
              <w:rPr>
                <w:b/>
              </w:rPr>
            </w:pPr>
            <w:r w:rsidRPr="00347A1C">
              <w:rPr>
                <w:b/>
              </w:rPr>
              <w:t>№ поворотной точки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B" w:rsidRPr="00347A1C" w:rsidRDefault="00BE16FB" w:rsidP="00CB56C7">
            <w:pPr>
              <w:jc w:val="center"/>
              <w:rPr>
                <w:b/>
              </w:rPr>
            </w:pPr>
            <w:r w:rsidRPr="00347A1C">
              <w:rPr>
                <w:b/>
              </w:rPr>
              <w:t>Координаты поворотных точек</w:t>
            </w:r>
          </w:p>
        </w:tc>
      </w:tr>
      <w:tr w:rsidR="007C7D1B" w:rsidRPr="00347A1C" w:rsidTr="00CB56C7">
        <w:trPr>
          <w:trHeight w:val="330"/>
          <w:jc w:val="center"/>
        </w:trPr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6FB" w:rsidRPr="00347A1C" w:rsidRDefault="00BE16FB" w:rsidP="00CB56C7">
            <w:pPr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B" w:rsidRPr="00347A1C" w:rsidRDefault="00BE16FB" w:rsidP="00CB56C7">
            <w:pPr>
              <w:jc w:val="center"/>
              <w:rPr>
                <w:b/>
              </w:rPr>
            </w:pPr>
            <w:r w:rsidRPr="00347A1C">
              <w:rPr>
                <w:b/>
              </w:rPr>
              <w:t>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B" w:rsidRPr="00347A1C" w:rsidRDefault="00BE16FB" w:rsidP="00CB56C7">
            <w:pPr>
              <w:jc w:val="center"/>
              <w:rPr>
                <w:b/>
              </w:rPr>
            </w:pPr>
            <w:r w:rsidRPr="00347A1C">
              <w:rPr>
                <w:b/>
              </w:rPr>
              <w:t xml:space="preserve">Y 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391503.45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1286591.86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391533.85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1286568.50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391551.03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1286557.18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391580.07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1285751.74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391648.77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1286551.68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lastRenderedPageBreak/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391704.84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1286555.24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391722.93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1286478.20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391735.64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1286418.79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391751.89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1286418.90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D72275" w:rsidP="00CB56C7">
            <w:pPr>
              <w:jc w:val="center"/>
            </w:pPr>
            <w:r w:rsidRPr="00347A1C">
              <w:t>391761.07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D72275" w:rsidP="00CB56C7">
            <w:pPr>
              <w:jc w:val="center"/>
            </w:pPr>
            <w:r w:rsidRPr="00347A1C">
              <w:t>1286194.65</w:t>
            </w:r>
          </w:p>
        </w:tc>
      </w:tr>
      <w:tr w:rsidR="00D72275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275" w:rsidRPr="00347A1C" w:rsidRDefault="00D72275" w:rsidP="00CB56C7">
            <w:pPr>
              <w:jc w:val="center"/>
            </w:pPr>
            <w:r w:rsidRPr="00347A1C">
              <w:t>10а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275" w:rsidRPr="00347A1C" w:rsidRDefault="00D72275" w:rsidP="00CB56C7">
            <w:pPr>
              <w:jc w:val="center"/>
            </w:pPr>
            <w:r w:rsidRPr="00347A1C">
              <w:t>391772.67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275" w:rsidRPr="00347A1C" w:rsidRDefault="00D72275" w:rsidP="00CB56C7">
            <w:pPr>
              <w:jc w:val="center"/>
            </w:pPr>
            <w:r w:rsidRPr="00347A1C">
              <w:t>1286167.30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391818.39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1286182.95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391826.18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1286141.27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391810.77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1286092.97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391838.15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1285945.79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391892.54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1285807.87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391933.48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1285609.80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391911.79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1285573.90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391920.90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1285463.50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391836.80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1285437.68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391823.92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1285461.51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391757.00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1285506.55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391568.18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1285686.30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391580.07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1285751.74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391679.83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1285796.50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391611.72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1286163.06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391534.48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1286179.07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391433.27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1286152.71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391407.28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1286319.43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29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391457.67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1286409.06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391549.31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1286480.53</w:t>
            </w:r>
          </w:p>
        </w:tc>
      </w:tr>
      <w:tr w:rsidR="007C7D1B" w:rsidRPr="00347A1C" w:rsidTr="00CB56C7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391537.72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FB" w:rsidRPr="00347A1C" w:rsidRDefault="00BE16FB" w:rsidP="00CB56C7">
            <w:pPr>
              <w:jc w:val="center"/>
            </w:pPr>
            <w:r w:rsidRPr="00347A1C">
              <w:t>1286531.12</w:t>
            </w:r>
          </w:p>
        </w:tc>
      </w:tr>
    </w:tbl>
    <w:p w:rsidR="006E2158" w:rsidRPr="00347A1C" w:rsidRDefault="006E2158" w:rsidP="001C0626">
      <w:pPr>
        <w:ind w:firstLine="709"/>
        <w:jc w:val="both"/>
        <w:rPr>
          <w:rStyle w:val="font31"/>
        </w:rPr>
      </w:pPr>
    </w:p>
    <w:p w:rsidR="00BE16FB" w:rsidRPr="00347A1C" w:rsidRDefault="00BE16FB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Pr="00347A1C" w:rsidRDefault="004666D5" w:rsidP="00CB4B9C">
      <w:pPr>
        <w:jc w:val="center"/>
        <w:rPr>
          <w:rStyle w:val="font31"/>
          <w:sz w:val="40"/>
          <w:szCs w:val="40"/>
        </w:rPr>
      </w:pPr>
    </w:p>
    <w:p w:rsidR="004666D5" w:rsidRDefault="004666D5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70104A" w:rsidRDefault="0070104A" w:rsidP="00CB4B9C">
      <w:pPr>
        <w:jc w:val="center"/>
        <w:rPr>
          <w:rStyle w:val="font31"/>
          <w:sz w:val="40"/>
          <w:szCs w:val="40"/>
        </w:rPr>
      </w:pPr>
    </w:p>
    <w:p w:rsidR="00BE16FB" w:rsidRPr="00347A1C" w:rsidRDefault="00BE16FB" w:rsidP="00CB4B9C">
      <w:pPr>
        <w:jc w:val="center"/>
        <w:rPr>
          <w:rStyle w:val="font31"/>
          <w:sz w:val="40"/>
          <w:szCs w:val="40"/>
        </w:rPr>
      </w:pPr>
    </w:p>
    <w:p w:rsidR="00BE16FB" w:rsidRPr="00347A1C" w:rsidRDefault="00BE16FB" w:rsidP="00CB4B9C">
      <w:pPr>
        <w:jc w:val="center"/>
        <w:rPr>
          <w:rStyle w:val="font31"/>
          <w:sz w:val="40"/>
          <w:szCs w:val="40"/>
        </w:rPr>
      </w:pPr>
    </w:p>
    <w:p w:rsidR="005552D5" w:rsidRPr="00347A1C" w:rsidRDefault="005552D5" w:rsidP="00CB4B9C">
      <w:pPr>
        <w:jc w:val="center"/>
        <w:rPr>
          <w:rStyle w:val="font31"/>
          <w:sz w:val="40"/>
          <w:szCs w:val="40"/>
        </w:rPr>
      </w:pPr>
    </w:p>
    <w:p w:rsidR="00937266" w:rsidRPr="00347A1C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347A1C" w:rsidRDefault="00937266" w:rsidP="00CB4B9C">
      <w:pPr>
        <w:jc w:val="center"/>
        <w:rPr>
          <w:rStyle w:val="font31"/>
          <w:sz w:val="40"/>
          <w:szCs w:val="40"/>
        </w:rPr>
      </w:pPr>
    </w:p>
    <w:p w:rsidR="006101B9" w:rsidRPr="00347A1C" w:rsidRDefault="00CB4B9C" w:rsidP="00CB4B9C">
      <w:pPr>
        <w:jc w:val="center"/>
        <w:rPr>
          <w:rStyle w:val="font31"/>
          <w:sz w:val="40"/>
          <w:szCs w:val="40"/>
        </w:rPr>
      </w:pPr>
      <w:r w:rsidRPr="00347A1C">
        <w:rPr>
          <w:rStyle w:val="font31"/>
          <w:sz w:val="40"/>
          <w:szCs w:val="40"/>
        </w:rPr>
        <w:t>Приложение 1</w:t>
      </w: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  <w:r w:rsidRPr="00347A1C">
        <w:rPr>
          <w:rStyle w:val="font31"/>
          <w:sz w:val="40"/>
          <w:szCs w:val="40"/>
        </w:rPr>
        <w:t>Свидетельство о допуске к определенному виду работ СРО</w:t>
      </w: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BE16FB" w:rsidRPr="00347A1C" w:rsidRDefault="00BE16FB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  <w:r w:rsidRPr="00347A1C">
        <w:rPr>
          <w:rStyle w:val="font31"/>
          <w:sz w:val="40"/>
          <w:szCs w:val="40"/>
        </w:rPr>
        <w:t>Приложение 2</w:t>
      </w:r>
    </w:p>
    <w:p w:rsidR="00CB4B9C" w:rsidRPr="00347A1C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7C7D1B" w:rsidRDefault="00CB4B9C" w:rsidP="00CB4B9C">
      <w:pPr>
        <w:jc w:val="center"/>
        <w:rPr>
          <w:rStyle w:val="font31"/>
          <w:sz w:val="40"/>
          <w:szCs w:val="40"/>
        </w:rPr>
      </w:pPr>
      <w:r w:rsidRPr="00347A1C">
        <w:rPr>
          <w:rStyle w:val="font31"/>
          <w:sz w:val="40"/>
          <w:szCs w:val="40"/>
        </w:rPr>
        <w:t>Выписки из государственного кадастра недвижимости</w:t>
      </w:r>
    </w:p>
    <w:sectPr w:rsidR="00CB4B9C" w:rsidRPr="007C7D1B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03" w:rsidRDefault="00BC4303" w:rsidP="001C36D8">
      <w:r>
        <w:separator/>
      </w:r>
    </w:p>
  </w:endnote>
  <w:endnote w:type="continuationSeparator" w:id="0">
    <w:p w:rsidR="00BC4303" w:rsidRDefault="00BC4303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52" w:rsidRDefault="00D91352">
    <w:pPr>
      <w:pStyle w:val="a8"/>
    </w:pPr>
  </w:p>
  <w:p w:rsidR="00D91352" w:rsidRDefault="00D913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52" w:rsidRDefault="00D91352">
    <w:pPr>
      <w:pStyle w:val="a8"/>
    </w:pPr>
  </w:p>
  <w:p w:rsidR="00D91352" w:rsidRPr="007B4263" w:rsidRDefault="00D91352">
    <w:pPr>
      <w:pStyle w:val="a8"/>
      <w:rPr>
        <w:sz w:val="18"/>
        <w:szCs w:val="18"/>
      </w:rPr>
    </w:pPr>
  </w:p>
  <w:p w:rsidR="00D91352" w:rsidRDefault="00D91352">
    <w:pPr>
      <w:pStyle w:val="a8"/>
    </w:pPr>
  </w:p>
  <w:p w:rsidR="00D91352" w:rsidRDefault="00D91352">
    <w:pPr>
      <w:pStyle w:val="a8"/>
    </w:pPr>
  </w:p>
  <w:p w:rsidR="00D91352" w:rsidRDefault="00D91352">
    <w:pPr>
      <w:pStyle w:val="a8"/>
    </w:pPr>
  </w:p>
  <w:p w:rsidR="00D91352" w:rsidRDefault="00D9135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Default="00D91352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:rsidR="00D91352" w:rsidRPr="00D45ABE" w:rsidRDefault="00D91352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:rsidR="00D91352" w:rsidRPr="00467B6E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    <v:textbox inset="1pt,1pt,1pt,1pt">
                <w:txbxContent>
                  <w:p w:rsidR="00D91352" w:rsidRDefault="00D91352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:rsidR="00D91352" w:rsidRPr="00D45ABE" w:rsidRDefault="00D91352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:rsidR="00D91352" w:rsidRPr="00467B6E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A8721B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    <v:textbox inset="1pt,1pt,1pt,1pt">
                <w:txbxContent>
                  <w:p w:rsidR="00D91352" w:rsidRPr="00A8721B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215F6C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02-21/2021-ППТ(ПМТ)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D91352" w:rsidRPr="00215F6C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02-21/2021-ППТ(ПМТ)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C600C5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13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C600C5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13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F51D6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2BDF1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26294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Default="00D91352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D91352" w:rsidRPr="00DB0C1F" w:rsidRDefault="00D91352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    <v:textbox inset="1pt,1pt,1pt,1pt">
                <w:txbxContent>
                  <w:p w:rsidR="00D91352" w:rsidRDefault="00D91352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:rsidR="00D91352" w:rsidRPr="00DB0C1F" w:rsidRDefault="00D91352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810AA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2F4D55" w:rsidRDefault="00D91352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2F4D55" w:rsidRDefault="00D91352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D91352" w:rsidRPr="002F4D55" w:rsidRDefault="00D91352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D91352" w:rsidRPr="002F4D55" w:rsidRDefault="00D91352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2F4D55" w:rsidRDefault="00D9135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F73ADC" w:rsidRDefault="00D9135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2F4D55" w:rsidRDefault="00D91352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D91352" w:rsidRPr="00F73ADC" w:rsidRDefault="00D91352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CE349A" w:rsidRDefault="00D91352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C602B6" w:rsidRDefault="00D91352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D91352" w:rsidRPr="00CE349A" w:rsidRDefault="00D91352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D91352" w:rsidRPr="00C602B6" w:rsidRDefault="00D91352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7121A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9DE3A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5BC1C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8223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559D2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2D772C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D91352" w:rsidRPr="002D772C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№ докум.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2" w:rsidRPr="00C602B6" w:rsidRDefault="00D9135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D91352" w:rsidRPr="00C602B6" w:rsidRDefault="00D9135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E56E2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4FC5E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88D5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0C060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FE534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23F73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F907D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9673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22DC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03" w:rsidRDefault="00BC4303" w:rsidP="001C36D8">
      <w:r>
        <w:separator/>
      </w:r>
    </w:p>
  </w:footnote>
  <w:footnote w:type="continuationSeparator" w:id="0">
    <w:p w:rsidR="00BC4303" w:rsidRDefault="00BC4303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52" w:rsidRDefault="00D91352">
    <w:pPr>
      <w:pStyle w:val="a6"/>
    </w:pPr>
  </w:p>
  <w:p w:rsidR="00D91352" w:rsidRDefault="00D913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352" w:rsidRPr="00EE022A" w:rsidRDefault="00D9135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:rsidR="00D91352" w:rsidRPr="00EE022A" w:rsidRDefault="00D91352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91352" w:rsidRDefault="00D91352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9E1507" w:rsidRDefault="00D91352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C600C5">
                              <w:rPr>
                                <w:noProof/>
                              </w:rPr>
                              <w:t>6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52" w:rsidRPr="0016675E" w:rsidRDefault="00D91352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02-21/2021-ППТ(ПМТ)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rPr>
                          <w:sz w:val="16"/>
                          <w:szCs w:val="16"/>
                        </w:rPr>
                      </w:pPr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9E1507" w:rsidRDefault="00D91352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C600C5">
                        <w:rPr>
                          <w:noProof/>
                        </w:rPr>
                        <w:t>6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D91352" w:rsidRPr="0016675E" w:rsidRDefault="00D91352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02-21/2021-ППТ(ПМТ)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52" w:rsidRDefault="00D913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352" w:rsidRPr="00EE022A" w:rsidRDefault="00D9135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D91352" w:rsidRPr="00EE022A" w:rsidRDefault="00D91352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DA5E3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hybridMultilevel"/>
    <w:tmpl w:val="19FE6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5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A813643"/>
    <w:multiLevelType w:val="hybridMultilevel"/>
    <w:tmpl w:val="5ADE810E"/>
    <w:lvl w:ilvl="0" w:tplc="BD5C1E8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14"/>
  </w:num>
  <w:num w:numId="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7E9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0A7"/>
    <w:rsid w:val="000533B6"/>
    <w:rsid w:val="00053C95"/>
    <w:rsid w:val="00054B00"/>
    <w:rsid w:val="00054CD9"/>
    <w:rsid w:val="00055227"/>
    <w:rsid w:val="000575B6"/>
    <w:rsid w:val="00057D64"/>
    <w:rsid w:val="00060398"/>
    <w:rsid w:val="00062073"/>
    <w:rsid w:val="0006219D"/>
    <w:rsid w:val="00062A20"/>
    <w:rsid w:val="00062C70"/>
    <w:rsid w:val="00063B93"/>
    <w:rsid w:val="00063E6B"/>
    <w:rsid w:val="000649F9"/>
    <w:rsid w:val="00065717"/>
    <w:rsid w:val="00065C61"/>
    <w:rsid w:val="000662B1"/>
    <w:rsid w:val="00066BA9"/>
    <w:rsid w:val="00066F54"/>
    <w:rsid w:val="00070376"/>
    <w:rsid w:val="000703F1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5C64"/>
    <w:rsid w:val="00086458"/>
    <w:rsid w:val="00091DC5"/>
    <w:rsid w:val="00093227"/>
    <w:rsid w:val="00093DB2"/>
    <w:rsid w:val="00095ED5"/>
    <w:rsid w:val="000965B8"/>
    <w:rsid w:val="00096CA4"/>
    <w:rsid w:val="000979C1"/>
    <w:rsid w:val="00097B3B"/>
    <w:rsid w:val="000A056F"/>
    <w:rsid w:val="000A12FC"/>
    <w:rsid w:val="000A131A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0AB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4018"/>
    <w:rsid w:val="000F533D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4D72"/>
    <w:rsid w:val="001254F7"/>
    <w:rsid w:val="001268BF"/>
    <w:rsid w:val="00127853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4075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5E42"/>
    <w:rsid w:val="00147606"/>
    <w:rsid w:val="00147647"/>
    <w:rsid w:val="001479EB"/>
    <w:rsid w:val="00147B72"/>
    <w:rsid w:val="00147F01"/>
    <w:rsid w:val="001505C8"/>
    <w:rsid w:val="00152C44"/>
    <w:rsid w:val="00155F91"/>
    <w:rsid w:val="001602CA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2B3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5F87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0803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1CDC"/>
    <w:rsid w:val="001C3353"/>
    <w:rsid w:val="001C36D8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394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6028"/>
    <w:rsid w:val="00266815"/>
    <w:rsid w:val="00267BD4"/>
    <w:rsid w:val="00271A55"/>
    <w:rsid w:val="00272215"/>
    <w:rsid w:val="00272770"/>
    <w:rsid w:val="0027336C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673B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441E"/>
    <w:rsid w:val="002D5189"/>
    <w:rsid w:val="002D5DF5"/>
    <w:rsid w:val="002D643D"/>
    <w:rsid w:val="002D6779"/>
    <w:rsid w:val="002D7441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E62DB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2861"/>
    <w:rsid w:val="003031B4"/>
    <w:rsid w:val="00305743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27900"/>
    <w:rsid w:val="00330038"/>
    <w:rsid w:val="00330D5F"/>
    <w:rsid w:val="003312D7"/>
    <w:rsid w:val="00331535"/>
    <w:rsid w:val="0033172B"/>
    <w:rsid w:val="00332244"/>
    <w:rsid w:val="003327BF"/>
    <w:rsid w:val="00332878"/>
    <w:rsid w:val="00332EC5"/>
    <w:rsid w:val="003335AB"/>
    <w:rsid w:val="00333AC2"/>
    <w:rsid w:val="00333CEE"/>
    <w:rsid w:val="00334AB1"/>
    <w:rsid w:val="0033565F"/>
    <w:rsid w:val="00336162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47A1C"/>
    <w:rsid w:val="0035038E"/>
    <w:rsid w:val="00350B94"/>
    <w:rsid w:val="00350FD9"/>
    <w:rsid w:val="00352973"/>
    <w:rsid w:val="003532E6"/>
    <w:rsid w:val="00353C93"/>
    <w:rsid w:val="00353CBA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0861"/>
    <w:rsid w:val="00372730"/>
    <w:rsid w:val="003729BF"/>
    <w:rsid w:val="00372EE3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87B91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6FEF"/>
    <w:rsid w:val="003A7661"/>
    <w:rsid w:val="003A7E93"/>
    <w:rsid w:val="003B0CF0"/>
    <w:rsid w:val="003B17F3"/>
    <w:rsid w:val="003B4A94"/>
    <w:rsid w:val="003B4B69"/>
    <w:rsid w:val="003B4C24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F93"/>
    <w:rsid w:val="003F1A29"/>
    <w:rsid w:val="003F25A5"/>
    <w:rsid w:val="003F2FA5"/>
    <w:rsid w:val="003F32D9"/>
    <w:rsid w:val="003F3B65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1D1"/>
    <w:rsid w:val="00402E02"/>
    <w:rsid w:val="004038F4"/>
    <w:rsid w:val="0040430B"/>
    <w:rsid w:val="00404469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17325"/>
    <w:rsid w:val="00420097"/>
    <w:rsid w:val="00420E75"/>
    <w:rsid w:val="0042141A"/>
    <w:rsid w:val="00421646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4D4B"/>
    <w:rsid w:val="00445150"/>
    <w:rsid w:val="00445FCD"/>
    <w:rsid w:val="00446FBE"/>
    <w:rsid w:val="00447305"/>
    <w:rsid w:val="00447D57"/>
    <w:rsid w:val="00451883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66D5"/>
    <w:rsid w:val="00467318"/>
    <w:rsid w:val="004674CD"/>
    <w:rsid w:val="00467B6E"/>
    <w:rsid w:val="00467C94"/>
    <w:rsid w:val="0047158D"/>
    <w:rsid w:val="004717EC"/>
    <w:rsid w:val="00472392"/>
    <w:rsid w:val="00472602"/>
    <w:rsid w:val="00472CE7"/>
    <w:rsid w:val="004737AE"/>
    <w:rsid w:val="00474181"/>
    <w:rsid w:val="0047425C"/>
    <w:rsid w:val="0047481C"/>
    <w:rsid w:val="004748A5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29D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39E"/>
    <w:rsid w:val="004A3D43"/>
    <w:rsid w:val="004A3DD1"/>
    <w:rsid w:val="004A447D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12C4"/>
    <w:rsid w:val="004C1654"/>
    <w:rsid w:val="004C18F5"/>
    <w:rsid w:val="004C242F"/>
    <w:rsid w:val="004C2874"/>
    <w:rsid w:val="004C36EF"/>
    <w:rsid w:val="004C54F1"/>
    <w:rsid w:val="004C5E79"/>
    <w:rsid w:val="004C5FBC"/>
    <w:rsid w:val="004C6543"/>
    <w:rsid w:val="004C7291"/>
    <w:rsid w:val="004C7583"/>
    <w:rsid w:val="004D0519"/>
    <w:rsid w:val="004D18B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2A7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002"/>
    <w:rsid w:val="005429D7"/>
    <w:rsid w:val="00542C3C"/>
    <w:rsid w:val="005461BD"/>
    <w:rsid w:val="00546931"/>
    <w:rsid w:val="00546EC9"/>
    <w:rsid w:val="0054782F"/>
    <w:rsid w:val="00547EE9"/>
    <w:rsid w:val="0055051D"/>
    <w:rsid w:val="005528D0"/>
    <w:rsid w:val="00552E3D"/>
    <w:rsid w:val="00554C1B"/>
    <w:rsid w:val="005552D5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825"/>
    <w:rsid w:val="005979F0"/>
    <w:rsid w:val="005A1009"/>
    <w:rsid w:val="005A1296"/>
    <w:rsid w:val="005A1550"/>
    <w:rsid w:val="005A1F04"/>
    <w:rsid w:val="005A2558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1F19"/>
    <w:rsid w:val="005B20ED"/>
    <w:rsid w:val="005B3694"/>
    <w:rsid w:val="005B5279"/>
    <w:rsid w:val="005B5866"/>
    <w:rsid w:val="005B5F0F"/>
    <w:rsid w:val="005B6AED"/>
    <w:rsid w:val="005B6D84"/>
    <w:rsid w:val="005B7667"/>
    <w:rsid w:val="005C1731"/>
    <w:rsid w:val="005C1909"/>
    <w:rsid w:val="005C2C31"/>
    <w:rsid w:val="005C34DC"/>
    <w:rsid w:val="005C3773"/>
    <w:rsid w:val="005C3AB5"/>
    <w:rsid w:val="005C43DB"/>
    <w:rsid w:val="005C46E2"/>
    <w:rsid w:val="005C4CEA"/>
    <w:rsid w:val="005C5597"/>
    <w:rsid w:val="005C75B1"/>
    <w:rsid w:val="005D0332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4F6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1B9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29AF"/>
    <w:rsid w:val="00623F06"/>
    <w:rsid w:val="006241F7"/>
    <w:rsid w:val="00625834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3CC"/>
    <w:rsid w:val="0063783C"/>
    <w:rsid w:val="0064011D"/>
    <w:rsid w:val="0064057A"/>
    <w:rsid w:val="00640E0B"/>
    <w:rsid w:val="0064125E"/>
    <w:rsid w:val="006415F5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47FBB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3C49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77EC8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48A5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158"/>
    <w:rsid w:val="006E2976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04A"/>
    <w:rsid w:val="00701A33"/>
    <w:rsid w:val="00701DB9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093"/>
    <w:rsid w:val="0072045F"/>
    <w:rsid w:val="0072060D"/>
    <w:rsid w:val="00720E1F"/>
    <w:rsid w:val="007215CC"/>
    <w:rsid w:val="00721C26"/>
    <w:rsid w:val="0072311E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7269"/>
    <w:rsid w:val="007373DC"/>
    <w:rsid w:val="0073786D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7C6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5565"/>
    <w:rsid w:val="00785FDD"/>
    <w:rsid w:val="0078607A"/>
    <w:rsid w:val="007864C2"/>
    <w:rsid w:val="00786ED7"/>
    <w:rsid w:val="00791C72"/>
    <w:rsid w:val="00791DEE"/>
    <w:rsid w:val="007939CA"/>
    <w:rsid w:val="00796887"/>
    <w:rsid w:val="00796CEC"/>
    <w:rsid w:val="007A029F"/>
    <w:rsid w:val="007A0E77"/>
    <w:rsid w:val="007A1C0D"/>
    <w:rsid w:val="007A3092"/>
    <w:rsid w:val="007A4387"/>
    <w:rsid w:val="007A5C40"/>
    <w:rsid w:val="007A5E1C"/>
    <w:rsid w:val="007A6116"/>
    <w:rsid w:val="007A6580"/>
    <w:rsid w:val="007A7356"/>
    <w:rsid w:val="007B01A2"/>
    <w:rsid w:val="007B01F7"/>
    <w:rsid w:val="007B0272"/>
    <w:rsid w:val="007B11ED"/>
    <w:rsid w:val="007B4263"/>
    <w:rsid w:val="007B4D23"/>
    <w:rsid w:val="007B5B28"/>
    <w:rsid w:val="007B5EC6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C7D1B"/>
    <w:rsid w:val="007D0C81"/>
    <w:rsid w:val="007D135F"/>
    <w:rsid w:val="007D149E"/>
    <w:rsid w:val="007D1554"/>
    <w:rsid w:val="007D276C"/>
    <w:rsid w:val="007D486E"/>
    <w:rsid w:val="007D70F9"/>
    <w:rsid w:val="007D7200"/>
    <w:rsid w:val="007D744A"/>
    <w:rsid w:val="007D7783"/>
    <w:rsid w:val="007D7FFB"/>
    <w:rsid w:val="007E0596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16B06"/>
    <w:rsid w:val="00820BE2"/>
    <w:rsid w:val="00821DB6"/>
    <w:rsid w:val="008222D3"/>
    <w:rsid w:val="00822445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16A7"/>
    <w:rsid w:val="008323CC"/>
    <w:rsid w:val="008327C5"/>
    <w:rsid w:val="008327DB"/>
    <w:rsid w:val="0083282F"/>
    <w:rsid w:val="00833BB5"/>
    <w:rsid w:val="008344C6"/>
    <w:rsid w:val="008347A0"/>
    <w:rsid w:val="00834ABA"/>
    <w:rsid w:val="00834BFE"/>
    <w:rsid w:val="00834C01"/>
    <w:rsid w:val="00834EFD"/>
    <w:rsid w:val="00835397"/>
    <w:rsid w:val="00835B1D"/>
    <w:rsid w:val="0083686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468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131"/>
    <w:rsid w:val="00864782"/>
    <w:rsid w:val="008651F0"/>
    <w:rsid w:val="008666B7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2FFA"/>
    <w:rsid w:val="008836A6"/>
    <w:rsid w:val="008838CC"/>
    <w:rsid w:val="00883C3F"/>
    <w:rsid w:val="00883C89"/>
    <w:rsid w:val="0088492B"/>
    <w:rsid w:val="008879CF"/>
    <w:rsid w:val="00892D6D"/>
    <w:rsid w:val="0089357F"/>
    <w:rsid w:val="00893679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EBD"/>
    <w:rsid w:val="008A6F12"/>
    <w:rsid w:val="008A715C"/>
    <w:rsid w:val="008A7E80"/>
    <w:rsid w:val="008B0AC0"/>
    <w:rsid w:val="008B0E9D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939"/>
    <w:rsid w:val="008C4BAB"/>
    <w:rsid w:val="008C5BB0"/>
    <w:rsid w:val="008C6AE4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5832"/>
    <w:rsid w:val="00905C59"/>
    <w:rsid w:val="009061D0"/>
    <w:rsid w:val="00906E47"/>
    <w:rsid w:val="00910558"/>
    <w:rsid w:val="00910677"/>
    <w:rsid w:val="00912657"/>
    <w:rsid w:val="00912D98"/>
    <w:rsid w:val="00913B88"/>
    <w:rsid w:val="00913D2B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37266"/>
    <w:rsid w:val="00940544"/>
    <w:rsid w:val="009407CD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65A5"/>
    <w:rsid w:val="00966F64"/>
    <w:rsid w:val="0096707D"/>
    <w:rsid w:val="009671DC"/>
    <w:rsid w:val="009679BF"/>
    <w:rsid w:val="00967B22"/>
    <w:rsid w:val="009711AB"/>
    <w:rsid w:val="00971219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475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3FA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52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0A9"/>
    <w:rsid w:val="009C1D21"/>
    <w:rsid w:val="009C2224"/>
    <w:rsid w:val="009C285E"/>
    <w:rsid w:val="009C29E7"/>
    <w:rsid w:val="009C4B6C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3410"/>
    <w:rsid w:val="00A03F77"/>
    <w:rsid w:val="00A048D1"/>
    <w:rsid w:val="00A06A53"/>
    <w:rsid w:val="00A07B96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17B26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468BD"/>
    <w:rsid w:val="00A469AE"/>
    <w:rsid w:val="00A46C08"/>
    <w:rsid w:val="00A47403"/>
    <w:rsid w:val="00A5049B"/>
    <w:rsid w:val="00A50529"/>
    <w:rsid w:val="00A50F49"/>
    <w:rsid w:val="00A5167F"/>
    <w:rsid w:val="00A51987"/>
    <w:rsid w:val="00A52043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5DB4"/>
    <w:rsid w:val="00A65EC9"/>
    <w:rsid w:val="00A6747E"/>
    <w:rsid w:val="00A70543"/>
    <w:rsid w:val="00A70BF0"/>
    <w:rsid w:val="00A70F82"/>
    <w:rsid w:val="00A7126B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1A91"/>
    <w:rsid w:val="00A93FCE"/>
    <w:rsid w:val="00A963D8"/>
    <w:rsid w:val="00A96416"/>
    <w:rsid w:val="00A96C24"/>
    <w:rsid w:val="00A97561"/>
    <w:rsid w:val="00A97647"/>
    <w:rsid w:val="00A977A5"/>
    <w:rsid w:val="00AA0BDC"/>
    <w:rsid w:val="00AA21FE"/>
    <w:rsid w:val="00AA28C1"/>
    <w:rsid w:val="00AA2EDF"/>
    <w:rsid w:val="00AA41E9"/>
    <w:rsid w:val="00AA481F"/>
    <w:rsid w:val="00AA4854"/>
    <w:rsid w:val="00AA50B5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54A"/>
    <w:rsid w:val="00AD6870"/>
    <w:rsid w:val="00AD6F97"/>
    <w:rsid w:val="00AD7655"/>
    <w:rsid w:val="00AD7968"/>
    <w:rsid w:val="00AD7DB2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567"/>
    <w:rsid w:val="00AF1ECA"/>
    <w:rsid w:val="00AF23D9"/>
    <w:rsid w:val="00AF3FF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20779"/>
    <w:rsid w:val="00B20BC5"/>
    <w:rsid w:val="00B214DD"/>
    <w:rsid w:val="00B21F7B"/>
    <w:rsid w:val="00B22654"/>
    <w:rsid w:val="00B23530"/>
    <w:rsid w:val="00B238E8"/>
    <w:rsid w:val="00B249FF"/>
    <w:rsid w:val="00B25176"/>
    <w:rsid w:val="00B2571B"/>
    <w:rsid w:val="00B258E4"/>
    <w:rsid w:val="00B25A6A"/>
    <w:rsid w:val="00B25BCC"/>
    <w:rsid w:val="00B26061"/>
    <w:rsid w:val="00B264AB"/>
    <w:rsid w:val="00B26A0D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1DFF"/>
    <w:rsid w:val="00B42945"/>
    <w:rsid w:val="00B43807"/>
    <w:rsid w:val="00B44B13"/>
    <w:rsid w:val="00B44DA6"/>
    <w:rsid w:val="00B450E2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DB5"/>
    <w:rsid w:val="00B64F37"/>
    <w:rsid w:val="00B651A6"/>
    <w:rsid w:val="00B674E3"/>
    <w:rsid w:val="00B67DA1"/>
    <w:rsid w:val="00B7042C"/>
    <w:rsid w:val="00B70CF3"/>
    <w:rsid w:val="00B70EF9"/>
    <w:rsid w:val="00B71FFF"/>
    <w:rsid w:val="00B727C6"/>
    <w:rsid w:val="00B737BB"/>
    <w:rsid w:val="00B74EF9"/>
    <w:rsid w:val="00B7574B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1D8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4492"/>
    <w:rsid w:val="00BB53FF"/>
    <w:rsid w:val="00BB558B"/>
    <w:rsid w:val="00BB5EA2"/>
    <w:rsid w:val="00BB665A"/>
    <w:rsid w:val="00BB6B7C"/>
    <w:rsid w:val="00BB7A86"/>
    <w:rsid w:val="00BC021F"/>
    <w:rsid w:val="00BC2D1C"/>
    <w:rsid w:val="00BC2D8C"/>
    <w:rsid w:val="00BC4303"/>
    <w:rsid w:val="00BC4A48"/>
    <w:rsid w:val="00BC5248"/>
    <w:rsid w:val="00BC567E"/>
    <w:rsid w:val="00BC56DB"/>
    <w:rsid w:val="00BC5D5D"/>
    <w:rsid w:val="00BC627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2EA"/>
    <w:rsid w:val="00BE0907"/>
    <w:rsid w:val="00BE0FBF"/>
    <w:rsid w:val="00BE12AF"/>
    <w:rsid w:val="00BE16FB"/>
    <w:rsid w:val="00BE20A6"/>
    <w:rsid w:val="00BE2D39"/>
    <w:rsid w:val="00BE576A"/>
    <w:rsid w:val="00BE7BCA"/>
    <w:rsid w:val="00BF0041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0C5"/>
    <w:rsid w:val="00C60193"/>
    <w:rsid w:val="00C602B6"/>
    <w:rsid w:val="00C6200C"/>
    <w:rsid w:val="00C62754"/>
    <w:rsid w:val="00C628D6"/>
    <w:rsid w:val="00C632DC"/>
    <w:rsid w:val="00C640A5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87BE5"/>
    <w:rsid w:val="00C91044"/>
    <w:rsid w:val="00C9129F"/>
    <w:rsid w:val="00C92434"/>
    <w:rsid w:val="00C9265F"/>
    <w:rsid w:val="00C938BD"/>
    <w:rsid w:val="00C9488A"/>
    <w:rsid w:val="00C94E4E"/>
    <w:rsid w:val="00C95B0B"/>
    <w:rsid w:val="00CA0E02"/>
    <w:rsid w:val="00CA1B36"/>
    <w:rsid w:val="00CA1C5C"/>
    <w:rsid w:val="00CA1DA4"/>
    <w:rsid w:val="00CA288D"/>
    <w:rsid w:val="00CA3C7A"/>
    <w:rsid w:val="00CA4CCC"/>
    <w:rsid w:val="00CA6782"/>
    <w:rsid w:val="00CA7F4B"/>
    <w:rsid w:val="00CB08CA"/>
    <w:rsid w:val="00CB0AF8"/>
    <w:rsid w:val="00CB2F07"/>
    <w:rsid w:val="00CB2F1A"/>
    <w:rsid w:val="00CB44CA"/>
    <w:rsid w:val="00CB4B9C"/>
    <w:rsid w:val="00CB5402"/>
    <w:rsid w:val="00CB56C7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38C3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F1D"/>
    <w:rsid w:val="00D042C1"/>
    <w:rsid w:val="00D05611"/>
    <w:rsid w:val="00D05A4F"/>
    <w:rsid w:val="00D05EC6"/>
    <w:rsid w:val="00D0621C"/>
    <w:rsid w:val="00D063E5"/>
    <w:rsid w:val="00D06454"/>
    <w:rsid w:val="00D06ADF"/>
    <w:rsid w:val="00D06C53"/>
    <w:rsid w:val="00D120AF"/>
    <w:rsid w:val="00D12868"/>
    <w:rsid w:val="00D128F7"/>
    <w:rsid w:val="00D13E4C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5FE"/>
    <w:rsid w:val="00D216A2"/>
    <w:rsid w:val="00D217DF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10"/>
    <w:rsid w:val="00D47F3C"/>
    <w:rsid w:val="00D503A1"/>
    <w:rsid w:val="00D50FFF"/>
    <w:rsid w:val="00D513B4"/>
    <w:rsid w:val="00D521DD"/>
    <w:rsid w:val="00D52DED"/>
    <w:rsid w:val="00D531C4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275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1C0C"/>
    <w:rsid w:val="00D81F26"/>
    <w:rsid w:val="00D822C6"/>
    <w:rsid w:val="00D822FF"/>
    <w:rsid w:val="00D83C1E"/>
    <w:rsid w:val="00D83D7F"/>
    <w:rsid w:val="00D84B89"/>
    <w:rsid w:val="00D907BB"/>
    <w:rsid w:val="00D90E49"/>
    <w:rsid w:val="00D91352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787"/>
    <w:rsid w:val="00DA2B16"/>
    <w:rsid w:val="00DA398D"/>
    <w:rsid w:val="00DA4DAC"/>
    <w:rsid w:val="00DA5300"/>
    <w:rsid w:val="00DA76A1"/>
    <w:rsid w:val="00DB0C1F"/>
    <w:rsid w:val="00DB2233"/>
    <w:rsid w:val="00DB26A9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58F"/>
    <w:rsid w:val="00DD0628"/>
    <w:rsid w:val="00DD0DD8"/>
    <w:rsid w:val="00DD1258"/>
    <w:rsid w:val="00DD28BF"/>
    <w:rsid w:val="00DD53A0"/>
    <w:rsid w:val="00DD5D10"/>
    <w:rsid w:val="00DD6887"/>
    <w:rsid w:val="00DE08C2"/>
    <w:rsid w:val="00DE18AE"/>
    <w:rsid w:val="00DE1A3D"/>
    <w:rsid w:val="00DE39E8"/>
    <w:rsid w:val="00DE3A9D"/>
    <w:rsid w:val="00DE3C92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5E75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2922"/>
    <w:rsid w:val="00E43234"/>
    <w:rsid w:val="00E44724"/>
    <w:rsid w:val="00E450B1"/>
    <w:rsid w:val="00E45CD1"/>
    <w:rsid w:val="00E46619"/>
    <w:rsid w:val="00E479B2"/>
    <w:rsid w:val="00E504CE"/>
    <w:rsid w:val="00E50AFA"/>
    <w:rsid w:val="00E5172E"/>
    <w:rsid w:val="00E52EFC"/>
    <w:rsid w:val="00E5312E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3DC1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19B9"/>
    <w:rsid w:val="00E91D68"/>
    <w:rsid w:val="00E932AB"/>
    <w:rsid w:val="00E93998"/>
    <w:rsid w:val="00E93B86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6B26"/>
    <w:rsid w:val="00ED75C6"/>
    <w:rsid w:val="00EE022A"/>
    <w:rsid w:val="00EE33C8"/>
    <w:rsid w:val="00EE3581"/>
    <w:rsid w:val="00EE35D4"/>
    <w:rsid w:val="00EE41A0"/>
    <w:rsid w:val="00EE47A0"/>
    <w:rsid w:val="00EE4992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2155"/>
    <w:rsid w:val="00F03818"/>
    <w:rsid w:val="00F04E5C"/>
    <w:rsid w:val="00F06634"/>
    <w:rsid w:val="00F06C8C"/>
    <w:rsid w:val="00F07399"/>
    <w:rsid w:val="00F07F9A"/>
    <w:rsid w:val="00F11496"/>
    <w:rsid w:val="00F13BE0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76B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90A"/>
    <w:rsid w:val="00FE5A0B"/>
    <w:rsid w:val="00FE5EB6"/>
    <w:rsid w:val="00FE61B5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70D210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71FC-13EE-4BBD-B274-E0BE39A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5162</TotalTime>
  <Pages>13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Windows User</cp:lastModifiedBy>
  <cp:revision>252</cp:revision>
  <cp:lastPrinted>2021-02-07T21:30:00Z</cp:lastPrinted>
  <dcterms:created xsi:type="dcterms:W3CDTF">2017-05-26T05:47:00Z</dcterms:created>
  <dcterms:modified xsi:type="dcterms:W3CDTF">2021-03-24T11:09:00Z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