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0" w:rsidRDefault="00F07080" w:rsidP="00F0708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1406F" w:rsidRDefault="0031406F" w:rsidP="00427F34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38360036"/>
    </w:p>
    <w:p w:rsidR="000B5396" w:rsidRDefault="000B5396" w:rsidP="000B5396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96" w:rsidRDefault="000B5396" w:rsidP="000B539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B5396" w:rsidRDefault="000B5396" w:rsidP="000B539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B5396" w:rsidRDefault="000B5396" w:rsidP="000B539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10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                   №  </w:t>
      </w:r>
      <w:r w:rsidR="00270C03">
        <w:rPr>
          <w:rFonts w:ascii="Times New Roman" w:hAnsi="Times New Roman"/>
          <w:color w:val="000000"/>
          <w:spacing w:val="-1"/>
        </w:rPr>
        <w:t>994</w:t>
      </w:r>
    </w:p>
    <w:p w:rsidR="0031406F" w:rsidRDefault="0031406F" w:rsidP="000B5396">
      <w:pPr>
        <w:rPr>
          <w:rFonts w:ascii="Times New Roman" w:hAnsi="Times New Roman"/>
          <w:b/>
          <w:sz w:val="28"/>
          <w:szCs w:val="28"/>
        </w:rPr>
      </w:pPr>
    </w:p>
    <w:p w:rsidR="00427F34" w:rsidRPr="0031406F" w:rsidRDefault="00710597" w:rsidP="00427F34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1406F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r w:rsidR="00427F34" w:rsidRPr="0031406F">
        <w:rPr>
          <w:rFonts w:ascii="Times New Roman" w:hAnsi="Times New Roman"/>
          <w:b/>
          <w:sz w:val="28"/>
          <w:szCs w:val="28"/>
        </w:rPr>
        <w:t>документации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                      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</w:r>
    </w:p>
    <w:p w:rsidR="00427F34" w:rsidRPr="0031406F" w:rsidRDefault="00427F34" w:rsidP="00427F3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8668B" w:rsidRPr="0031406F" w:rsidRDefault="0031406F" w:rsidP="00BA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>В</w:t>
      </w:r>
      <w:r w:rsidR="0000473C" w:rsidRPr="0031406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1406F">
        <w:rPr>
          <w:rFonts w:ascii="Times New Roman" w:hAnsi="Times New Roman"/>
          <w:sz w:val="28"/>
          <w:szCs w:val="28"/>
        </w:rPr>
        <w:t>ода</w:t>
      </w:r>
      <w:r w:rsidR="0000473C" w:rsidRPr="0031406F">
        <w:rPr>
          <w:rFonts w:ascii="Times New Roman" w:hAnsi="Times New Roman"/>
          <w:sz w:val="28"/>
          <w:szCs w:val="28"/>
        </w:rPr>
        <w:t xml:space="preserve">№ 131-ФЗ«Об общих принципах организации местного самоуправления в </w:t>
      </w:r>
      <w:r w:rsidR="005118FA" w:rsidRPr="0031406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1406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1406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1406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1406F">
        <w:rPr>
          <w:rFonts w:ascii="Times New Roman" w:hAnsi="Times New Roman"/>
          <w:sz w:val="28"/>
          <w:szCs w:val="28"/>
        </w:rPr>
        <w:t xml:space="preserve">, </w:t>
      </w:r>
      <w:r w:rsidR="00786BA1" w:rsidRPr="0031406F">
        <w:rPr>
          <w:rFonts w:ascii="Times New Roman" w:hAnsi="Times New Roman"/>
          <w:sz w:val="28"/>
          <w:szCs w:val="28"/>
        </w:rPr>
        <w:t xml:space="preserve">постановлением </w:t>
      </w:r>
      <w:r w:rsidR="00D24800" w:rsidRPr="0031406F">
        <w:rPr>
          <w:rFonts w:ascii="Times New Roman" w:hAnsi="Times New Roman"/>
          <w:sz w:val="28"/>
          <w:szCs w:val="28"/>
        </w:rPr>
        <w:t>Правительства Российской Федерации от 12 мая 2017 года № 564 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786BA1" w:rsidRPr="0031406F">
        <w:rPr>
          <w:rFonts w:ascii="Times New Roman" w:hAnsi="Times New Roman"/>
          <w:sz w:val="28"/>
          <w:szCs w:val="28"/>
        </w:rPr>
        <w:t xml:space="preserve">, </w:t>
      </w:r>
      <w:r w:rsidR="00F029FC" w:rsidRPr="0031406F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</w:t>
      </w:r>
      <w:r w:rsidR="00D24800" w:rsidRPr="0031406F">
        <w:rPr>
          <w:rFonts w:ascii="Times New Roman" w:hAnsi="Times New Roman"/>
          <w:sz w:val="28"/>
          <w:szCs w:val="28"/>
        </w:rPr>
        <w:t xml:space="preserve">ск от </w:t>
      </w:r>
      <w:r>
        <w:rPr>
          <w:rFonts w:ascii="Times New Roman" w:hAnsi="Times New Roman"/>
          <w:sz w:val="28"/>
          <w:szCs w:val="28"/>
        </w:rPr>
        <w:t xml:space="preserve">                        11ноября</w:t>
      </w:r>
      <w:r w:rsidR="00D24800" w:rsidRPr="0031406F">
        <w:rPr>
          <w:rFonts w:ascii="Times New Roman" w:hAnsi="Times New Roman"/>
          <w:sz w:val="28"/>
          <w:szCs w:val="28"/>
        </w:rPr>
        <w:t xml:space="preserve"> 2019 года № </w:t>
      </w:r>
      <w:r w:rsidR="00D84FEA" w:rsidRPr="003140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977</w:t>
      </w:r>
      <w:r w:rsidR="00D24800" w:rsidRPr="0031406F">
        <w:rPr>
          <w:rFonts w:ascii="Times New Roman" w:hAnsi="Times New Roman"/>
          <w:sz w:val="28"/>
          <w:szCs w:val="28"/>
        </w:rPr>
        <w:t xml:space="preserve"> «</w:t>
      </w:r>
      <w:r w:rsidRPr="0031406F">
        <w:rPr>
          <w:rFonts w:ascii="Times New Roman" w:hAnsi="Times New Roman"/>
          <w:sz w:val="28"/>
          <w:szCs w:val="28"/>
        </w:rPr>
        <w:t>О подготовке документации по планировке территории (проект планировки территории, проект межевания территории) для размещения линейного 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</w:r>
      <w:r w:rsidR="00F029FC" w:rsidRPr="0031406F">
        <w:rPr>
          <w:rFonts w:ascii="Times New Roman" w:hAnsi="Times New Roman"/>
          <w:sz w:val="28"/>
          <w:szCs w:val="28"/>
        </w:rPr>
        <w:t xml:space="preserve">, </w:t>
      </w:r>
      <w:r w:rsidR="005B7DE9" w:rsidRPr="0031406F">
        <w:rPr>
          <w:rFonts w:ascii="Times New Roman" w:hAnsi="Times New Roman"/>
          <w:sz w:val="28"/>
          <w:szCs w:val="28"/>
        </w:rPr>
        <w:t>постановлением Гла</w:t>
      </w:r>
      <w:r w:rsidR="00CD1553" w:rsidRPr="0031406F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>
        <w:rPr>
          <w:rFonts w:ascii="Times New Roman" w:hAnsi="Times New Roman"/>
          <w:sz w:val="28"/>
          <w:szCs w:val="28"/>
        </w:rPr>
        <w:t>19 мая</w:t>
      </w:r>
      <w:r w:rsidR="00D24800" w:rsidRPr="0031406F">
        <w:rPr>
          <w:rFonts w:ascii="Times New Roman" w:hAnsi="Times New Roman"/>
          <w:sz w:val="28"/>
          <w:szCs w:val="28"/>
        </w:rPr>
        <w:t>20</w:t>
      </w:r>
      <w:r w:rsidR="00D84FEA" w:rsidRPr="0031406F">
        <w:rPr>
          <w:rFonts w:ascii="Times New Roman" w:hAnsi="Times New Roman"/>
          <w:sz w:val="28"/>
          <w:szCs w:val="28"/>
        </w:rPr>
        <w:t>20</w:t>
      </w:r>
      <w:r w:rsidR="005B7DE9" w:rsidRPr="0031406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187</w:t>
      </w:r>
      <w:r w:rsidR="000F672F" w:rsidRPr="0031406F">
        <w:rPr>
          <w:rFonts w:ascii="Times New Roman" w:hAnsi="Times New Roman"/>
          <w:sz w:val="28"/>
          <w:szCs w:val="28"/>
        </w:rPr>
        <w:t xml:space="preserve">-ПГ </w:t>
      </w:r>
      <w:r w:rsidR="007131BF" w:rsidRPr="0031406F">
        <w:rPr>
          <w:rFonts w:ascii="Times New Roman" w:hAnsi="Times New Roman"/>
          <w:sz w:val="28"/>
          <w:szCs w:val="28"/>
        </w:rPr>
        <w:t>«</w:t>
      </w:r>
      <w:r w:rsidR="005B7DE9" w:rsidRPr="0031406F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59452E" w:rsidRPr="0031406F">
        <w:rPr>
          <w:rFonts w:ascii="Times New Roman" w:hAnsi="Times New Roman"/>
          <w:sz w:val="28"/>
          <w:szCs w:val="28"/>
        </w:rPr>
        <w:t>документации</w:t>
      </w:r>
      <w:r w:rsidRPr="0031406F">
        <w:rPr>
          <w:rFonts w:ascii="Times New Roman" w:hAnsi="Times New Roman"/>
          <w:sz w:val="28"/>
          <w:szCs w:val="28"/>
        </w:rPr>
        <w:t xml:space="preserve"> по планировке территории (проект планировки территории, проект межевания территории) для размещения линейного  объекта: «Реконструкция </w:t>
      </w:r>
      <w:r w:rsidRPr="0031406F">
        <w:rPr>
          <w:rFonts w:ascii="Times New Roman" w:hAnsi="Times New Roman"/>
          <w:sz w:val="28"/>
          <w:szCs w:val="28"/>
        </w:rPr>
        <w:lastRenderedPageBreak/>
        <w:t>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</w:r>
      <w:r w:rsidR="00335DA6" w:rsidRPr="0031406F">
        <w:rPr>
          <w:rFonts w:ascii="Times New Roman" w:hAnsi="Times New Roman"/>
          <w:sz w:val="28"/>
          <w:szCs w:val="28"/>
        </w:rPr>
        <w:t>,</w:t>
      </w:r>
      <w:r w:rsidR="002369F0" w:rsidRPr="002369F0">
        <w:rPr>
          <w:rFonts w:ascii="Times New Roman" w:hAnsi="Times New Roman"/>
          <w:sz w:val="28"/>
          <w:szCs w:val="28"/>
        </w:rPr>
        <w:t>с учетом протокола публичных слушаний по вопросу разработки документации по планировке территории (проект планировки территории, проект межевания территории)</w:t>
      </w:r>
      <w:r w:rsidR="002369F0" w:rsidRPr="0031406F">
        <w:rPr>
          <w:rFonts w:ascii="Times New Roman" w:hAnsi="Times New Roman"/>
          <w:sz w:val="28"/>
          <w:szCs w:val="28"/>
        </w:rPr>
        <w:t xml:space="preserve">для размещения линейного  объекта: «Реконструкция канализационных сетей Юго-Западной частиг. Саранска: Самотечный канализационный коллектор № 2, инд. </w:t>
      </w:r>
      <w:r w:rsidR="000B5396">
        <w:rPr>
          <w:rFonts w:ascii="Times New Roman" w:hAnsi="Times New Roman"/>
          <w:sz w:val="28"/>
          <w:szCs w:val="28"/>
        </w:rPr>
        <w:t xml:space="preserve">         </w:t>
      </w:r>
      <w:r w:rsidR="002369F0" w:rsidRPr="0031406F">
        <w:rPr>
          <w:rFonts w:ascii="Times New Roman" w:hAnsi="Times New Roman"/>
          <w:sz w:val="28"/>
          <w:szCs w:val="28"/>
        </w:rPr>
        <w:t>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</w:r>
      <w:r w:rsidR="002369F0">
        <w:rPr>
          <w:rFonts w:ascii="Times New Roman" w:hAnsi="Times New Roman"/>
          <w:sz w:val="28"/>
          <w:szCs w:val="28"/>
        </w:rPr>
        <w:t>,</w:t>
      </w:r>
      <w:r w:rsidR="000B53AA" w:rsidRPr="002369F0">
        <w:rPr>
          <w:rFonts w:ascii="Times New Roman" w:hAnsi="Times New Roman"/>
          <w:sz w:val="28"/>
          <w:szCs w:val="28"/>
        </w:rPr>
        <w:t>проведенных</w:t>
      </w:r>
      <w:r w:rsidR="00BA57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00473C" w:rsidRPr="0031406F">
        <w:rPr>
          <w:rFonts w:ascii="Times New Roman" w:hAnsi="Times New Roman"/>
          <w:sz w:val="28"/>
          <w:szCs w:val="28"/>
        </w:rPr>
        <w:t>20</w:t>
      </w:r>
      <w:r w:rsidR="00D84FEA" w:rsidRPr="0031406F">
        <w:rPr>
          <w:rFonts w:ascii="Times New Roman" w:hAnsi="Times New Roman"/>
          <w:sz w:val="28"/>
          <w:szCs w:val="28"/>
        </w:rPr>
        <w:t>20</w:t>
      </w:r>
      <w:r w:rsidR="0000473C" w:rsidRPr="0031406F">
        <w:rPr>
          <w:rFonts w:ascii="Times New Roman" w:hAnsi="Times New Roman"/>
          <w:sz w:val="28"/>
          <w:szCs w:val="28"/>
        </w:rPr>
        <w:t xml:space="preserve"> г</w:t>
      </w:r>
      <w:r w:rsidR="00FA2226" w:rsidRPr="0031406F">
        <w:rPr>
          <w:rFonts w:ascii="Times New Roman" w:hAnsi="Times New Roman"/>
          <w:sz w:val="28"/>
          <w:szCs w:val="28"/>
        </w:rPr>
        <w:t>ода</w:t>
      </w:r>
      <w:r w:rsidR="001F715B" w:rsidRPr="0031406F">
        <w:rPr>
          <w:rFonts w:ascii="Times New Roman" w:hAnsi="Times New Roman"/>
          <w:sz w:val="28"/>
          <w:szCs w:val="28"/>
        </w:rPr>
        <w:t xml:space="preserve">, </w:t>
      </w:r>
      <w:r w:rsidR="002817D3" w:rsidRPr="0031406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1406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1406F">
        <w:rPr>
          <w:rFonts w:ascii="Times New Roman" w:hAnsi="Times New Roman"/>
          <w:sz w:val="28"/>
          <w:szCs w:val="28"/>
        </w:rPr>
        <w:t xml:space="preserve">ых </w:t>
      </w:r>
      <w:r w:rsidR="006C0F84" w:rsidRPr="0031406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1406F">
        <w:rPr>
          <w:rFonts w:ascii="Times New Roman" w:hAnsi="Times New Roman"/>
          <w:sz w:val="28"/>
          <w:szCs w:val="28"/>
        </w:rPr>
        <w:t xml:space="preserve"> в </w:t>
      </w:r>
      <w:r w:rsidR="00A25F45" w:rsidRPr="0031406F">
        <w:rPr>
          <w:rFonts w:ascii="Times New Roman" w:hAnsi="Times New Roman"/>
          <w:sz w:val="28"/>
          <w:szCs w:val="28"/>
        </w:rPr>
        <w:t>газете</w:t>
      </w:r>
      <w:r w:rsidR="009B31D4" w:rsidRPr="0031406F">
        <w:rPr>
          <w:rFonts w:ascii="Times New Roman" w:hAnsi="Times New Roman"/>
          <w:sz w:val="28"/>
          <w:szCs w:val="28"/>
        </w:rPr>
        <w:t xml:space="preserve"> «</w:t>
      </w:r>
      <w:r w:rsidR="00D84FEA" w:rsidRPr="0031406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31406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24 июня</w:t>
      </w:r>
      <w:r w:rsidR="00AE2F35" w:rsidRPr="0031406F">
        <w:rPr>
          <w:rFonts w:ascii="Times New Roman" w:hAnsi="Times New Roman"/>
          <w:sz w:val="28"/>
          <w:szCs w:val="28"/>
        </w:rPr>
        <w:t>2020</w:t>
      </w:r>
      <w:r w:rsidR="0000473C" w:rsidRPr="0031406F">
        <w:rPr>
          <w:rFonts w:ascii="Times New Roman" w:hAnsi="Times New Roman"/>
          <w:sz w:val="28"/>
          <w:szCs w:val="28"/>
        </w:rPr>
        <w:t xml:space="preserve"> г</w:t>
      </w:r>
      <w:r w:rsidR="00FA2226" w:rsidRPr="0031406F">
        <w:rPr>
          <w:rFonts w:ascii="Times New Roman" w:hAnsi="Times New Roman"/>
          <w:sz w:val="28"/>
          <w:szCs w:val="28"/>
        </w:rPr>
        <w:t>ода</w:t>
      </w:r>
      <w:r w:rsidR="00856858" w:rsidRPr="0031406F">
        <w:rPr>
          <w:rFonts w:ascii="Times New Roman" w:hAnsi="Times New Roman"/>
          <w:sz w:val="28"/>
          <w:szCs w:val="28"/>
        </w:rPr>
        <w:t xml:space="preserve"> № </w:t>
      </w:r>
      <w:r w:rsidR="00FC643D">
        <w:rPr>
          <w:rFonts w:ascii="Times New Roman" w:hAnsi="Times New Roman"/>
          <w:sz w:val="28"/>
          <w:szCs w:val="28"/>
        </w:rPr>
        <w:t>18</w:t>
      </w:r>
      <w:r w:rsidR="0000473C" w:rsidRPr="0031406F">
        <w:rPr>
          <w:rFonts w:ascii="Times New Roman" w:hAnsi="Times New Roman"/>
          <w:sz w:val="28"/>
          <w:szCs w:val="28"/>
        </w:rPr>
        <w:t>,</w:t>
      </w:r>
      <w:r w:rsidR="00C9669D" w:rsidRPr="0031406F">
        <w:rPr>
          <w:rFonts w:ascii="Times New Roman" w:hAnsi="Times New Roman"/>
          <w:sz w:val="28"/>
          <w:szCs w:val="28"/>
        </w:rPr>
        <w:t xml:space="preserve">иных </w:t>
      </w:r>
      <w:r w:rsidR="0000473C" w:rsidRPr="0031406F">
        <w:rPr>
          <w:rFonts w:ascii="Times New Roman" w:hAnsi="Times New Roman"/>
          <w:sz w:val="28"/>
          <w:szCs w:val="28"/>
        </w:rPr>
        <w:t>прилагаемых документов</w:t>
      </w:r>
      <w:r w:rsidR="00990873" w:rsidRPr="0031406F">
        <w:rPr>
          <w:rFonts w:ascii="Times New Roman" w:hAnsi="Times New Roman"/>
          <w:sz w:val="28"/>
          <w:szCs w:val="28"/>
        </w:rPr>
        <w:t>Администрация г</w:t>
      </w:r>
      <w:r w:rsidR="00C9669D" w:rsidRPr="0031406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1406F">
        <w:rPr>
          <w:rFonts w:ascii="Times New Roman" w:hAnsi="Times New Roman"/>
          <w:sz w:val="28"/>
          <w:szCs w:val="28"/>
        </w:rPr>
        <w:t>округа Саранск</w:t>
      </w:r>
      <w:r w:rsidR="0000473C" w:rsidRPr="0031406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31406F">
        <w:rPr>
          <w:rFonts w:ascii="Times New Roman" w:hAnsi="Times New Roman"/>
          <w:sz w:val="28"/>
          <w:szCs w:val="28"/>
        </w:rPr>
        <w:t>:</w:t>
      </w:r>
    </w:p>
    <w:p w:rsidR="00C9669D" w:rsidRPr="0031406F" w:rsidRDefault="00766C2E" w:rsidP="00BA57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>1.</w:t>
      </w:r>
      <w:r w:rsidR="0000473C" w:rsidRPr="0031406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31406F">
        <w:rPr>
          <w:rFonts w:ascii="Times New Roman" w:hAnsi="Times New Roman"/>
          <w:sz w:val="28"/>
          <w:szCs w:val="28"/>
        </w:rPr>
        <w:t>документацию</w:t>
      </w:r>
      <w:r w:rsidR="00FC643D" w:rsidRPr="0031406F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проект межевания территории) для размещения линейного 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</w:t>
      </w:r>
      <w:r w:rsidR="000B5396">
        <w:rPr>
          <w:rFonts w:ascii="Times New Roman" w:hAnsi="Times New Roman"/>
          <w:sz w:val="28"/>
          <w:szCs w:val="28"/>
        </w:rPr>
        <w:t xml:space="preserve">          </w:t>
      </w:r>
      <w:r w:rsidR="00FC643D" w:rsidRPr="0031406F">
        <w:rPr>
          <w:rFonts w:ascii="Times New Roman" w:hAnsi="Times New Roman"/>
          <w:sz w:val="28"/>
          <w:szCs w:val="28"/>
        </w:rPr>
        <w:t xml:space="preserve">№ 2617 лит.1 (по ул. Республиканская: участок от ул. Гагарина до </w:t>
      </w:r>
      <w:r w:rsidR="000B539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C643D" w:rsidRPr="0031406F">
        <w:rPr>
          <w:rFonts w:ascii="Times New Roman" w:hAnsi="Times New Roman"/>
          <w:sz w:val="28"/>
          <w:szCs w:val="28"/>
        </w:rPr>
        <w:t>ул. Серова))»</w:t>
      </w:r>
      <w:r w:rsidR="00955A2A" w:rsidRPr="0031406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1406F">
        <w:rPr>
          <w:rFonts w:ascii="Times New Roman" w:hAnsi="Times New Roman"/>
          <w:sz w:val="28"/>
          <w:szCs w:val="28"/>
        </w:rPr>
        <w:t xml:space="preserve">к </w:t>
      </w:r>
      <w:r w:rsidR="00D20BDA" w:rsidRPr="0031406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31406F">
        <w:rPr>
          <w:rFonts w:ascii="Times New Roman" w:hAnsi="Times New Roman"/>
          <w:sz w:val="28"/>
          <w:szCs w:val="28"/>
        </w:rPr>
        <w:t xml:space="preserve"> (заказчик –</w:t>
      </w:r>
      <w:r w:rsidR="00D84FEA" w:rsidRPr="0031406F">
        <w:rPr>
          <w:rFonts w:ascii="Times New Roman" w:hAnsi="Times New Roman"/>
          <w:sz w:val="28"/>
          <w:szCs w:val="28"/>
        </w:rPr>
        <w:t xml:space="preserve"> Муниципальное предприятие городского округа Саранск «Саранское водопроводно-канализационное хозяйство»</w:t>
      </w:r>
      <w:r w:rsidR="00C91DF6" w:rsidRPr="0031406F">
        <w:rPr>
          <w:rFonts w:ascii="Times New Roman" w:hAnsi="Times New Roman"/>
          <w:sz w:val="28"/>
          <w:szCs w:val="28"/>
        </w:rPr>
        <w:t>)</w:t>
      </w:r>
      <w:r w:rsidR="00C9669D" w:rsidRPr="0031406F">
        <w:rPr>
          <w:rFonts w:ascii="Times New Roman" w:hAnsi="Times New Roman"/>
          <w:sz w:val="28"/>
          <w:szCs w:val="28"/>
        </w:rPr>
        <w:t>.</w:t>
      </w:r>
    </w:p>
    <w:p w:rsidR="004B67EE" w:rsidRPr="0031406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31406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31406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9669D" w:rsidRPr="0031406F" w:rsidRDefault="00C9669D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D84FEA" w:rsidRPr="0031406F" w:rsidRDefault="00D84FEA" w:rsidP="00627255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91DF6" w:rsidRPr="0031406F" w:rsidRDefault="003D6EC1" w:rsidP="00B76501">
      <w:pPr>
        <w:spacing w:after="0"/>
        <w:rPr>
          <w:rFonts w:ascii="Times New Roman" w:hAnsi="Times New Roman"/>
          <w:sz w:val="28"/>
          <w:szCs w:val="28"/>
        </w:rPr>
      </w:pPr>
      <w:r w:rsidRPr="0031406F">
        <w:rPr>
          <w:rFonts w:ascii="Times New Roman" w:hAnsi="Times New Roman"/>
          <w:sz w:val="28"/>
          <w:szCs w:val="28"/>
        </w:rPr>
        <w:t>Глав</w:t>
      </w:r>
      <w:r w:rsidR="00D84FEA" w:rsidRPr="0031406F">
        <w:rPr>
          <w:rFonts w:ascii="Times New Roman" w:hAnsi="Times New Roman"/>
          <w:sz w:val="28"/>
          <w:szCs w:val="28"/>
        </w:rPr>
        <w:t>а</w:t>
      </w:r>
      <w:r w:rsidR="0000473C" w:rsidRPr="0031406F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1406F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1406F">
        <w:rPr>
          <w:rFonts w:ascii="Times New Roman" w:hAnsi="Times New Roman"/>
          <w:sz w:val="28"/>
          <w:szCs w:val="28"/>
        </w:rPr>
        <w:tab/>
      </w:r>
      <w:r w:rsidR="00663533" w:rsidRPr="0031406F">
        <w:rPr>
          <w:rFonts w:ascii="Times New Roman" w:hAnsi="Times New Roman"/>
          <w:sz w:val="28"/>
          <w:szCs w:val="28"/>
        </w:rPr>
        <w:tab/>
      </w:r>
      <w:r w:rsidR="00C157C8" w:rsidRPr="0031406F">
        <w:rPr>
          <w:rFonts w:ascii="Times New Roman" w:hAnsi="Times New Roman"/>
          <w:sz w:val="28"/>
          <w:szCs w:val="28"/>
        </w:rPr>
        <w:tab/>
      </w:r>
      <w:r w:rsidR="00C157C8" w:rsidRPr="0031406F">
        <w:rPr>
          <w:rFonts w:ascii="Times New Roman" w:hAnsi="Times New Roman"/>
          <w:sz w:val="28"/>
          <w:szCs w:val="28"/>
        </w:rPr>
        <w:tab/>
      </w:r>
      <w:r w:rsidR="00D84FEA" w:rsidRPr="0031406F">
        <w:rPr>
          <w:rFonts w:ascii="Times New Roman" w:hAnsi="Times New Roman"/>
          <w:sz w:val="28"/>
          <w:szCs w:val="28"/>
        </w:rPr>
        <w:tab/>
      </w:r>
      <w:r w:rsidR="000B5396">
        <w:rPr>
          <w:rFonts w:ascii="Times New Roman" w:hAnsi="Times New Roman"/>
          <w:sz w:val="28"/>
          <w:szCs w:val="28"/>
        </w:rPr>
        <w:t xml:space="preserve">               </w:t>
      </w:r>
      <w:r w:rsidR="00D84FEA" w:rsidRPr="0031406F">
        <w:rPr>
          <w:rFonts w:ascii="Times New Roman" w:hAnsi="Times New Roman"/>
          <w:sz w:val="28"/>
          <w:szCs w:val="28"/>
        </w:rPr>
        <w:t>П.</w:t>
      </w:r>
      <w:r w:rsidR="000B5396">
        <w:rPr>
          <w:rFonts w:ascii="Times New Roman" w:hAnsi="Times New Roman"/>
          <w:sz w:val="28"/>
          <w:szCs w:val="28"/>
        </w:rPr>
        <w:t xml:space="preserve"> </w:t>
      </w:r>
      <w:r w:rsidR="00D84FEA" w:rsidRPr="0031406F">
        <w:rPr>
          <w:rFonts w:ascii="Times New Roman" w:hAnsi="Times New Roman"/>
          <w:sz w:val="28"/>
          <w:szCs w:val="28"/>
        </w:rPr>
        <w:t>Н. Тултаев</w:t>
      </w:r>
    </w:p>
    <w:p w:rsidR="00B45A45" w:rsidRPr="0031406F" w:rsidRDefault="00B45A45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67A" w:rsidRPr="0031406F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56858" w:rsidRPr="0031406F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56858" w:rsidRDefault="0085685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FC643D" w:rsidRDefault="00367F7B" w:rsidP="004C256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64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FC643D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643D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>от «</w:t>
      </w:r>
      <w:r w:rsidR="000B5396">
        <w:rPr>
          <w:rFonts w:ascii="Times New Roman" w:hAnsi="Times New Roman"/>
          <w:sz w:val="28"/>
          <w:szCs w:val="28"/>
        </w:rPr>
        <w:t>10</w:t>
      </w:r>
      <w:r w:rsidRPr="00FC643D">
        <w:rPr>
          <w:rFonts w:ascii="Times New Roman" w:hAnsi="Times New Roman"/>
          <w:sz w:val="28"/>
          <w:szCs w:val="28"/>
        </w:rPr>
        <w:t>»</w:t>
      </w:r>
      <w:r w:rsidR="000B5396">
        <w:rPr>
          <w:rFonts w:ascii="Times New Roman" w:hAnsi="Times New Roman"/>
          <w:sz w:val="28"/>
          <w:szCs w:val="28"/>
        </w:rPr>
        <w:t xml:space="preserve">  июля   </w:t>
      </w:r>
      <w:r w:rsidR="000E33DE" w:rsidRPr="00FC643D">
        <w:rPr>
          <w:rFonts w:ascii="Times New Roman" w:hAnsi="Times New Roman"/>
          <w:sz w:val="28"/>
          <w:szCs w:val="28"/>
        </w:rPr>
        <w:t>2020</w:t>
      </w:r>
      <w:r w:rsidRPr="00FC643D">
        <w:rPr>
          <w:rFonts w:ascii="Times New Roman" w:hAnsi="Times New Roman"/>
          <w:sz w:val="28"/>
          <w:szCs w:val="28"/>
        </w:rPr>
        <w:t xml:space="preserve">г. </w:t>
      </w:r>
      <w:r w:rsidR="006C0F84" w:rsidRPr="00FC643D">
        <w:rPr>
          <w:rFonts w:ascii="Times New Roman" w:hAnsi="Times New Roman"/>
          <w:sz w:val="28"/>
          <w:szCs w:val="28"/>
        </w:rPr>
        <w:t xml:space="preserve">№ </w:t>
      </w:r>
      <w:r w:rsidR="00965AA7">
        <w:rPr>
          <w:rFonts w:ascii="Times New Roman" w:hAnsi="Times New Roman"/>
          <w:sz w:val="28"/>
          <w:szCs w:val="28"/>
        </w:rPr>
        <w:t>994</w:t>
      </w: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FC643D" w:rsidRDefault="00C64E83" w:rsidP="00C8668B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FC643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C643D" w:rsidRPr="00FC643D">
        <w:rPr>
          <w:rFonts w:ascii="Times New Roman" w:hAnsi="Times New Roman"/>
          <w:b/>
          <w:sz w:val="28"/>
          <w:szCs w:val="28"/>
        </w:rPr>
        <w:t>по планировке территории (проект планировки территории, проект межевания территории) для размещения линейного  объекта: «Реконструкция канализационных сетей Юго-Западной части г. Саранска: Самотечный канализационный коллектор № 2,                          инд. № 2690 лит.1 (по ул. Серова: участок от ул. Республиканская до КНС №2, Приток № 1 коллектора № 2, инд. № 2617 лит.1 (по ул. Республиканская: участок от ул. Гагарина до ул. Серова))»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22AD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022AD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22AD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022AD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87166A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495B3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красных линийМ 1:1000</w:t>
            </w:r>
          </w:p>
        </w:tc>
      </w:tr>
      <w:tr w:rsidR="0087166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A" w:rsidRPr="00996F04" w:rsidRDefault="0087166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A" w:rsidRDefault="0087166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планируемого размещения линейных объектов М1: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500. Чертеж границ зон планируемого размещения линейных объектов, подлежащих переносу (переустройству) из зон планируемого размещения линейных объектов М1:500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495B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>э</w:t>
            </w:r>
            <w:r w:rsidR="00495B31">
              <w:rPr>
                <w:rFonts w:ascii="Times New Roman" w:hAnsi="Times New Roman"/>
                <w:sz w:val="27"/>
                <w:szCs w:val="27"/>
              </w:rPr>
              <w:t>лемент</w:t>
            </w:r>
            <w:r w:rsidR="0087166A">
              <w:rPr>
                <w:rFonts w:ascii="Times New Roman" w:hAnsi="Times New Roman"/>
                <w:sz w:val="27"/>
                <w:szCs w:val="27"/>
              </w:rPr>
              <w:t>ов</w:t>
            </w:r>
            <w:r w:rsidR="00495B31">
              <w:rPr>
                <w:rFonts w:ascii="Times New Roman" w:hAnsi="Times New Roman"/>
                <w:sz w:val="27"/>
                <w:szCs w:val="27"/>
              </w:rPr>
              <w:t xml:space="preserve"> планировочной структуры. М 1:</w:t>
            </w:r>
            <w:r w:rsidR="0087166A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01691B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Default="0001691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1B" w:rsidRPr="00996F04" w:rsidRDefault="0001691B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использования территории в период подготовки проекта планировки территорииМ 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 границ зон с особыми условиями использования территории                           </w:t>
            </w:r>
            <w:r w:rsidR="004C2561">
              <w:rPr>
                <w:rFonts w:ascii="Times New Roman" w:hAnsi="Times New Roman"/>
                <w:sz w:val="27"/>
                <w:szCs w:val="27"/>
              </w:rPr>
              <w:t>М 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A838B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87166A" w:rsidP="0001691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Результаты инженерных изысканий </w:t>
            </w:r>
            <w:r w:rsidR="00312511">
              <w:rPr>
                <w:rFonts w:ascii="Times New Roman" w:hAnsi="Times New Roman"/>
                <w:sz w:val="27"/>
                <w:szCs w:val="27"/>
              </w:rPr>
              <w:t>М 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</w:t>
            </w:r>
            <w:r w:rsidR="00312511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Default="00312511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территории. Чертеж границ </w:t>
            </w:r>
            <w:r w:rsidR="0087166A">
              <w:rPr>
                <w:rFonts w:ascii="Times New Roman" w:hAnsi="Times New Roman"/>
                <w:sz w:val="27"/>
                <w:szCs w:val="27"/>
              </w:rPr>
              <w:t xml:space="preserve">зон </w:t>
            </w:r>
            <w:r>
              <w:rPr>
                <w:rFonts w:ascii="Times New Roman" w:hAnsi="Times New Roman"/>
                <w:sz w:val="27"/>
                <w:szCs w:val="27"/>
              </w:rPr>
              <w:t>действия публичных сервитутов М 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0C161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12511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1" w:rsidRPr="00996F04" w:rsidRDefault="00312511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</w:t>
            </w:r>
            <w:r w:rsidR="004C2561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М 1:</w:t>
            </w:r>
            <w:r w:rsidR="00FC643D">
              <w:rPr>
                <w:rFonts w:ascii="Times New Roman" w:hAnsi="Times New Roman"/>
                <w:sz w:val="27"/>
                <w:szCs w:val="27"/>
              </w:rPr>
              <w:t>5</w:t>
            </w:r>
            <w:r w:rsidR="004C2561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4C256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B3" w:rsidRDefault="00D27DB3" w:rsidP="009D49DC">
      <w:pPr>
        <w:spacing w:after="0" w:line="240" w:lineRule="auto"/>
      </w:pPr>
      <w:r>
        <w:separator/>
      </w:r>
    </w:p>
  </w:endnote>
  <w:endnote w:type="continuationSeparator" w:id="1">
    <w:p w:rsidR="00D27DB3" w:rsidRDefault="00D27DB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E418F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B3" w:rsidRDefault="00D27DB3" w:rsidP="009D49DC">
      <w:pPr>
        <w:spacing w:after="0" w:line="240" w:lineRule="auto"/>
      </w:pPr>
      <w:r>
        <w:separator/>
      </w:r>
    </w:p>
  </w:footnote>
  <w:footnote w:type="continuationSeparator" w:id="1">
    <w:p w:rsidR="00D27DB3" w:rsidRDefault="00D27DB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3C"/>
    <w:rsid w:val="00000AF3"/>
    <w:rsid w:val="0000208D"/>
    <w:rsid w:val="0000473C"/>
    <w:rsid w:val="000068A2"/>
    <w:rsid w:val="00011A28"/>
    <w:rsid w:val="0001308D"/>
    <w:rsid w:val="0001691B"/>
    <w:rsid w:val="00021E22"/>
    <w:rsid w:val="00022ADA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96"/>
    <w:rsid w:val="000B53AA"/>
    <w:rsid w:val="000C0A49"/>
    <w:rsid w:val="000C1612"/>
    <w:rsid w:val="000C4142"/>
    <w:rsid w:val="000C4706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369F0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0C03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580D"/>
    <w:rsid w:val="00307798"/>
    <w:rsid w:val="00310783"/>
    <w:rsid w:val="00311D7A"/>
    <w:rsid w:val="00312511"/>
    <w:rsid w:val="0031406F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C94"/>
    <w:rsid w:val="003F302F"/>
    <w:rsid w:val="003F31EF"/>
    <w:rsid w:val="00400B5A"/>
    <w:rsid w:val="00401A93"/>
    <w:rsid w:val="00405D93"/>
    <w:rsid w:val="00413C8D"/>
    <w:rsid w:val="004152FF"/>
    <w:rsid w:val="00415827"/>
    <w:rsid w:val="0041742B"/>
    <w:rsid w:val="0042229C"/>
    <w:rsid w:val="004239BD"/>
    <w:rsid w:val="00425374"/>
    <w:rsid w:val="00427F34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5B31"/>
    <w:rsid w:val="004A3946"/>
    <w:rsid w:val="004A6C70"/>
    <w:rsid w:val="004A7A82"/>
    <w:rsid w:val="004B11F6"/>
    <w:rsid w:val="004B5DF2"/>
    <w:rsid w:val="004B67EE"/>
    <w:rsid w:val="004B76FD"/>
    <w:rsid w:val="004B7770"/>
    <w:rsid w:val="004C2561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63C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52E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C6143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12A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6E9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858"/>
    <w:rsid w:val="00856BB8"/>
    <w:rsid w:val="008574B2"/>
    <w:rsid w:val="00860C98"/>
    <w:rsid w:val="00860E42"/>
    <w:rsid w:val="00861BB5"/>
    <w:rsid w:val="0086678C"/>
    <w:rsid w:val="00867C1F"/>
    <w:rsid w:val="0087166A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36C3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5AA7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C6C2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8C1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3C6D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57C7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587C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800"/>
    <w:rsid w:val="00D24C11"/>
    <w:rsid w:val="00D25115"/>
    <w:rsid w:val="00D27DB3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2EA"/>
    <w:rsid w:val="00D72001"/>
    <w:rsid w:val="00D84FEA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2660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405A"/>
    <w:rsid w:val="00E252CD"/>
    <w:rsid w:val="00E31A81"/>
    <w:rsid w:val="00E31FF5"/>
    <w:rsid w:val="00E331D0"/>
    <w:rsid w:val="00E34B66"/>
    <w:rsid w:val="00E35EC2"/>
    <w:rsid w:val="00E418FF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7080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C643D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A99F-1599-4DCF-B3B7-3D36BCFC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2020-07-03T05:58:00Z</cp:lastPrinted>
  <dcterms:created xsi:type="dcterms:W3CDTF">2020-06-30T11:39:00Z</dcterms:created>
  <dcterms:modified xsi:type="dcterms:W3CDTF">2020-07-13T06:04:00Z</dcterms:modified>
</cp:coreProperties>
</file>