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D7" w:rsidRDefault="00081928" w:rsidP="001A5DD7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1A5DD7" w:rsidRPr="009F3541" w:rsidRDefault="001A5DD7" w:rsidP="001A5DD7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9F354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A5DD7" w:rsidRPr="009F3541" w:rsidRDefault="001A5DD7" w:rsidP="001A5DD7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9F354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A5DD7" w:rsidRPr="009F3541" w:rsidRDefault="001A5DD7" w:rsidP="001A5DD7">
      <w:pPr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9F3541">
        <w:rPr>
          <w:rFonts w:ascii="Times New Roman" w:hAnsi="Times New Roman"/>
          <w:color w:val="000000"/>
          <w:spacing w:val="-2"/>
        </w:rPr>
        <w:t>от «</w:t>
      </w:r>
      <w:r w:rsidR="00541C26" w:rsidRPr="00541C26">
        <w:rPr>
          <w:rFonts w:ascii="Times New Roman" w:hAnsi="Times New Roman"/>
          <w:color w:val="000000"/>
          <w:spacing w:val="-2"/>
        </w:rPr>
        <w:t>27</w:t>
      </w:r>
      <w:r w:rsidRPr="009F3541">
        <w:rPr>
          <w:rFonts w:ascii="Times New Roman" w:hAnsi="Times New Roman"/>
          <w:color w:val="000000"/>
        </w:rPr>
        <w:t xml:space="preserve">» </w:t>
      </w:r>
      <w:r w:rsidRPr="001A5DD7">
        <w:rPr>
          <w:rFonts w:ascii="Times New Roman" w:hAnsi="Times New Roman"/>
          <w:color w:val="000000"/>
          <w:u w:val="single"/>
        </w:rPr>
        <w:t xml:space="preserve">декабря </w:t>
      </w:r>
      <w:r w:rsidRPr="009F3541">
        <w:rPr>
          <w:rFonts w:ascii="Times New Roman" w:hAnsi="Times New Roman"/>
          <w:color w:val="000000"/>
        </w:rPr>
        <w:t>2019 г.</w:t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</w:r>
      <w:r w:rsidRPr="009F3541"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</w:t>
      </w:r>
      <w:r w:rsidR="00081928">
        <w:rPr>
          <w:rFonts w:ascii="Times New Roman" w:hAnsi="Times New Roman"/>
          <w:color w:val="000000"/>
          <w:spacing w:val="-1"/>
        </w:rPr>
        <w:t>2295</w:t>
      </w:r>
    </w:p>
    <w:p w:rsidR="003453C1" w:rsidRPr="00E92878" w:rsidRDefault="005D260B" w:rsidP="003453C1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9843CF">
        <w:rPr>
          <w:rFonts w:ascii="Times New Roman" w:hAnsi="Times New Roman"/>
          <w:b/>
          <w:sz w:val="26"/>
          <w:szCs w:val="26"/>
        </w:rPr>
        <w:t xml:space="preserve">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70C98">
        <w:rPr>
          <w:rFonts w:ascii="Times New Roman" w:hAnsi="Times New Roman"/>
          <w:b/>
          <w:sz w:val="26"/>
          <w:szCs w:val="26"/>
        </w:rPr>
        <w:t>(проект планировки территории, проект межевания</w:t>
      </w:r>
      <w:r>
        <w:rPr>
          <w:rFonts w:ascii="Times New Roman" w:hAnsi="Times New Roman"/>
          <w:b/>
          <w:sz w:val="26"/>
          <w:szCs w:val="26"/>
        </w:rPr>
        <w:t xml:space="preserve"> территории) для размещения линейного объекта</w:t>
      </w:r>
      <w:r w:rsidR="00970C98">
        <w:rPr>
          <w:rFonts w:ascii="Times New Roman" w:hAnsi="Times New Roman"/>
          <w:b/>
          <w:sz w:val="26"/>
          <w:szCs w:val="26"/>
        </w:rPr>
        <w:t xml:space="preserve"> «Строительство участка автодороги с путепроводом по ул. Пролетарская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970C98">
        <w:rPr>
          <w:rFonts w:ascii="Times New Roman" w:hAnsi="Times New Roman"/>
          <w:b/>
          <w:sz w:val="26"/>
          <w:szCs w:val="26"/>
        </w:rPr>
        <w:t>в г.о. Саранск»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D721F8">
        <w:rPr>
          <w:rFonts w:ascii="Times New Roman" w:hAnsi="Times New Roman"/>
          <w:sz w:val="26"/>
          <w:szCs w:val="26"/>
        </w:rPr>
        <w:t>П</w:t>
      </w:r>
      <w:r w:rsidR="00970C98">
        <w:rPr>
          <w:rFonts w:ascii="Times New Roman" w:hAnsi="Times New Roman"/>
          <w:sz w:val="26"/>
          <w:szCs w:val="26"/>
        </w:rPr>
        <w:t>ринимая во внимание обращение общества с ограниченной ответственностью «Проект –</w:t>
      </w:r>
      <w:r w:rsidR="00D721F8">
        <w:rPr>
          <w:rFonts w:ascii="Times New Roman" w:hAnsi="Times New Roman"/>
          <w:sz w:val="26"/>
          <w:szCs w:val="26"/>
        </w:rPr>
        <w:t xml:space="preserve"> </w:t>
      </w:r>
      <w:r w:rsidR="00970C98">
        <w:rPr>
          <w:rFonts w:ascii="Times New Roman" w:hAnsi="Times New Roman"/>
          <w:sz w:val="26"/>
          <w:szCs w:val="26"/>
        </w:rPr>
        <w:t>Сити» от 2 декабря 2019 года № 326, 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970C98" w:rsidRPr="002C42A6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="005D260B">
        <w:rPr>
          <w:rFonts w:ascii="Times New Roman" w:hAnsi="Times New Roman"/>
          <w:sz w:val="26"/>
          <w:szCs w:val="26"/>
        </w:rPr>
        <w:t xml:space="preserve">             </w:t>
      </w:r>
      <w:r w:rsidR="00970C98" w:rsidRPr="002C42A6">
        <w:rPr>
          <w:rFonts w:ascii="Times New Roman" w:hAnsi="Times New Roman"/>
          <w:sz w:val="26"/>
          <w:szCs w:val="26"/>
        </w:rPr>
        <w:t>от 12 мая 2017 года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  <w:r w:rsidR="00970C98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037DB7">
        <w:rPr>
          <w:rFonts w:ascii="Times New Roman" w:hAnsi="Times New Roman"/>
          <w:sz w:val="26"/>
          <w:szCs w:val="26"/>
        </w:rPr>
        <w:t>17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037DB7">
        <w:rPr>
          <w:rFonts w:ascii="Times New Roman" w:hAnsi="Times New Roman"/>
          <w:sz w:val="26"/>
          <w:szCs w:val="26"/>
        </w:rPr>
        <w:t>сентября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037DB7">
        <w:rPr>
          <w:rFonts w:ascii="Times New Roman" w:hAnsi="Times New Roman"/>
          <w:sz w:val="26"/>
          <w:szCs w:val="26"/>
        </w:rPr>
        <w:t>522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п</w:t>
      </w:r>
      <w:r w:rsidR="00F35867">
        <w:rPr>
          <w:rFonts w:ascii="Times New Roman" w:hAnsi="Times New Roman"/>
          <w:sz w:val="26"/>
          <w:szCs w:val="26"/>
        </w:rPr>
        <w:t xml:space="preserve">о </w:t>
      </w:r>
      <w:r w:rsidR="00037DB7">
        <w:rPr>
          <w:rFonts w:ascii="Times New Roman" w:hAnsi="Times New Roman"/>
          <w:sz w:val="26"/>
          <w:szCs w:val="26"/>
        </w:rPr>
        <w:t>планировке территории (проект планировки территории, проект межевания территории) для размещения линейного объекта "Строительство участка дороги с путепроводом по ул. Пролетарская в г.о. Саранск"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037DB7">
        <w:rPr>
          <w:rFonts w:ascii="Times New Roman" w:hAnsi="Times New Roman"/>
          <w:sz w:val="26"/>
          <w:szCs w:val="26"/>
        </w:rPr>
        <w:t xml:space="preserve">по планировке территории </w:t>
      </w:r>
      <w:r w:rsidR="00386D38" w:rsidRPr="00386D38">
        <w:rPr>
          <w:rFonts w:ascii="Times New Roman" w:hAnsi="Times New Roman"/>
          <w:sz w:val="26"/>
          <w:szCs w:val="26"/>
        </w:rPr>
        <w:t>(проект планировки территории, проект межевания территории)</w:t>
      </w:r>
      <w:r w:rsidR="005D260B">
        <w:rPr>
          <w:rFonts w:ascii="Times New Roman" w:hAnsi="Times New Roman"/>
          <w:sz w:val="26"/>
          <w:szCs w:val="26"/>
        </w:rPr>
        <w:t xml:space="preserve"> для размещения линейного объекта </w:t>
      </w:r>
      <w:r w:rsidR="00037DB7" w:rsidRPr="00037DB7">
        <w:rPr>
          <w:rFonts w:ascii="Times New Roman" w:hAnsi="Times New Roman"/>
          <w:sz w:val="26"/>
          <w:szCs w:val="26"/>
        </w:rPr>
        <w:t>«Строительство участка автодороги с путепроводом по ул. Пролетарская в г.о. Саранск»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037DB7">
        <w:rPr>
          <w:rFonts w:ascii="Times New Roman" w:hAnsi="Times New Roman"/>
          <w:sz w:val="26"/>
          <w:szCs w:val="26"/>
        </w:rPr>
        <w:t xml:space="preserve">                   10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037DB7">
        <w:rPr>
          <w:rFonts w:ascii="Times New Roman" w:hAnsi="Times New Roman"/>
          <w:sz w:val="26"/>
          <w:szCs w:val="26"/>
        </w:rPr>
        <w:t>октября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5D260B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037DB7">
        <w:rPr>
          <w:rFonts w:ascii="Times New Roman" w:hAnsi="Times New Roman"/>
          <w:sz w:val="26"/>
          <w:szCs w:val="26"/>
        </w:rPr>
        <w:t>6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CD5E42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CD5E42">
        <w:rPr>
          <w:rFonts w:ascii="Times New Roman" w:hAnsi="Times New Roman"/>
          <w:sz w:val="26"/>
          <w:szCs w:val="26"/>
        </w:rPr>
        <w:t>3</w:t>
      </w:r>
      <w:r w:rsidR="005D260B">
        <w:rPr>
          <w:rFonts w:ascii="Times New Roman" w:hAnsi="Times New Roman"/>
          <w:sz w:val="26"/>
          <w:szCs w:val="26"/>
        </w:rPr>
        <w:t>4 (1416)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5D260B">
        <w:rPr>
          <w:rFonts w:ascii="Times New Roman" w:hAnsi="Times New Roman"/>
          <w:sz w:val="26"/>
          <w:szCs w:val="26"/>
        </w:rPr>
        <w:t xml:space="preserve"> </w:t>
      </w:r>
      <w:r w:rsidR="005D260B" w:rsidRPr="005D260B">
        <w:rPr>
          <w:rFonts w:ascii="Times New Roman" w:hAnsi="Times New Roman"/>
          <w:sz w:val="26"/>
          <w:szCs w:val="26"/>
        </w:rPr>
        <w:t>по планировке территории</w:t>
      </w:r>
      <w:r w:rsidR="005D260B">
        <w:rPr>
          <w:rFonts w:ascii="Times New Roman" w:hAnsi="Times New Roman"/>
          <w:sz w:val="26"/>
          <w:szCs w:val="26"/>
        </w:rPr>
        <w:t xml:space="preserve"> </w:t>
      </w:r>
      <w:r w:rsidR="005D260B" w:rsidRPr="005D260B">
        <w:rPr>
          <w:rFonts w:ascii="Times New Roman" w:hAnsi="Times New Roman"/>
          <w:sz w:val="26"/>
          <w:szCs w:val="26"/>
        </w:rPr>
        <w:t>(проект планировки территории, проект межевания</w:t>
      </w:r>
      <w:r w:rsidR="005D260B">
        <w:rPr>
          <w:rFonts w:ascii="Times New Roman" w:hAnsi="Times New Roman"/>
          <w:sz w:val="26"/>
          <w:szCs w:val="26"/>
        </w:rPr>
        <w:t xml:space="preserve"> территории) для размещен</w:t>
      </w:r>
      <w:r w:rsidR="005D260B" w:rsidRPr="005D260B">
        <w:rPr>
          <w:rFonts w:ascii="Times New Roman" w:hAnsi="Times New Roman"/>
          <w:sz w:val="26"/>
          <w:szCs w:val="26"/>
        </w:rPr>
        <w:t>ия линейного объекта «Строительство участка автодороги с путепроводом по</w:t>
      </w:r>
      <w:r w:rsidR="005D260B">
        <w:rPr>
          <w:rFonts w:ascii="Times New Roman" w:hAnsi="Times New Roman"/>
          <w:sz w:val="26"/>
          <w:szCs w:val="26"/>
        </w:rPr>
        <w:t xml:space="preserve"> </w:t>
      </w:r>
      <w:r w:rsidR="005D260B" w:rsidRPr="005D260B">
        <w:rPr>
          <w:rFonts w:ascii="Times New Roman" w:hAnsi="Times New Roman"/>
          <w:sz w:val="26"/>
          <w:szCs w:val="26"/>
        </w:rPr>
        <w:t xml:space="preserve">ул. Пролетарская </w:t>
      </w:r>
      <w:r w:rsidR="005D260B">
        <w:rPr>
          <w:rFonts w:ascii="Times New Roman" w:hAnsi="Times New Roman"/>
          <w:sz w:val="26"/>
          <w:szCs w:val="26"/>
        </w:rPr>
        <w:t xml:space="preserve">                               </w:t>
      </w:r>
      <w:r w:rsidR="005D260B" w:rsidRPr="005D260B">
        <w:rPr>
          <w:rFonts w:ascii="Times New Roman" w:hAnsi="Times New Roman"/>
          <w:sz w:val="26"/>
          <w:szCs w:val="26"/>
        </w:rPr>
        <w:t>в г.о. Саранск»</w:t>
      </w:r>
      <w:r w:rsidR="005D260B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5D260B">
        <w:rPr>
          <w:rFonts w:ascii="Times New Roman" w:hAnsi="Times New Roman"/>
          <w:sz w:val="26"/>
          <w:szCs w:val="26"/>
        </w:rPr>
        <w:t>Казенное учреждение городского округа Саранск «Дирекция коммунального хозяйства и благоустройства»</w:t>
      </w:r>
      <w:r w:rsidR="00386D38">
        <w:rPr>
          <w:rFonts w:ascii="Times New Roman" w:hAnsi="Times New Roman"/>
          <w:sz w:val="26"/>
          <w:szCs w:val="26"/>
        </w:rPr>
        <w:t>)</w:t>
      </w:r>
      <w:r w:rsidR="005D260B">
        <w:rPr>
          <w:rFonts w:ascii="Times New Roman" w:hAnsi="Times New Roman"/>
          <w:sz w:val="26"/>
          <w:szCs w:val="26"/>
        </w:rPr>
        <w:t>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lastRenderedPageBreak/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5D260B" w:rsidRDefault="005D260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D64C97" w:rsidRDefault="00D64C9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1A5DD7" w:rsidRDefault="001A5DD7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CB431A" w:rsidRPr="00CB431A">
        <w:rPr>
          <w:rFonts w:ascii="Times New Roman" w:hAnsi="Times New Roman"/>
          <w:sz w:val="26"/>
          <w:szCs w:val="26"/>
        </w:rPr>
        <w:t>2</w:t>
      </w:r>
      <w:r w:rsidR="00CB431A" w:rsidRPr="00081928">
        <w:rPr>
          <w:rFonts w:ascii="Times New Roman" w:hAnsi="Times New Roman"/>
          <w:sz w:val="26"/>
          <w:szCs w:val="26"/>
        </w:rPr>
        <w:t>7</w:t>
      </w:r>
      <w:r w:rsidRPr="00A72F8B">
        <w:rPr>
          <w:rFonts w:ascii="Times New Roman" w:hAnsi="Times New Roman"/>
          <w:sz w:val="26"/>
          <w:szCs w:val="26"/>
        </w:rPr>
        <w:t>»</w:t>
      </w:r>
      <w:r w:rsidR="001A5DD7">
        <w:rPr>
          <w:rFonts w:ascii="Times New Roman" w:hAnsi="Times New Roman"/>
          <w:sz w:val="26"/>
          <w:szCs w:val="26"/>
        </w:rPr>
        <w:t xml:space="preserve"> декабря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081928">
        <w:rPr>
          <w:rFonts w:ascii="Times New Roman" w:hAnsi="Times New Roman"/>
          <w:sz w:val="26"/>
          <w:szCs w:val="26"/>
        </w:rPr>
        <w:t>2295</w:t>
      </w:r>
      <w:bookmarkStart w:id="0" w:name="_GoBack"/>
      <w:bookmarkEnd w:id="0"/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D64C97" w:rsidRDefault="00D64C97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8B2186" w:rsidRDefault="00A72F8B" w:rsidP="008B218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5D260B">
        <w:rPr>
          <w:rFonts w:ascii="Times New Roman" w:hAnsi="Times New Roman"/>
          <w:b/>
          <w:sz w:val="26"/>
          <w:szCs w:val="26"/>
        </w:rPr>
        <w:t xml:space="preserve">документации по планировке </w:t>
      </w:r>
      <w:r w:rsidR="005D260B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5D260B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межевания) для размещения линейного объекта «Строительство участка автодороги с путепроводом по ул. Пролетарская в г.о. Саранск»</w:t>
      </w:r>
    </w:p>
    <w:p w:rsidR="00386D38" w:rsidRPr="00837C50" w:rsidRDefault="00386D38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15E38" w:rsidRPr="0067522B" w:rsidTr="00A561BC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</w:pPr>
            <w:r w:rsidRPr="0067522B"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  <w:t>Пояснительная записка</w:t>
            </w:r>
          </w:p>
        </w:tc>
      </w:tr>
      <w:tr w:rsidR="00715E38" w:rsidRPr="0067522B" w:rsidTr="00A561BC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Графическая часть</w:t>
            </w:r>
          </w:p>
        </w:tc>
      </w:tr>
      <w:tr w:rsidR="00715E38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Проект планировки территории</w:t>
            </w:r>
          </w:p>
        </w:tc>
      </w:tr>
      <w:tr w:rsidR="00715E38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Основная часть проекта планировки территории</w:t>
            </w:r>
          </w:p>
        </w:tc>
      </w:tr>
      <w:tr w:rsidR="00715E38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красных линий М 1:1000</w:t>
            </w:r>
          </w:p>
        </w:tc>
      </w:tr>
      <w:tr w:rsidR="00715E38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4279B1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зон планируемого размещения линейных объектов</w:t>
            </w:r>
            <w:r w:rsidR="004279B1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 w:rsidR="004279B1" w:rsidRPr="0067522B">
              <w:rPr>
                <w:rFonts w:ascii="Times New Roman" w:hAnsi="Times New Roman"/>
                <w:sz w:val="25"/>
                <w:szCs w:val="25"/>
              </w:rPr>
              <w:t>Чертеж границ зон планируемого размещения линейных объектов</w:t>
            </w:r>
            <w:r w:rsidR="004279B1">
              <w:rPr>
                <w:rFonts w:ascii="Times New Roman" w:hAnsi="Times New Roman"/>
                <w:sz w:val="25"/>
                <w:szCs w:val="25"/>
              </w:rPr>
              <w:t>, подлежащих переносу</w:t>
            </w:r>
            <w:r w:rsidR="004279B1" w:rsidRPr="0067522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279B1">
              <w:rPr>
                <w:rFonts w:ascii="Times New Roman" w:hAnsi="Times New Roman"/>
                <w:sz w:val="25"/>
                <w:szCs w:val="25"/>
              </w:rPr>
              <w:t xml:space="preserve"> (переустройству) из зон планируемого размещения линейных объектов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  <w:tr w:rsidR="00715E38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38" w:rsidRPr="0067522B" w:rsidRDefault="00715E38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Материалы по обоснованию проекта планировки территории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расположения элемент</w:t>
            </w:r>
            <w:r>
              <w:rPr>
                <w:rFonts w:ascii="Times New Roman" w:hAnsi="Times New Roman"/>
                <w:sz w:val="25"/>
                <w:szCs w:val="25"/>
              </w:rPr>
              <w:t>ов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планировочной структуры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(по материалам генерального плана г.о. Саранск, 2014г.)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</w:t>
            </w:r>
            <w:r>
              <w:rPr>
                <w:rFonts w:ascii="Times New Roman" w:hAnsi="Times New Roman"/>
                <w:sz w:val="25"/>
                <w:szCs w:val="25"/>
              </w:rPr>
              <w:t>10 000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использования территории в период подготовки проекта планировки территории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Схема организации улично-дорожной сети и движения транспорта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D32377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Схема вертикальной планировки территории, инженерной подготовки и инженерной защиты территории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D32377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04024D">
              <w:rPr>
                <w:rFonts w:ascii="Times New Roman" w:hAnsi="Times New Roman"/>
                <w:sz w:val="25"/>
                <w:szCs w:val="25"/>
              </w:rPr>
              <w:t>Схема границ зон с особыми условиями использования территории М 1:1000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4B79AB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Схема конструктивных и планировочных решений М 1:1000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Проект межевания территории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Основная часть проекта межевания территории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Чертеж межевания территории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3.1.3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Default="00D64C97" w:rsidP="0004024D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Схема границ образуемых (изменяемых) земельных участков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3.1.4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Default="00D64C97" w:rsidP="0004024D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Чертеж границ зон действия публичных сервитутов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 xml:space="preserve"> М 1:1000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Материалы по обоснованию проекта межевания территории</w:t>
            </w:r>
          </w:p>
        </w:tc>
      </w:tr>
      <w:tr w:rsidR="00D64C97" w:rsidRPr="0067522B" w:rsidTr="00A561BC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lastRenderedPageBreak/>
              <w:t>3.2.2</w:t>
            </w:r>
          </w:p>
          <w:p w:rsidR="00D64C97" w:rsidRPr="0067522B" w:rsidRDefault="00D64C97" w:rsidP="00A561B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7" w:rsidRPr="0067522B" w:rsidRDefault="00D64C97" w:rsidP="00A561B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существующих земельных участков. Чертеж местоположения существующих объе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ктов капитального строительства.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Чертеж границ зон с особыми усл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овиями использования территории </w:t>
            </w:r>
            <w:r w:rsidRPr="0067522B">
              <w:rPr>
                <w:rFonts w:ascii="Times New Roman" w:hAnsi="Times New Roman"/>
                <w:sz w:val="25"/>
                <w:szCs w:val="25"/>
              </w:rPr>
              <w:t>М 1:1000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6C" w:rsidRDefault="005C736C" w:rsidP="009D49DC">
      <w:pPr>
        <w:spacing w:after="0" w:line="240" w:lineRule="auto"/>
      </w:pPr>
      <w:r>
        <w:separator/>
      </w:r>
    </w:p>
  </w:endnote>
  <w:endnote w:type="continuationSeparator" w:id="0">
    <w:p w:rsidR="005C736C" w:rsidRDefault="005C736C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0B59C1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6C" w:rsidRDefault="005C736C" w:rsidP="009D49DC">
      <w:pPr>
        <w:spacing w:after="0" w:line="240" w:lineRule="auto"/>
      </w:pPr>
      <w:r>
        <w:separator/>
      </w:r>
    </w:p>
  </w:footnote>
  <w:footnote w:type="continuationSeparator" w:id="0">
    <w:p w:rsidR="005C736C" w:rsidRDefault="005C736C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3029"/>
    <w:rsid w:val="000375AF"/>
    <w:rsid w:val="00037DB7"/>
    <w:rsid w:val="0004024D"/>
    <w:rsid w:val="000449F3"/>
    <w:rsid w:val="0004642E"/>
    <w:rsid w:val="00062C45"/>
    <w:rsid w:val="0006474A"/>
    <w:rsid w:val="000649FC"/>
    <w:rsid w:val="00076172"/>
    <w:rsid w:val="00076D73"/>
    <w:rsid w:val="000774B8"/>
    <w:rsid w:val="00081928"/>
    <w:rsid w:val="000844FA"/>
    <w:rsid w:val="00090707"/>
    <w:rsid w:val="00090E11"/>
    <w:rsid w:val="00097E6A"/>
    <w:rsid w:val="000A2361"/>
    <w:rsid w:val="000A272E"/>
    <w:rsid w:val="000A6334"/>
    <w:rsid w:val="000B2524"/>
    <w:rsid w:val="000B4D0D"/>
    <w:rsid w:val="000B4F8D"/>
    <w:rsid w:val="000B53AA"/>
    <w:rsid w:val="000B59C1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07F0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3A43"/>
    <w:rsid w:val="0014415C"/>
    <w:rsid w:val="00155DBC"/>
    <w:rsid w:val="0016151E"/>
    <w:rsid w:val="00173D98"/>
    <w:rsid w:val="001871C5"/>
    <w:rsid w:val="00191A39"/>
    <w:rsid w:val="00197E50"/>
    <w:rsid w:val="001A1434"/>
    <w:rsid w:val="001A1C2E"/>
    <w:rsid w:val="001A5DD7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3595"/>
    <w:rsid w:val="002F5980"/>
    <w:rsid w:val="002F6133"/>
    <w:rsid w:val="002F6A3C"/>
    <w:rsid w:val="00300024"/>
    <w:rsid w:val="003032F9"/>
    <w:rsid w:val="00305490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86D38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128C4"/>
    <w:rsid w:val="00425477"/>
    <w:rsid w:val="004279B1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F91"/>
    <w:rsid w:val="00541C26"/>
    <w:rsid w:val="005447B4"/>
    <w:rsid w:val="00550A3E"/>
    <w:rsid w:val="00553A0C"/>
    <w:rsid w:val="005771B3"/>
    <w:rsid w:val="005828CB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C736C"/>
    <w:rsid w:val="005D260B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0B2D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051CA"/>
    <w:rsid w:val="00715E38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062C6"/>
    <w:rsid w:val="00810BB3"/>
    <w:rsid w:val="00813270"/>
    <w:rsid w:val="008213EB"/>
    <w:rsid w:val="008214E6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70C98"/>
    <w:rsid w:val="00980E98"/>
    <w:rsid w:val="009843CF"/>
    <w:rsid w:val="00987C8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0AAC"/>
    <w:rsid w:val="00A148E6"/>
    <w:rsid w:val="00A20298"/>
    <w:rsid w:val="00A20BFE"/>
    <w:rsid w:val="00A26495"/>
    <w:rsid w:val="00A26681"/>
    <w:rsid w:val="00A40452"/>
    <w:rsid w:val="00A409F3"/>
    <w:rsid w:val="00A518B9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71E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431A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F029F"/>
    <w:rsid w:val="00CF35D3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57A13"/>
    <w:rsid w:val="00D61FCC"/>
    <w:rsid w:val="00D6380C"/>
    <w:rsid w:val="00D64C97"/>
    <w:rsid w:val="00D652B1"/>
    <w:rsid w:val="00D673F5"/>
    <w:rsid w:val="00D71E8D"/>
    <w:rsid w:val="00D72001"/>
    <w:rsid w:val="00D721F8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36E66"/>
    <w:rsid w:val="00E410C2"/>
    <w:rsid w:val="00E441A3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0446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B6F6C"/>
    <w:rsid w:val="00FC098D"/>
    <w:rsid w:val="00FC7F22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979F"/>
  <w15:docId w15:val="{A92EB784-5485-4A8F-9AB6-E1E971C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046F-E644-4AF8-A08B-ACF7B66D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170</cp:revision>
  <cp:lastPrinted>2019-12-06T08:22:00Z</cp:lastPrinted>
  <dcterms:created xsi:type="dcterms:W3CDTF">2014-05-27T07:47:00Z</dcterms:created>
  <dcterms:modified xsi:type="dcterms:W3CDTF">2019-12-30T06:40:00Z</dcterms:modified>
</cp:coreProperties>
</file>