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61B6" w14:textId="77777777" w:rsidR="009A49B9" w:rsidRDefault="009A49B9" w:rsidP="009A49B9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F3E5AEF" w14:textId="77777777" w:rsidR="009A49B9" w:rsidRDefault="009A49B9" w:rsidP="009A49B9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633582B" w14:textId="7756B26E" w:rsidR="009A49B9" w:rsidRDefault="009A49B9" w:rsidP="009A49B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11 декабря</w:t>
      </w:r>
      <w:r>
        <w:rPr>
          <w:rFonts w:ascii="Times New Roman" w:hAnsi="Times New Roman"/>
          <w:color w:val="000000"/>
        </w:rPr>
        <w:t xml:space="preserve">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195</w:t>
      </w:r>
      <w:r>
        <w:rPr>
          <w:rFonts w:ascii="Times New Roman" w:hAnsi="Times New Roman"/>
          <w:color w:val="000000"/>
          <w:spacing w:val="-1"/>
        </w:rPr>
        <w:t>1</w:t>
      </w:r>
    </w:p>
    <w:p w14:paraId="1112B396" w14:textId="5A1DF130" w:rsidR="00595EF9" w:rsidRPr="006D7B23" w:rsidRDefault="00710597" w:rsidP="00EB3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967751"/>
      <w:r w:rsidRPr="006D7B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0435" w:rsidRPr="006D7B23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D7B23" w:rsidRPr="006D7B23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6D7B23" w:rsidRPr="006D7B23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6D7B23" w:rsidRPr="006D7B23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6D7B23" w:rsidRPr="006D7B23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6D7B23" w:rsidRPr="006D7B23">
        <w:rPr>
          <w:rFonts w:ascii="Times New Roman" w:hAnsi="Times New Roman"/>
          <w:b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="006D7B23" w:rsidRPr="006D7B23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6D7B23" w:rsidRPr="006D7B23">
        <w:rPr>
          <w:rFonts w:ascii="Times New Roman" w:hAnsi="Times New Roman"/>
          <w:b/>
          <w:sz w:val="28"/>
          <w:szCs w:val="28"/>
        </w:rPr>
        <w:t>, Саранская, Грузинская г. Саранска (район гостиницы «Адмирал»)</w:t>
      </w:r>
    </w:p>
    <w:bookmarkEnd w:id="0"/>
    <w:p w14:paraId="3E28E307" w14:textId="39AAA3F4" w:rsidR="00564694" w:rsidRDefault="00627255" w:rsidP="00EB37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 </w:t>
      </w:r>
      <w:r w:rsidR="004339A0" w:rsidRPr="00D25C9A">
        <w:rPr>
          <w:rFonts w:ascii="Times New Roman" w:hAnsi="Times New Roman"/>
          <w:sz w:val="28"/>
          <w:szCs w:val="28"/>
        </w:rPr>
        <w:tab/>
      </w:r>
      <w:r w:rsidR="00595EF9" w:rsidRPr="00D25C9A">
        <w:rPr>
          <w:rFonts w:ascii="Times New Roman" w:hAnsi="Times New Roman"/>
          <w:sz w:val="28"/>
          <w:szCs w:val="28"/>
        </w:rPr>
        <w:t>В</w:t>
      </w:r>
      <w:r w:rsidR="00517591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DC03A4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>№ 131-ФЗ</w:t>
      </w:r>
      <w:r w:rsidR="0062355C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D25C9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D25C9A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D25C9A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D25C9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D25C9A">
        <w:rPr>
          <w:rFonts w:ascii="Times New Roman" w:hAnsi="Times New Roman"/>
          <w:sz w:val="28"/>
          <w:szCs w:val="28"/>
        </w:rPr>
        <w:t xml:space="preserve">, </w:t>
      </w:r>
      <w:r w:rsidR="00A03C9A" w:rsidRPr="00033E6C">
        <w:rPr>
          <w:rFonts w:ascii="Times New Roman" w:hAnsi="Times New Roman"/>
          <w:sz w:val="27"/>
          <w:szCs w:val="27"/>
        </w:rPr>
        <w:t xml:space="preserve">приказом Министерства строительства и архитектуры Республики Мордовия от 27 февраля </w:t>
      </w:r>
      <w:r w:rsidR="00564694">
        <w:rPr>
          <w:rFonts w:ascii="Times New Roman" w:hAnsi="Times New Roman"/>
          <w:sz w:val="27"/>
          <w:szCs w:val="27"/>
        </w:rPr>
        <w:t xml:space="preserve">                        </w:t>
      </w:r>
      <w:r w:rsidR="00A03C9A" w:rsidRPr="00033E6C">
        <w:rPr>
          <w:rFonts w:ascii="Times New Roman" w:hAnsi="Times New Roman"/>
          <w:sz w:val="27"/>
          <w:szCs w:val="27"/>
        </w:rPr>
        <w:t>2015 года № 31 «Об утверждении проекта межевания территории, предназначенной для размещения объекта: «Реконструкция гостиницы «Адмирал», категория «четыре звезды»,</w:t>
      </w:r>
      <w:r w:rsidR="00A03C9A">
        <w:rPr>
          <w:rFonts w:ascii="Times New Roman" w:hAnsi="Times New Roman"/>
          <w:sz w:val="27"/>
          <w:szCs w:val="27"/>
        </w:rPr>
        <w:t xml:space="preserve"> </w:t>
      </w:r>
      <w:r w:rsidR="00A03C9A" w:rsidRPr="00033E6C">
        <w:rPr>
          <w:rFonts w:ascii="Times New Roman" w:hAnsi="Times New Roman"/>
          <w:sz w:val="27"/>
          <w:szCs w:val="27"/>
        </w:rPr>
        <w:t>г. Саранск, ул. Республиканская, д. 103»</w:t>
      </w:r>
      <w:r w:rsidR="00564694">
        <w:rPr>
          <w:rFonts w:ascii="Times New Roman" w:hAnsi="Times New Roman"/>
          <w:sz w:val="27"/>
          <w:szCs w:val="27"/>
        </w:rPr>
        <w:t xml:space="preserve">, </w:t>
      </w:r>
      <w:r w:rsidR="00D114D8" w:rsidRPr="00D25C9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13 декабря 2007 года № 2251 «Об утверждении документации по проекту планировки территории, ограниченной улицами Московская, А. Невского, Ст. Посадская и правым берегом реки </w:t>
      </w:r>
      <w:proofErr w:type="spellStart"/>
      <w:r w:rsidR="00D114D8" w:rsidRPr="00D25C9A">
        <w:rPr>
          <w:rFonts w:ascii="Times New Roman" w:hAnsi="Times New Roman"/>
          <w:sz w:val="28"/>
          <w:szCs w:val="28"/>
        </w:rPr>
        <w:t>Саранка</w:t>
      </w:r>
      <w:proofErr w:type="spellEnd"/>
      <w:r w:rsidR="00D114D8" w:rsidRPr="00D25C9A">
        <w:rPr>
          <w:rFonts w:ascii="Times New Roman" w:hAnsi="Times New Roman"/>
          <w:sz w:val="28"/>
          <w:szCs w:val="28"/>
        </w:rPr>
        <w:t xml:space="preserve"> в Ленинском районе г. Саранска» (с изменениями, внесенными постановлениями Администрации городского округа Саранск от 15 мая 2017 года № 994, </w:t>
      </w:r>
      <w:r w:rsidR="0056469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>от 24 июля 2017 года № 1558, от 30 августа 2017 года № 1908, от 23 января 2018 года № 106, от</w:t>
      </w:r>
      <w:r w:rsidR="00D25C9A" w:rsidRPr="00D25C9A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>23 января 2018 года № 110,</w:t>
      </w:r>
      <w:r w:rsidR="00564694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>от 10 мая 2018 года № 1081,</w:t>
      </w:r>
      <w:r w:rsidR="00D25C9A">
        <w:rPr>
          <w:rFonts w:ascii="Times New Roman" w:hAnsi="Times New Roman"/>
          <w:sz w:val="28"/>
          <w:szCs w:val="28"/>
        </w:rPr>
        <w:t xml:space="preserve"> </w:t>
      </w:r>
      <w:r w:rsidR="0056469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 xml:space="preserve">от 16 августа 2018 года № 1856, от 18 декабря 2018 года № 2946, </w:t>
      </w:r>
      <w:r w:rsidR="005646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 xml:space="preserve">от 20 августа 2019 года № 1510, от 2 сентября 2019 года № 1589, </w:t>
      </w:r>
      <w:r w:rsidR="00D25C9A">
        <w:rPr>
          <w:rFonts w:ascii="Times New Roman" w:hAnsi="Times New Roman"/>
          <w:sz w:val="28"/>
          <w:szCs w:val="28"/>
        </w:rPr>
        <w:t xml:space="preserve"> </w:t>
      </w:r>
      <w:r w:rsidR="0056469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114D8" w:rsidRPr="00D25C9A">
        <w:rPr>
          <w:rFonts w:ascii="Times New Roman" w:hAnsi="Times New Roman"/>
          <w:sz w:val="28"/>
          <w:szCs w:val="28"/>
        </w:rPr>
        <w:t>от 1 ноября 2019 года № 1949, от 27 ноября 2019 года № 2074, от 13 марта 2020 года № 402</w:t>
      </w:r>
      <w:r w:rsidR="00C86D0D" w:rsidRPr="00D25C9A">
        <w:rPr>
          <w:rFonts w:ascii="Times New Roman" w:hAnsi="Times New Roman"/>
          <w:sz w:val="28"/>
          <w:szCs w:val="28"/>
        </w:rPr>
        <w:t>, от 21 августа 2020 года № 1231</w:t>
      </w:r>
      <w:r w:rsidR="00B3086D" w:rsidRPr="00D25C9A">
        <w:rPr>
          <w:rFonts w:ascii="Times New Roman" w:hAnsi="Times New Roman"/>
          <w:sz w:val="28"/>
          <w:szCs w:val="28"/>
        </w:rPr>
        <w:t xml:space="preserve">, от 28 августа 2020 года № 1266, </w:t>
      </w:r>
      <w:r w:rsidR="00D25C9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3086D" w:rsidRPr="00D25C9A">
        <w:rPr>
          <w:rFonts w:ascii="Times New Roman" w:hAnsi="Times New Roman"/>
          <w:sz w:val="28"/>
          <w:szCs w:val="28"/>
        </w:rPr>
        <w:t>от 4 сентября 2020 года № 1308</w:t>
      </w:r>
      <w:r w:rsidR="00D25C9A" w:rsidRPr="00D25C9A">
        <w:rPr>
          <w:rFonts w:ascii="Times New Roman" w:hAnsi="Times New Roman"/>
          <w:sz w:val="28"/>
          <w:szCs w:val="28"/>
        </w:rPr>
        <w:t>, от 21 сентября 2020 года № 1400</w:t>
      </w:r>
      <w:r w:rsidR="00D114D8" w:rsidRPr="00D25C9A">
        <w:rPr>
          <w:rFonts w:ascii="Times New Roman" w:hAnsi="Times New Roman"/>
          <w:sz w:val="28"/>
          <w:szCs w:val="28"/>
        </w:rPr>
        <w:t>)</w:t>
      </w:r>
      <w:r w:rsidR="00644DAB" w:rsidRPr="00D25C9A">
        <w:rPr>
          <w:rFonts w:ascii="Times New Roman" w:hAnsi="Times New Roman"/>
          <w:sz w:val="28"/>
          <w:szCs w:val="28"/>
        </w:rPr>
        <w:t xml:space="preserve">, </w:t>
      </w:r>
      <w:r w:rsidR="00F029FC" w:rsidRPr="00D25C9A">
        <w:rPr>
          <w:rFonts w:ascii="Times New Roman" w:hAnsi="Times New Roman"/>
          <w:sz w:val="28"/>
          <w:szCs w:val="28"/>
        </w:rPr>
        <w:t>постановлением Администрац</w:t>
      </w:r>
      <w:r w:rsidR="00D114D8" w:rsidRPr="00D25C9A">
        <w:rPr>
          <w:rFonts w:ascii="Times New Roman" w:hAnsi="Times New Roman"/>
          <w:sz w:val="28"/>
          <w:szCs w:val="28"/>
        </w:rPr>
        <w:t xml:space="preserve">ии </w:t>
      </w:r>
      <w:r w:rsidR="00564694">
        <w:rPr>
          <w:rFonts w:ascii="Times New Roman" w:hAnsi="Times New Roman"/>
          <w:sz w:val="28"/>
          <w:szCs w:val="28"/>
        </w:rPr>
        <w:t xml:space="preserve">  </w:t>
      </w:r>
      <w:r w:rsidR="00D114D8" w:rsidRPr="00D25C9A">
        <w:rPr>
          <w:rFonts w:ascii="Times New Roman" w:hAnsi="Times New Roman"/>
          <w:sz w:val="28"/>
          <w:szCs w:val="28"/>
        </w:rPr>
        <w:t xml:space="preserve">городского </w:t>
      </w:r>
      <w:r w:rsidR="00564694">
        <w:rPr>
          <w:rFonts w:ascii="Times New Roman" w:hAnsi="Times New Roman"/>
          <w:sz w:val="28"/>
          <w:szCs w:val="28"/>
        </w:rPr>
        <w:t xml:space="preserve">  </w:t>
      </w:r>
      <w:r w:rsidR="00D114D8" w:rsidRPr="00D25C9A">
        <w:rPr>
          <w:rFonts w:ascii="Times New Roman" w:hAnsi="Times New Roman"/>
          <w:sz w:val="28"/>
          <w:szCs w:val="28"/>
        </w:rPr>
        <w:t xml:space="preserve">округа </w:t>
      </w:r>
      <w:r w:rsidR="00564694">
        <w:rPr>
          <w:rFonts w:ascii="Times New Roman" w:hAnsi="Times New Roman"/>
          <w:sz w:val="28"/>
          <w:szCs w:val="28"/>
        </w:rPr>
        <w:t xml:space="preserve">  </w:t>
      </w:r>
      <w:r w:rsidR="00D114D8" w:rsidRPr="00D25C9A">
        <w:rPr>
          <w:rFonts w:ascii="Times New Roman" w:hAnsi="Times New Roman"/>
          <w:sz w:val="28"/>
          <w:szCs w:val="28"/>
        </w:rPr>
        <w:t xml:space="preserve">Саранск </w:t>
      </w:r>
      <w:r w:rsidR="00564694">
        <w:rPr>
          <w:rFonts w:ascii="Times New Roman" w:hAnsi="Times New Roman"/>
          <w:sz w:val="28"/>
          <w:szCs w:val="28"/>
        </w:rPr>
        <w:t xml:space="preserve"> </w:t>
      </w:r>
      <w:r w:rsidR="00D114D8" w:rsidRPr="00D25C9A">
        <w:rPr>
          <w:rFonts w:ascii="Times New Roman" w:hAnsi="Times New Roman"/>
          <w:sz w:val="28"/>
          <w:szCs w:val="28"/>
        </w:rPr>
        <w:t xml:space="preserve">от </w:t>
      </w:r>
      <w:r w:rsidR="00D25C9A" w:rsidRPr="00D25C9A">
        <w:rPr>
          <w:rFonts w:ascii="Times New Roman" w:hAnsi="Times New Roman"/>
          <w:sz w:val="28"/>
          <w:szCs w:val="28"/>
        </w:rPr>
        <w:t>24 августа</w:t>
      </w:r>
      <w:r w:rsidR="00B3086D" w:rsidRPr="00D25C9A">
        <w:rPr>
          <w:rFonts w:ascii="Times New Roman" w:hAnsi="Times New Roman"/>
          <w:sz w:val="28"/>
          <w:szCs w:val="28"/>
        </w:rPr>
        <w:t xml:space="preserve"> </w:t>
      </w:r>
      <w:r w:rsidR="00564694">
        <w:rPr>
          <w:rFonts w:ascii="Times New Roman" w:hAnsi="Times New Roman"/>
          <w:sz w:val="28"/>
          <w:szCs w:val="28"/>
        </w:rPr>
        <w:t xml:space="preserve"> </w:t>
      </w:r>
      <w:r w:rsidR="00B3086D" w:rsidRPr="00D25C9A">
        <w:rPr>
          <w:rFonts w:ascii="Times New Roman" w:hAnsi="Times New Roman"/>
          <w:sz w:val="28"/>
          <w:szCs w:val="28"/>
        </w:rPr>
        <w:t>2020</w:t>
      </w:r>
      <w:r w:rsidR="00C86D0D" w:rsidRPr="00D25C9A">
        <w:rPr>
          <w:rFonts w:ascii="Times New Roman" w:hAnsi="Times New Roman"/>
          <w:sz w:val="28"/>
          <w:szCs w:val="28"/>
        </w:rPr>
        <w:t xml:space="preserve"> года </w:t>
      </w:r>
      <w:r w:rsidR="00F029FC" w:rsidRPr="00D25C9A">
        <w:rPr>
          <w:rFonts w:ascii="Times New Roman" w:hAnsi="Times New Roman"/>
          <w:sz w:val="28"/>
          <w:szCs w:val="28"/>
        </w:rPr>
        <w:t xml:space="preserve">№ </w:t>
      </w:r>
      <w:r w:rsidR="00D25C9A" w:rsidRPr="00D25C9A">
        <w:rPr>
          <w:rFonts w:ascii="Times New Roman" w:hAnsi="Times New Roman"/>
          <w:sz w:val="28"/>
          <w:szCs w:val="28"/>
        </w:rPr>
        <w:t>1243</w:t>
      </w:r>
      <w:r w:rsidR="00767A4C" w:rsidRPr="00D25C9A">
        <w:rPr>
          <w:rFonts w:ascii="Times New Roman" w:hAnsi="Times New Roman"/>
          <w:sz w:val="28"/>
          <w:szCs w:val="28"/>
        </w:rPr>
        <w:t xml:space="preserve"> «</w:t>
      </w:r>
      <w:r w:rsidR="00D25C9A" w:rsidRPr="00D25C9A">
        <w:rPr>
          <w:rFonts w:ascii="Times New Roman" w:hAnsi="Times New Roman"/>
          <w:bCs/>
          <w:sz w:val="28"/>
          <w:szCs w:val="28"/>
        </w:rPr>
        <w:t xml:space="preserve">О </w:t>
      </w:r>
    </w:p>
    <w:p w14:paraId="158032B9" w14:textId="35A96B02" w:rsidR="00C8668B" w:rsidRPr="00D25C9A" w:rsidRDefault="00D25C9A" w:rsidP="00EB37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bCs/>
          <w:sz w:val="28"/>
          <w:szCs w:val="28"/>
        </w:rPr>
        <w:t xml:space="preserve">подготовке документации по внесению изменений в документацию по планировке территории, ограниченной улицами Московская, А. Невского,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и правым берегом реки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, Саранская, Грузинская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25C9A">
        <w:rPr>
          <w:rFonts w:ascii="Times New Roman" w:hAnsi="Times New Roman"/>
          <w:bCs/>
          <w:sz w:val="28"/>
          <w:szCs w:val="28"/>
        </w:rPr>
        <w:t>г. Саранска (район гостиницы «Адмирал»)</w:t>
      </w:r>
      <w:r w:rsidR="00F029FC" w:rsidRPr="00D25C9A">
        <w:rPr>
          <w:rFonts w:ascii="Times New Roman" w:hAnsi="Times New Roman"/>
          <w:sz w:val="28"/>
          <w:szCs w:val="28"/>
        </w:rPr>
        <w:t xml:space="preserve">», </w:t>
      </w:r>
      <w:r w:rsidR="0028759D" w:rsidRPr="00D25C9A">
        <w:rPr>
          <w:rFonts w:ascii="Times New Roman" w:hAnsi="Times New Roman"/>
          <w:sz w:val="28"/>
          <w:szCs w:val="28"/>
        </w:rPr>
        <w:t>постановлением</w:t>
      </w:r>
      <w:r w:rsidR="005B7DE9" w:rsidRPr="00D25C9A">
        <w:rPr>
          <w:rFonts w:ascii="Times New Roman" w:hAnsi="Times New Roman"/>
          <w:sz w:val="28"/>
          <w:szCs w:val="28"/>
        </w:rPr>
        <w:t xml:space="preserve"> Гла</w:t>
      </w:r>
      <w:r w:rsidR="00CD1553" w:rsidRPr="00D25C9A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>
        <w:rPr>
          <w:rFonts w:ascii="Times New Roman" w:hAnsi="Times New Roman"/>
          <w:sz w:val="28"/>
          <w:szCs w:val="28"/>
        </w:rPr>
        <w:t>26 октября</w:t>
      </w:r>
      <w:r w:rsidR="00767A4C" w:rsidRPr="00D25C9A">
        <w:rPr>
          <w:rFonts w:ascii="Times New Roman" w:hAnsi="Times New Roman"/>
          <w:sz w:val="28"/>
          <w:szCs w:val="28"/>
        </w:rPr>
        <w:t xml:space="preserve"> </w:t>
      </w:r>
      <w:r w:rsidR="00F029FC" w:rsidRPr="00D25C9A">
        <w:rPr>
          <w:rFonts w:ascii="Times New Roman" w:hAnsi="Times New Roman"/>
          <w:sz w:val="28"/>
          <w:szCs w:val="28"/>
        </w:rPr>
        <w:t>2020</w:t>
      </w:r>
      <w:r w:rsidR="004447C7" w:rsidRPr="00D25C9A">
        <w:rPr>
          <w:rFonts w:ascii="Times New Roman" w:hAnsi="Times New Roman"/>
          <w:sz w:val="28"/>
          <w:szCs w:val="28"/>
        </w:rPr>
        <w:t xml:space="preserve"> года </w:t>
      </w:r>
      <w:r w:rsidR="005B7DE9" w:rsidRPr="00D25C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500</w:t>
      </w:r>
      <w:r w:rsidR="000F672F" w:rsidRPr="00D25C9A">
        <w:rPr>
          <w:rFonts w:ascii="Times New Roman" w:hAnsi="Times New Roman"/>
          <w:sz w:val="28"/>
          <w:szCs w:val="28"/>
        </w:rPr>
        <w:t xml:space="preserve">-ПГ </w:t>
      </w:r>
      <w:r w:rsidR="007131BF" w:rsidRPr="00D25C9A">
        <w:rPr>
          <w:rFonts w:ascii="Times New Roman" w:hAnsi="Times New Roman"/>
          <w:sz w:val="28"/>
          <w:szCs w:val="28"/>
        </w:rPr>
        <w:t>«</w:t>
      </w:r>
      <w:r w:rsidR="005B7DE9" w:rsidRPr="00D25C9A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CA15DB" w:rsidRPr="00D25C9A">
        <w:rPr>
          <w:rFonts w:ascii="Times New Roman" w:hAnsi="Times New Roman"/>
          <w:sz w:val="28"/>
          <w:szCs w:val="28"/>
        </w:rPr>
        <w:t xml:space="preserve">документации </w:t>
      </w:r>
      <w:r w:rsidRPr="00D25C9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и </w:t>
      </w:r>
      <w:r w:rsidRPr="00D25C9A">
        <w:rPr>
          <w:rFonts w:ascii="Times New Roman" w:hAnsi="Times New Roman"/>
          <w:bCs/>
          <w:sz w:val="28"/>
          <w:szCs w:val="28"/>
        </w:rPr>
        <w:lastRenderedPageBreak/>
        <w:t xml:space="preserve">правым берегом реки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, Саранская, Грузинская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25C9A">
        <w:rPr>
          <w:rFonts w:ascii="Times New Roman" w:hAnsi="Times New Roman"/>
          <w:bCs/>
          <w:sz w:val="28"/>
          <w:szCs w:val="28"/>
        </w:rPr>
        <w:t>г. Саранска (район гостиницы «Адмирал»)</w:t>
      </w:r>
      <w:r w:rsidR="004D5869" w:rsidRPr="00D25C9A">
        <w:rPr>
          <w:rFonts w:ascii="Times New Roman" w:hAnsi="Times New Roman"/>
          <w:sz w:val="28"/>
          <w:szCs w:val="28"/>
        </w:rPr>
        <w:t>»</w:t>
      </w:r>
      <w:r w:rsidR="005B7DE9" w:rsidRPr="00D25C9A">
        <w:rPr>
          <w:rFonts w:ascii="Times New Roman" w:hAnsi="Times New Roman"/>
          <w:sz w:val="28"/>
          <w:szCs w:val="28"/>
        </w:rPr>
        <w:t>,</w:t>
      </w:r>
      <w:r w:rsidR="007F197C" w:rsidRPr="00D25C9A">
        <w:rPr>
          <w:rFonts w:ascii="Times New Roman" w:hAnsi="Times New Roman"/>
          <w:sz w:val="28"/>
          <w:szCs w:val="28"/>
        </w:rPr>
        <w:t xml:space="preserve"> </w:t>
      </w:r>
      <w:r w:rsidR="009B31D4" w:rsidRPr="00D25C9A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D25C9A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D25C9A">
        <w:rPr>
          <w:rFonts w:ascii="Times New Roman" w:hAnsi="Times New Roman"/>
          <w:sz w:val="28"/>
          <w:szCs w:val="28"/>
        </w:rPr>
        <w:t xml:space="preserve"> </w:t>
      </w:r>
      <w:r w:rsidR="00447ECE" w:rsidRPr="00D25C9A">
        <w:rPr>
          <w:rFonts w:ascii="Times New Roman" w:hAnsi="Times New Roman"/>
          <w:sz w:val="28"/>
          <w:szCs w:val="28"/>
        </w:rPr>
        <w:t xml:space="preserve">по </w:t>
      </w:r>
      <w:r w:rsidR="002B31E3" w:rsidRPr="00D25C9A">
        <w:rPr>
          <w:rFonts w:ascii="Times New Roman" w:hAnsi="Times New Roman"/>
          <w:sz w:val="28"/>
          <w:szCs w:val="28"/>
        </w:rPr>
        <w:t xml:space="preserve">вопросу </w:t>
      </w:r>
      <w:r w:rsidRPr="00D25C9A">
        <w:rPr>
          <w:rFonts w:ascii="Times New Roman" w:hAnsi="Times New Roman"/>
          <w:bCs/>
          <w:sz w:val="28"/>
          <w:szCs w:val="28"/>
        </w:rPr>
        <w:t>внесени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25C9A">
        <w:rPr>
          <w:rFonts w:ascii="Times New Roman" w:hAnsi="Times New Roman"/>
          <w:bCs/>
          <w:sz w:val="28"/>
          <w:szCs w:val="28"/>
        </w:rPr>
        <w:t xml:space="preserve"> изменений в документацию по планировке территории, ограниченной улицами Московская, А. Невского,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и правым берегом реки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, Саранская, Грузинская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25C9A">
        <w:rPr>
          <w:rFonts w:ascii="Times New Roman" w:hAnsi="Times New Roman"/>
          <w:bCs/>
          <w:sz w:val="28"/>
          <w:szCs w:val="28"/>
        </w:rPr>
        <w:t>г. Саранска (район гостиницы «Адмирал»)</w:t>
      </w:r>
      <w:r w:rsidR="00335DA6" w:rsidRPr="00D25C9A">
        <w:rPr>
          <w:rFonts w:ascii="Times New Roman" w:hAnsi="Times New Roman"/>
          <w:sz w:val="28"/>
          <w:szCs w:val="28"/>
        </w:rPr>
        <w:t>,</w:t>
      </w:r>
      <w:r w:rsidR="000D42CC" w:rsidRPr="00D25C9A">
        <w:rPr>
          <w:rFonts w:ascii="Times New Roman" w:hAnsi="Times New Roman"/>
          <w:sz w:val="28"/>
          <w:szCs w:val="28"/>
        </w:rPr>
        <w:t xml:space="preserve"> </w:t>
      </w:r>
      <w:r w:rsidR="000B53AA" w:rsidRPr="00D25C9A">
        <w:rPr>
          <w:rFonts w:ascii="Times New Roman" w:hAnsi="Times New Roman"/>
          <w:sz w:val="28"/>
          <w:szCs w:val="28"/>
        </w:rPr>
        <w:t>проведенных</w:t>
      </w:r>
      <w:r w:rsidR="00C262E4" w:rsidRPr="00D25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ноября</w:t>
      </w:r>
      <w:r w:rsidR="004447C7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>20</w:t>
      </w:r>
      <w:r w:rsidR="00B76501" w:rsidRPr="00D25C9A">
        <w:rPr>
          <w:rFonts w:ascii="Times New Roman" w:hAnsi="Times New Roman"/>
          <w:sz w:val="28"/>
          <w:szCs w:val="28"/>
        </w:rPr>
        <w:t>20</w:t>
      </w:r>
      <w:r w:rsidR="0000473C" w:rsidRPr="00D25C9A">
        <w:rPr>
          <w:rFonts w:ascii="Times New Roman" w:hAnsi="Times New Roman"/>
          <w:sz w:val="28"/>
          <w:szCs w:val="28"/>
        </w:rPr>
        <w:t xml:space="preserve">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1F715B" w:rsidRPr="00D25C9A">
        <w:rPr>
          <w:rFonts w:ascii="Times New Roman" w:hAnsi="Times New Roman"/>
          <w:sz w:val="28"/>
          <w:szCs w:val="28"/>
        </w:rPr>
        <w:t xml:space="preserve">, </w:t>
      </w:r>
      <w:r w:rsidR="002817D3" w:rsidRPr="00D25C9A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D25C9A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25C9A">
        <w:rPr>
          <w:rFonts w:ascii="Times New Roman" w:hAnsi="Times New Roman"/>
          <w:sz w:val="28"/>
          <w:szCs w:val="28"/>
        </w:rPr>
        <w:t xml:space="preserve">ых </w:t>
      </w:r>
      <w:r w:rsidR="006C0F84" w:rsidRPr="00D25C9A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D25C9A">
        <w:rPr>
          <w:rFonts w:ascii="Times New Roman" w:hAnsi="Times New Roman"/>
          <w:sz w:val="28"/>
          <w:szCs w:val="28"/>
        </w:rPr>
        <w:t xml:space="preserve"> в </w:t>
      </w:r>
      <w:r w:rsidR="00A25F45" w:rsidRPr="00D25C9A">
        <w:rPr>
          <w:rFonts w:ascii="Times New Roman" w:hAnsi="Times New Roman"/>
          <w:sz w:val="28"/>
          <w:szCs w:val="28"/>
        </w:rPr>
        <w:t>газете</w:t>
      </w:r>
      <w:r w:rsidR="009B31D4" w:rsidRPr="00D25C9A">
        <w:rPr>
          <w:rFonts w:ascii="Times New Roman" w:hAnsi="Times New Roman"/>
          <w:sz w:val="28"/>
          <w:szCs w:val="28"/>
        </w:rPr>
        <w:t xml:space="preserve"> «</w:t>
      </w:r>
      <w:r w:rsidR="00A90B34" w:rsidRPr="00D25C9A">
        <w:rPr>
          <w:rFonts w:ascii="Times New Roman" w:hAnsi="Times New Roman"/>
          <w:sz w:val="28"/>
          <w:szCs w:val="28"/>
        </w:rPr>
        <w:t>Саранский Вестник</w:t>
      </w:r>
      <w:r w:rsidR="009B31D4" w:rsidRPr="00D25C9A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 декабря</w:t>
      </w:r>
      <w:r w:rsidR="00B3086D" w:rsidRPr="00D25C9A">
        <w:rPr>
          <w:rFonts w:ascii="Times New Roman" w:hAnsi="Times New Roman"/>
          <w:sz w:val="28"/>
          <w:szCs w:val="28"/>
        </w:rPr>
        <w:t xml:space="preserve"> </w:t>
      </w:r>
      <w:r w:rsidR="00AE2F35" w:rsidRPr="00D25C9A">
        <w:rPr>
          <w:rFonts w:ascii="Times New Roman" w:hAnsi="Times New Roman"/>
          <w:sz w:val="28"/>
          <w:szCs w:val="28"/>
        </w:rPr>
        <w:t>2020</w:t>
      </w:r>
      <w:r w:rsidR="0000473C" w:rsidRPr="00D25C9A">
        <w:rPr>
          <w:rFonts w:ascii="Times New Roman" w:hAnsi="Times New Roman"/>
          <w:sz w:val="28"/>
          <w:szCs w:val="28"/>
        </w:rPr>
        <w:t xml:space="preserve"> г</w:t>
      </w:r>
      <w:r w:rsidR="00FA2226" w:rsidRPr="00D25C9A">
        <w:rPr>
          <w:rFonts w:ascii="Times New Roman" w:hAnsi="Times New Roman"/>
          <w:sz w:val="28"/>
          <w:szCs w:val="28"/>
        </w:rPr>
        <w:t>ода</w:t>
      </w:r>
      <w:r w:rsidR="004447C7" w:rsidRPr="00D25C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="0000473C" w:rsidRPr="00D25C9A">
        <w:rPr>
          <w:rFonts w:ascii="Times New Roman" w:hAnsi="Times New Roman"/>
          <w:sz w:val="28"/>
          <w:szCs w:val="28"/>
        </w:rPr>
        <w:t>,</w:t>
      </w:r>
      <w:r w:rsidR="00C91DF6" w:rsidRPr="00D25C9A">
        <w:rPr>
          <w:rFonts w:ascii="Times New Roman" w:hAnsi="Times New Roman"/>
          <w:sz w:val="28"/>
          <w:szCs w:val="28"/>
        </w:rPr>
        <w:t xml:space="preserve"> </w:t>
      </w:r>
      <w:r w:rsidR="00C9669D" w:rsidRPr="00D25C9A">
        <w:rPr>
          <w:rFonts w:ascii="Times New Roman" w:hAnsi="Times New Roman"/>
          <w:sz w:val="28"/>
          <w:szCs w:val="28"/>
        </w:rPr>
        <w:t xml:space="preserve">иных </w:t>
      </w:r>
      <w:r w:rsidR="0000473C" w:rsidRPr="00D25C9A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D25C9A">
        <w:rPr>
          <w:rFonts w:ascii="Times New Roman" w:hAnsi="Times New Roman"/>
          <w:sz w:val="28"/>
          <w:szCs w:val="28"/>
        </w:rPr>
        <w:t xml:space="preserve"> </w:t>
      </w:r>
      <w:r w:rsidR="00990873" w:rsidRPr="00D25C9A">
        <w:rPr>
          <w:rFonts w:ascii="Times New Roman" w:hAnsi="Times New Roman"/>
          <w:sz w:val="28"/>
          <w:szCs w:val="28"/>
        </w:rPr>
        <w:t>Администрация г</w:t>
      </w:r>
      <w:r w:rsidR="00C9669D" w:rsidRPr="00D25C9A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25C9A">
        <w:rPr>
          <w:rFonts w:ascii="Times New Roman" w:hAnsi="Times New Roman"/>
          <w:sz w:val="28"/>
          <w:szCs w:val="28"/>
        </w:rPr>
        <w:t>округа Саранск</w:t>
      </w:r>
      <w:r w:rsidR="00EB2744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b/>
          <w:sz w:val="28"/>
          <w:szCs w:val="28"/>
        </w:rPr>
        <w:t>п</w:t>
      </w:r>
      <w:r w:rsidR="003D46FB" w:rsidRPr="00D25C9A">
        <w:rPr>
          <w:rFonts w:ascii="Times New Roman" w:hAnsi="Times New Roman"/>
          <w:b/>
          <w:sz w:val="28"/>
          <w:szCs w:val="28"/>
        </w:rPr>
        <w:t>о</w:t>
      </w:r>
      <w:r w:rsidR="0000473C" w:rsidRPr="00D25C9A">
        <w:rPr>
          <w:rFonts w:ascii="Times New Roman" w:hAnsi="Times New Roman"/>
          <w:b/>
          <w:sz w:val="28"/>
          <w:szCs w:val="28"/>
        </w:rPr>
        <w:t>ста</w:t>
      </w:r>
      <w:r w:rsidR="009A49B9">
        <w:rPr>
          <w:rFonts w:ascii="Times New Roman" w:hAnsi="Times New Roman"/>
          <w:b/>
          <w:sz w:val="28"/>
          <w:szCs w:val="28"/>
        </w:rPr>
        <w:t>н</w:t>
      </w:r>
      <w:r w:rsidR="0000473C" w:rsidRPr="00D25C9A">
        <w:rPr>
          <w:rFonts w:ascii="Times New Roman" w:hAnsi="Times New Roman"/>
          <w:b/>
          <w:sz w:val="28"/>
          <w:szCs w:val="28"/>
        </w:rPr>
        <w:t>овляет</w:t>
      </w:r>
      <w:r w:rsidR="0000473C" w:rsidRPr="00D25C9A">
        <w:rPr>
          <w:rFonts w:ascii="Times New Roman" w:hAnsi="Times New Roman"/>
          <w:sz w:val="28"/>
          <w:szCs w:val="28"/>
        </w:rPr>
        <w:t>:</w:t>
      </w:r>
      <w:r w:rsidR="0000473C" w:rsidRPr="00D25C9A">
        <w:rPr>
          <w:rFonts w:ascii="Times New Roman" w:hAnsi="Times New Roman"/>
          <w:b/>
          <w:sz w:val="28"/>
          <w:szCs w:val="28"/>
        </w:rPr>
        <w:t xml:space="preserve"> </w:t>
      </w:r>
    </w:p>
    <w:p w14:paraId="7226A3A5" w14:textId="2D7E14E8" w:rsidR="00C9669D" w:rsidRPr="00D25C9A" w:rsidRDefault="00C8668B" w:rsidP="0044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      </w:t>
      </w:r>
      <w:r w:rsidR="00447ECE" w:rsidRPr="00D25C9A">
        <w:rPr>
          <w:rFonts w:ascii="Times New Roman" w:hAnsi="Times New Roman"/>
          <w:sz w:val="28"/>
          <w:szCs w:val="28"/>
        </w:rPr>
        <w:tab/>
      </w:r>
      <w:r w:rsidR="00766C2E" w:rsidRPr="00D25C9A">
        <w:rPr>
          <w:rFonts w:ascii="Times New Roman" w:hAnsi="Times New Roman"/>
          <w:sz w:val="28"/>
          <w:szCs w:val="28"/>
        </w:rPr>
        <w:t>1.</w:t>
      </w:r>
      <w:r w:rsidR="008A5B71" w:rsidRPr="00D25C9A">
        <w:rPr>
          <w:rFonts w:ascii="Times New Roman" w:hAnsi="Times New Roman"/>
          <w:sz w:val="28"/>
          <w:szCs w:val="28"/>
        </w:rPr>
        <w:t xml:space="preserve"> </w:t>
      </w:r>
      <w:r w:rsidR="0000473C" w:rsidRPr="00D25C9A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D25C9A">
        <w:rPr>
          <w:rFonts w:ascii="Times New Roman" w:hAnsi="Times New Roman"/>
          <w:sz w:val="28"/>
          <w:szCs w:val="28"/>
        </w:rPr>
        <w:t>документацию</w:t>
      </w:r>
      <w:r w:rsidR="0082374A" w:rsidRPr="00D25C9A">
        <w:rPr>
          <w:rFonts w:ascii="Times New Roman" w:hAnsi="Times New Roman"/>
          <w:sz w:val="28"/>
          <w:szCs w:val="28"/>
        </w:rPr>
        <w:t xml:space="preserve"> </w:t>
      </w:r>
      <w:r w:rsidR="00D25C9A" w:rsidRPr="00D25C9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D25C9A"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="00D25C9A" w:rsidRPr="00D25C9A">
        <w:rPr>
          <w:rFonts w:ascii="Times New Roman" w:hAnsi="Times New Roman"/>
          <w:bCs/>
          <w:sz w:val="28"/>
          <w:szCs w:val="28"/>
        </w:rPr>
        <w:t xml:space="preserve"> и правым берегом реки </w:t>
      </w:r>
      <w:proofErr w:type="spellStart"/>
      <w:r w:rsidR="00D25C9A" w:rsidRPr="00D25C9A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="00D25C9A" w:rsidRPr="00D25C9A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="00D25C9A" w:rsidRPr="00D25C9A">
        <w:rPr>
          <w:rFonts w:ascii="Times New Roman" w:hAnsi="Times New Roman"/>
          <w:bCs/>
          <w:sz w:val="28"/>
          <w:szCs w:val="28"/>
        </w:rPr>
        <w:t>Старопосадская</w:t>
      </w:r>
      <w:proofErr w:type="spellEnd"/>
      <w:r w:rsidR="00D25C9A" w:rsidRPr="00D25C9A">
        <w:rPr>
          <w:rFonts w:ascii="Times New Roman" w:hAnsi="Times New Roman"/>
          <w:bCs/>
          <w:sz w:val="28"/>
          <w:szCs w:val="28"/>
        </w:rPr>
        <w:t>, Саранская, Грузинская г. Саранска (район гостиницы «Адмирал»)</w:t>
      </w:r>
      <w:r w:rsidR="00B76501" w:rsidRPr="00D25C9A">
        <w:rPr>
          <w:rFonts w:ascii="Times New Roman" w:hAnsi="Times New Roman"/>
          <w:sz w:val="28"/>
          <w:szCs w:val="28"/>
        </w:rPr>
        <w:t xml:space="preserve">, </w:t>
      </w:r>
      <w:r w:rsidR="00955A2A" w:rsidRPr="00D25C9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D25C9A">
        <w:rPr>
          <w:rFonts w:ascii="Times New Roman" w:hAnsi="Times New Roman"/>
          <w:sz w:val="28"/>
          <w:szCs w:val="28"/>
        </w:rPr>
        <w:t xml:space="preserve">к </w:t>
      </w:r>
      <w:r w:rsidR="00D20BDA" w:rsidRPr="00D25C9A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D25C9A">
        <w:rPr>
          <w:rFonts w:ascii="Times New Roman" w:hAnsi="Times New Roman"/>
          <w:sz w:val="28"/>
          <w:szCs w:val="28"/>
        </w:rPr>
        <w:t xml:space="preserve"> (заказчик – </w:t>
      </w:r>
      <w:r w:rsidR="004447C7" w:rsidRPr="00D25C9A">
        <w:rPr>
          <w:rFonts w:ascii="Times New Roman" w:hAnsi="Times New Roman"/>
          <w:sz w:val="28"/>
          <w:szCs w:val="28"/>
        </w:rPr>
        <w:t xml:space="preserve">ООО </w:t>
      </w:r>
      <w:r w:rsidR="00B3086D" w:rsidRPr="00D25C9A">
        <w:rPr>
          <w:rFonts w:ascii="Times New Roman" w:hAnsi="Times New Roman"/>
          <w:sz w:val="28"/>
          <w:szCs w:val="28"/>
        </w:rPr>
        <w:t>СЗ «Формат А</w:t>
      </w:r>
      <w:r w:rsidR="00CD71BD" w:rsidRPr="00D25C9A">
        <w:rPr>
          <w:rFonts w:ascii="Times New Roman" w:hAnsi="Times New Roman"/>
          <w:sz w:val="28"/>
          <w:szCs w:val="28"/>
        </w:rPr>
        <w:t>»</w:t>
      </w:r>
      <w:r w:rsidR="00C91DF6" w:rsidRPr="00D25C9A">
        <w:rPr>
          <w:rFonts w:ascii="Times New Roman" w:hAnsi="Times New Roman"/>
          <w:sz w:val="28"/>
          <w:szCs w:val="28"/>
        </w:rPr>
        <w:t>)</w:t>
      </w:r>
      <w:r w:rsidR="00C9669D" w:rsidRPr="00D25C9A">
        <w:rPr>
          <w:rFonts w:ascii="Times New Roman" w:hAnsi="Times New Roman"/>
          <w:sz w:val="28"/>
          <w:szCs w:val="28"/>
        </w:rPr>
        <w:t>.</w:t>
      </w:r>
    </w:p>
    <w:p w14:paraId="4F60D2DF" w14:textId="77777777" w:rsidR="004B67EE" w:rsidRPr="00D25C9A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D25C9A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D25C9A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0869E6F" w14:textId="77777777" w:rsidR="004B67EE" w:rsidRPr="00D25C9A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778F7F7" w14:textId="2C62C1A8" w:rsidR="004B67EE" w:rsidRPr="00D25C9A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C9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ADB7FD2" w14:textId="30A37F19" w:rsidR="00193AF3" w:rsidRPr="00D25C9A" w:rsidRDefault="00224CD8" w:rsidP="00224C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25C9A">
        <w:rPr>
          <w:rFonts w:ascii="Times New Roman" w:hAnsi="Times New Roman"/>
          <w:bCs/>
          <w:sz w:val="28"/>
          <w:szCs w:val="28"/>
        </w:rPr>
        <w:t>Глава городского округа Саранск</w:t>
      </w:r>
      <w:r w:rsidRPr="00D25C9A">
        <w:rPr>
          <w:rFonts w:ascii="Times New Roman" w:hAnsi="Times New Roman"/>
          <w:bCs/>
          <w:sz w:val="28"/>
          <w:szCs w:val="28"/>
        </w:rPr>
        <w:tab/>
      </w:r>
      <w:r w:rsidRPr="00D25C9A">
        <w:rPr>
          <w:rFonts w:ascii="Times New Roman" w:hAnsi="Times New Roman"/>
          <w:bCs/>
          <w:sz w:val="28"/>
          <w:szCs w:val="28"/>
        </w:rPr>
        <w:tab/>
      </w:r>
      <w:r w:rsidRPr="00D25C9A">
        <w:rPr>
          <w:rFonts w:ascii="Times New Roman" w:hAnsi="Times New Roman"/>
          <w:bCs/>
          <w:sz w:val="28"/>
          <w:szCs w:val="28"/>
        </w:rPr>
        <w:tab/>
      </w:r>
      <w:r w:rsidRPr="00D25C9A">
        <w:rPr>
          <w:rFonts w:ascii="Times New Roman" w:hAnsi="Times New Roman"/>
          <w:bCs/>
          <w:sz w:val="28"/>
          <w:szCs w:val="28"/>
        </w:rPr>
        <w:tab/>
        <w:t xml:space="preserve">                           </w:t>
      </w:r>
      <w:r w:rsidR="00FF3ADE" w:rsidRPr="00D25C9A">
        <w:rPr>
          <w:rFonts w:ascii="Times New Roman" w:hAnsi="Times New Roman"/>
          <w:bCs/>
          <w:sz w:val="28"/>
          <w:szCs w:val="28"/>
        </w:rPr>
        <w:t xml:space="preserve">  </w:t>
      </w:r>
      <w:r w:rsidRPr="00D25C9A">
        <w:rPr>
          <w:rFonts w:ascii="Times New Roman" w:hAnsi="Times New Roman"/>
          <w:bCs/>
          <w:sz w:val="28"/>
          <w:szCs w:val="28"/>
        </w:rPr>
        <w:t xml:space="preserve">П. Н. </w:t>
      </w:r>
      <w:proofErr w:type="spellStart"/>
      <w:r w:rsidRPr="00D25C9A">
        <w:rPr>
          <w:rFonts w:ascii="Times New Roman" w:hAnsi="Times New Roman"/>
          <w:bCs/>
          <w:sz w:val="28"/>
          <w:szCs w:val="28"/>
        </w:rPr>
        <w:t>Тултаев</w:t>
      </w:r>
      <w:proofErr w:type="spellEnd"/>
      <w:r w:rsidRPr="00D25C9A">
        <w:rPr>
          <w:rFonts w:ascii="Times New Roman" w:hAnsi="Times New Roman"/>
          <w:bCs/>
          <w:sz w:val="28"/>
          <w:szCs w:val="28"/>
        </w:rPr>
        <w:t xml:space="preserve">  </w:t>
      </w:r>
    </w:p>
    <w:p w14:paraId="2C178009" w14:textId="5C7178B4" w:rsidR="00367F7B" w:rsidRPr="00F92481" w:rsidRDefault="00224CD8" w:rsidP="009A49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5C9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564694">
        <w:rPr>
          <w:rFonts w:ascii="Times New Roman" w:hAnsi="Times New Roman"/>
          <w:b/>
          <w:sz w:val="28"/>
          <w:szCs w:val="28"/>
        </w:rPr>
        <w:tab/>
      </w:r>
      <w:r w:rsidR="00367F7B" w:rsidRPr="00F92481">
        <w:rPr>
          <w:rFonts w:ascii="Times New Roman" w:hAnsi="Times New Roman"/>
          <w:sz w:val="28"/>
          <w:szCs w:val="28"/>
        </w:rPr>
        <w:t xml:space="preserve">Приложение  </w:t>
      </w:r>
    </w:p>
    <w:p w14:paraId="1C97A16E" w14:textId="5ADF3610" w:rsidR="00367F7B" w:rsidRPr="00F92481" w:rsidRDefault="00367F7B" w:rsidP="009A49B9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9248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018A95E" w14:textId="6C3CCE8A" w:rsidR="00367F7B" w:rsidRPr="00F92481" w:rsidRDefault="00EB37BF" w:rsidP="009A49B9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92481">
        <w:rPr>
          <w:rFonts w:ascii="Times New Roman" w:hAnsi="Times New Roman"/>
          <w:sz w:val="28"/>
          <w:szCs w:val="28"/>
        </w:rPr>
        <w:t xml:space="preserve">от </w:t>
      </w:r>
      <w:r w:rsidR="00850F7E" w:rsidRPr="00F92481">
        <w:rPr>
          <w:rFonts w:ascii="Times New Roman" w:hAnsi="Times New Roman"/>
          <w:sz w:val="28"/>
          <w:szCs w:val="28"/>
        </w:rPr>
        <w:t>«</w:t>
      </w:r>
      <w:r w:rsidR="009A49B9">
        <w:rPr>
          <w:rFonts w:ascii="Times New Roman" w:hAnsi="Times New Roman"/>
          <w:sz w:val="28"/>
          <w:szCs w:val="28"/>
        </w:rPr>
        <w:t>11</w:t>
      </w:r>
      <w:r w:rsidR="00850F7E" w:rsidRPr="00F92481">
        <w:rPr>
          <w:rFonts w:ascii="Times New Roman" w:hAnsi="Times New Roman"/>
          <w:sz w:val="28"/>
          <w:szCs w:val="28"/>
        </w:rPr>
        <w:t>»</w:t>
      </w:r>
      <w:r w:rsidR="009A49B9">
        <w:rPr>
          <w:rFonts w:ascii="Times New Roman" w:hAnsi="Times New Roman"/>
          <w:sz w:val="28"/>
          <w:szCs w:val="28"/>
        </w:rPr>
        <w:t xml:space="preserve"> декабря </w:t>
      </w:r>
      <w:r w:rsidR="000E33DE" w:rsidRPr="00F92481">
        <w:rPr>
          <w:rFonts w:ascii="Times New Roman" w:hAnsi="Times New Roman"/>
          <w:sz w:val="28"/>
          <w:szCs w:val="28"/>
        </w:rPr>
        <w:t>2020</w:t>
      </w:r>
      <w:r w:rsidR="00AB29E1" w:rsidRPr="00F92481">
        <w:rPr>
          <w:rFonts w:ascii="Times New Roman" w:hAnsi="Times New Roman"/>
          <w:sz w:val="28"/>
          <w:szCs w:val="28"/>
        </w:rPr>
        <w:t xml:space="preserve"> </w:t>
      </w:r>
      <w:r w:rsidR="00367F7B" w:rsidRPr="00F92481">
        <w:rPr>
          <w:rFonts w:ascii="Times New Roman" w:hAnsi="Times New Roman"/>
          <w:sz w:val="28"/>
          <w:szCs w:val="28"/>
        </w:rPr>
        <w:t xml:space="preserve">г. </w:t>
      </w:r>
      <w:r w:rsidR="006C0F84" w:rsidRPr="00F92481">
        <w:rPr>
          <w:rFonts w:ascii="Times New Roman" w:hAnsi="Times New Roman"/>
          <w:sz w:val="28"/>
          <w:szCs w:val="28"/>
        </w:rPr>
        <w:t xml:space="preserve">№ </w:t>
      </w:r>
      <w:r w:rsidR="009A49B9">
        <w:rPr>
          <w:rFonts w:ascii="Times New Roman" w:hAnsi="Times New Roman"/>
          <w:sz w:val="28"/>
          <w:szCs w:val="28"/>
        </w:rPr>
        <w:t>1951</w:t>
      </w:r>
    </w:p>
    <w:p w14:paraId="1ABA3E5E" w14:textId="5750CC3E" w:rsidR="00FF3ADE" w:rsidRPr="00F92481" w:rsidRDefault="00C64E83" w:rsidP="003D4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481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F9248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03C9A" w:rsidRPr="00F92481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</w:t>
      </w:r>
      <w:proofErr w:type="spellStart"/>
      <w:r w:rsidR="00A03C9A" w:rsidRPr="00F92481">
        <w:rPr>
          <w:rFonts w:ascii="Times New Roman" w:hAnsi="Times New Roman"/>
          <w:b/>
          <w:sz w:val="28"/>
          <w:szCs w:val="28"/>
        </w:rPr>
        <w:t>Старопосадская</w:t>
      </w:r>
      <w:proofErr w:type="spellEnd"/>
      <w:r w:rsidR="00A03C9A" w:rsidRPr="00F92481">
        <w:rPr>
          <w:rFonts w:ascii="Times New Roman" w:hAnsi="Times New Roman"/>
          <w:b/>
          <w:sz w:val="28"/>
          <w:szCs w:val="28"/>
        </w:rPr>
        <w:t xml:space="preserve"> и правым берегом реки </w:t>
      </w:r>
      <w:proofErr w:type="spellStart"/>
      <w:r w:rsidR="00A03C9A" w:rsidRPr="00F92481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A03C9A" w:rsidRPr="00F92481">
        <w:rPr>
          <w:rFonts w:ascii="Times New Roman" w:hAnsi="Times New Roman"/>
          <w:b/>
          <w:sz w:val="28"/>
          <w:szCs w:val="28"/>
        </w:rPr>
        <w:t xml:space="preserve">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</w:t>
      </w:r>
      <w:proofErr w:type="spellStart"/>
      <w:r w:rsidR="00A03C9A" w:rsidRPr="00F92481">
        <w:rPr>
          <w:rFonts w:ascii="Times New Roman" w:hAnsi="Times New Roman"/>
          <w:b/>
          <w:sz w:val="28"/>
          <w:szCs w:val="28"/>
        </w:rPr>
        <w:lastRenderedPageBreak/>
        <w:t>Старопосадская</w:t>
      </w:r>
      <w:proofErr w:type="spellEnd"/>
      <w:r w:rsidR="00A03C9A" w:rsidRPr="00F92481">
        <w:rPr>
          <w:rFonts w:ascii="Times New Roman" w:hAnsi="Times New Roman"/>
          <w:b/>
          <w:sz w:val="28"/>
          <w:szCs w:val="28"/>
        </w:rPr>
        <w:t>, Саранская, Грузинская г. Саранска (район гостиницы «Адмирал»)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8080"/>
      </w:tblGrid>
      <w:tr w:rsidR="003C035F" w:rsidRPr="00F92481" w14:paraId="32751DC1" w14:textId="77777777" w:rsidTr="009A49B9">
        <w:trPr>
          <w:trHeight w:val="57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F1C" w14:textId="6A66A7A5" w:rsidR="003C035F" w:rsidRPr="00F92481" w:rsidRDefault="009D1ABD" w:rsidP="009A49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9A49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C035F" w:rsidRPr="00F9248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078" w14:textId="77777777" w:rsidR="003C035F" w:rsidRPr="00F92481" w:rsidRDefault="003C035F" w:rsidP="009A49B9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F92481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04A469A2" w14:textId="77777777" w:rsidR="003C035F" w:rsidRPr="00F9248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F92481" w14:paraId="5ADC0387" w14:textId="77777777" w:rsidTr="009A49B9">
        <w:trPr>
          <w:cantSplit/>
          <w:trHeight w:val="3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A1F" w14:textId="25C3BDB8" w:rsidR="003C035F" w:rsidRPr="00F92481" w:rsidRDefault="003C035F" w:rsidP="00D2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3FB" w14:textId="77777777" w:rsidR="003C035F" w:rsidRPr="00F92481" w:rsidRDefault="003C035F" w:rsidP="00D25F7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F92481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F92481" w14:paraId="17ED7BEA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8BC" w14:textId="7B9F3511" w:rsidR="003C035F" w:rsidRPr="00F9248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434" w14:textId="77777777" w:rsidR="003C035F" w:rsidRPr="00F92481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F92481" w14:paraId="2A13932A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E80" w14:textId="69E11994" w:rsidR="00644DAB" w:rsidRPr="00F92481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BAB4" w14:textId="77777777" w:rsidR="00644DAB" w:rsidRPr="00F92481" w:rsidRDefault="00644DAB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4447C7" w:rsidRPr="00F92481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4447C7" w:rsidRPr="00F92481" w14:paraId="69015A0C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AD4" w14:textId="39BEF362" w:rsidR="004447C7" w:rsidRPr="00F92481" w:rsidRDefault="004447C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2.1.</w:t>
            </w:r>
            <w:r w:rsidR="006F7D85" w:rsidRPr="00F9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62C" w14:textId="5AB8CEF7" w:rsidR="004447C7" w:rsidRPr="00F92481" w:rsidRDefault="004447C7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планировки территории М 1:</w:t>
            </w:r>
            <w:r w:rsidR="00B3086D" w:rsidRPr="00F9248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447C7" w:rsidRPr="00F92481" w14:paraId="4C956394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6622" w14:textId="729939FC" w:rsidR="004447C7" w:rsidRPr="00F9248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</w:t>
            </w:r>
            <w:r w:rsidR="00D25F7F" w:rsidRPr="00F92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625" w14:textId="76E352A1" w:rsidR="004447C7" w:rsidRPr="00F92481" w:rsidRDefault="00B3086D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B3086D" w:rsidRPr="00F92481" w14:paraId="33E42DC6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41" w14:textId="7A1EA339" w:rsidR="00B3086D" w:rsidRPr="00F92481" w:rsidRDefault="00D25F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6D2" w14:textId="14712386" w:rsidR="00B3086D" w:rsidRPr="00F92481" w:rsidRDefault="00B3086D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Схема расположения элемент</w:t>
            </w:r>
            <w:r w:rsidR="00790321" w:rsidRPr="00F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 xml:space="preserve"> планировочной структуры </w:t>
            </w:r>
            <w:r w:rsidR="00790321" w:rsidRPr="00F92481">
              <w:rPr>
                <w:rFonts w:ascii="Times New Roman" w:hAnsi="Times New Roman"/>
                <w:sz w:val="28"/>
                <w:szCs w:val="28"/>
              </w:rPr>
              <w:t>в системе ранее разработанного проекта планировки территории М1:5000</w:t>
            </w:r>
          </w:p>
        </w:tc>
      </w:tr>
      <w:tr w:rsidR="00F92481" w:rsidRPr="00F92481" w14:paraId="4064B6E9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812" w14:textId="28246664" w:rsidR="00F92481" w:rsidRPr="00F92481" w:rsidRDefault="005374FA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3F0" w14:textId="1F6DDDA2" w:rsidR="00F92481" w:rsidRPr="00F92481" w:rsidRDefault="00F92481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F92481" w:rsidRPr="00F92481" w14:paraId="29D71F7A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59F" w14:textId="74BA2E19" w:rsidR="00F92481" w:rsidRPr="00F92481" w:rsidRDefault="005374FA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08E" w14:textId="5700C7F9" w:rsidR="00F92481" w:rsidRPr="00F92481" w:rsidRDefault="00F92481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3E46" w:rsidRPr="00F92481" w14:paraId="449EBB32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BF65" w14:textId="59E1B54C" w:rsidR="006F3E46" w:rsidRPr="00F9248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2.2.</w:t>
            </w:r>
            <w:r w:rsidR="00537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A06" w14:textId="1D38300E" w:rsidR="006F3E46" w:rsidRPr="00F92481" w:rsidRDefault="00B3086D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</w:t>
            </w:r>
            <w:r w:rsidR="005374FA">
              <w:rPr>
                <w:rFonts w:ascii="Times New Roman" w:hAnsi="Times New Roman"/>
                <w:sz w:val="28"/>
                <w:szCs w:val="28"/>
              </w:rPr>
              <w:t>.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4FA" w:rsidRPr="00F92481">
              <w:rPr>
                <w:rFonts w:ascii="Times New Roman" w:hAnsi="Times New Roman"/>
                <w:sz w:val="28"/>
                <w:szCs w:val="28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6F3E46" w:rsidRPr="00F92481" w14:paraId="3F30618A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3F6" w14:textId="4F16CDD1" w:rsidR="006F3E46" w:rsidRPr="00F92481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2.2.</w:t>
            </w:r>
            <w:r w:rsidR="00537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791" w14:textId="4C1B745A" w:rsidR="006F3E46" w:rsidRPr="00F92481" w:rsidRDefault="00B3086D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 1:500</w:t>
            </w:r>
          </w:p>
        </w:tc>
      </w:tr>
      <w:tr w:rsidR="008E56F4" w:rsidRPr="00F92481" w14:paraId="1CE382EE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C1A" w14:textId="34779021" w:rsidR="008E56F4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BCD2" w14:textId="0EC8F45F" w:rsidR="008E56F4" w:rsidRPr="00F92481" w:rsidRDefault="008E56F4" w:rsidP="006F3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4447C7" w:rsidRPr="00F92481" w14:paraId="6E2660A3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89B" w14:textId="0179B092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B79" w14:textId="2B44AFE0" w:rsidR="004447C7" w:rsidRPr="00F92481" w:rsidRDefault="008E56F4" w:rsidP="008E5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D25F7F" w:rsidRPr="00F9248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447C7" w:rsidRPr="00F92481" w14:paraId="303305FF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22D" w14:textId="46428874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650" w14:textId="77777777" w:rsidR="004447C7" w:rsidRPr="00F92481" w:rsidRDefault="004447C7" w:rsidP="00B2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4447C7" w:rsidRPr="00F92481" w14:paraId="1314021E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B4D" w14:textId="56E789DA" w:rsidR="004447C7" w:rsidRPr="00F92481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2.4.</w:t>
            </w:r>
            <w:r w:rsidR="006F7D85" w:rsidRPr="00F9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76E" w14:textId="56651D32" w:rsidR="004447C7" w:rsidRPr="00F92481" w:rsidRDefault="004447C7" w:rsidP="00B2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D25F7F" w:rsidRPr="00F9248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48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374FA" w:rsidRPr="00F92481" w14:paraId="522237FE" w14:textId="77777777" w:rsidTr="009A49B9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0D3" w14:textId="556409EB" w:rsidR="005374FA" w:rsidRPr="00F92481" w:rsidRDefault="005374FA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64" w14:textId="1599F80C" w:rsidR="005374FA" w:rsidRPr="00F92481" w:rsidRDefault="005374FA" w:rsidP="00B2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481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М1:500</w:t>
            </w:r>
          </w:p>
        </w:tc>
      </w:tr>
    </w:tbl>
    <w:p w14:paraId="1055E603" w14:textId="77777777" w:rsidR="009A49B9" w:rsidRPr="00EE0E82" w:rsidRDefault="009A49B9" w:rsidP="009A4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A65C905" w14:textId="77777777" w:rsidR="009A49B9" w:rsidRPr="002559FC" w:rsidRDefault="009A49B9" w:rsidP="009A49B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19226757" w14:textId="77777777" w:rsidR="000C0A49" w:rsidRPr="00F92481" w:rsidRDefault="000C0A49" w:rsidP="00FF3AD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F92481" w:rsidSect="0056469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30F9" w14:textId="77777777" w:rsidR="00B87B5B" w:rsidRDefault="00B87B5B" w:rsidP="009D49DC">
      <w:pPr>
        <w:spacing w:after="0" w:line="240" w:lineRule="auto"/>
      </w:pPr>
      <w:r>
        <w:separator/>
      </w:r>
    </w:p>
  </w:endnote>
  <w:endnote w:type="continuationSeparator" w:id="0">
    <w:p w14:paraId="295C3BFA" w14:textId="77777777" w:rsidR="00B87B5B" w:rsidRDefault="00B87B5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D31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A7F" w14:textId="77777777" w:rsidR="004650F2" w:rsidRDefault="00211B6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1EDD" w14:textId="77777777" w:rsidR="00B87B5B" w:rsidRDefault="00B87B5B" w:rsidP="009D49DC">
      <w:pPr>
        <w:spacing w:after="0" w:line="240" w:lineRule="auto"/>
      </w:pPr>
      <w:r>
        <w:separator/>
      </w:r>
    </w:p>
  </w:footnote>
  <w:footnote w:type="continuationSeparator" w:id="0">
    <w:p w14:paraId="5874D881" w14:textId="77777777" w:rsidR="00B87B5B" w:rsidRDefault="00B87B5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82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BCE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1F5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4AF4"/>
    <w:rsid w:val="00056538"/>
    <w:rsid w:val="00056999"/>
    <w:rsid w:val="00060DA2"/>
    <w:rsid w:val="00062C45"/>
    <w:rsid w:val="000640D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3AF3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1B6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573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4D1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31E3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46FB"/>
    <w:rsid w:val="003D6EC1"/>
    <w:rsid w:val="003E28A7"/>
    <w:rsid w:val="003E380B"/>
    <w:rsid w:val="003E3A47"/>
    <w:rsid w:val="003E5FF4"/>
    <w:rsid w:val="003E65CA"/>
    <w:rsid w:val="003E6C94"/>
    <w:rsid w:val="003F302F"/>
    <w:rsid w:val="003F5E8C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7F92"/>
    <w:rsid w:val="00462992"/>
    <w:rsid w:val="0046301D"/>
    <w:rsid w:val="004633D7"/>
    <w:rsid w:val="004650F2"/>
    <w:rsid w:val="0046510D"/>
    <w:rsid w:val="004651F5"/>
    <w:rsid w:val="00465474"/>
    <w:rsid w:val="00466076"/>
    <w:rsid w:val="00473B4F"/>
    <w:rsid w:val="004778CD"/>
    <w:rsid w:val="00481E29"/>
    <w:rsid w:val="00484722"/>
    <w:rsid w:val="00486B66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29B5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74FA"/>
    <w:rsid w:val="005419F4"/>
    <w:rsid w:val="00543DB6"/>
    <w:rsid w:val="005447B4"/>
    <w:rsid w:val="00544F3E"/>
    <w:rsid w:val="00553938"/>
    <w:rsid w:val="00562087"/>
    <w:rsid w:val="00564694"/>
    <w:rsid w:val="00564DB5"/>
    <w:rsid w:val="0057276D"/>
    <w:rsid w:val="00574C38"/>
    <w:rsid w:val="00575D46"/>
    <w:rsid w:val="00580E86"/>
    <w:rsid w:val="00582439"/>
    <w:rsid w:val="00584FCF"/>
    <w:rsid w:val="005879AC"/>
    <w:rsid w:val="005909FF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5BE1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D7B23"/>
    <w:rsid w:val="006E179B"/>
    <w:rsid w:val="006E4D40"/>
    <w:rsid w:val="006E5D9C"/>
    <w:rsid w:val="006E6CD1"/>
    <w:rsid w:val="006F3E46"/>
    <w:rsid w:val="006F4C02"/>
    <w:rsid w:val="006F7D85"/>
    <w:rsid w:val="00705A42"/>
    <w:rsid w:val="0070710D"/>
    <w:rsid w:val="00710597"/>
    <w:rsid w:val="007131BF"/>
    <w:rsid w:val="00713697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32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43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0F7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2A4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3DC7"/>
    <w:rsid w:val="009A42A1"/>
    <w:rsid w:val="009A49B9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3C9A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26B90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086D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7B5B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86D0D"/>
    <w:rsid w:val="00C9070F"/>
    <w:rsid w:val="00C91DF6"/>
    <w:rsid w:val="00C92A3B"/>
    <w:rsid w:val="00C9669D"/>
    <w:rsid w:val="00CA14F3"/>
    <w:rsid w:val="00CA15A1"/>
    <w:rsid w:val="00CA15DB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1BD"/>
    <w:rsid w:val="00CE0887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25C9A"/>
    <w:rsid w:val="00D25F7F"/>
    <w:rsid w:val="00D31B49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4C4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7BF"/>
    <w:rsid w:val="00EB3A9A"/>
    <w:rsid w:val="00EB42AF"/>
    <w:rsid w:val="00EB4920"/>
    <w:rsid w:val="00EB4AF6"/>
    <w:rsid w:val="00EC28A1"/>
    <w:rsid w:val="00EC7AA2"/>
    <w:rsid w:val="00ED1AD5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03B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248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3ADE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F36"/>
  <w15:docId w15:val="{4932907F-DF58-4CB7-8D30-AB1FBB2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EB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2020-12-04T06:46:00Z</cp:lastPrinted>
  <dcterms:created xsi:type="dcterms:W3CDTF">2020-12-04T06:31:00Z</dcterms:created>
  <dcterms:modified xsi:type="dcterms:W3CDTF">2020-12-14T09:13:00Z</dcterms:modified>
</cp:coreProperties>
</file>