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9" w:rsidRPr="00E950A2" w:rsidRDefault="008A5089" w:rsidP="0010759A">
      <w:pPr>
        <w:spacing w:after="0"/>
        <w:ind w:left="142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007771" w:rsidRPr="00E16FA2" w:rsidRDefault="00007771" w:rsidP="00007771">
      <w:pPr>
        <w:ind w:left="2410" w:right="2127"/>
        <w:jc w:val="center"/>
        <w:rPr>
          <w:rFonts w:ascii="Times New Roman" w:hAnsi="Times New Roman"/>
        </w:rPr>
      </w:pPr>
      <w:r w:rsidRPr="00EB33D4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007771" w:rsidRPr="00E16FA2" w:rsidRDefault="00007771" w:rsidP="00007771">
      <w:pPr>
        <w:ind w:left="2410" w:right="2127"/>
        <w:jc w:val="center"/>
        <w:rPr>
          <w:rFonts w:ascii="Times New Roman" w:hAnsi="Times New Roman"/>
        </w:rPr>
      </w:pPr>
    </w:p>
    <w:p w:rsidR="00007771" w:rsidRPr="00E16FA2" w:rsidRDefault="00007771" w:rsidP="00007771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E16FA2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07771" w:rsidRPr="00E16FA2" w:rsidRDefault="00007771" w:rsidP="00007771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E16FA2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07771" w:rsidRPr="00E16FA2" w:rsidRDefault="00007771" w:rsidP="00007771">
      <w:pPr>
        <w:shd w:val="clear" w:color="auto" w:fill="FFFFFF"/>
        <w:spacing w:before="209"/>
        <w:ind w:right="-141"/>
        <w:rPr>
          <w:rFonts w:ascii="Times New Roman" w:hAnsi="Times New Roman"/>
          <w:color w:val="000000"/>
          <w:spacing w:val="20"/>
        </w:rPr>
      </w:pPr>
    </w:p>
    <w:p w:rsidR="00007771" w:rsidRPr="00007771" w:rsidRDefault="00007771" w:rsidP="0000777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07771">
        <w:rPr>
          <w:rFonts w:ascii="Times New Roman" w:hAnsi="Times New Roman"/>
          <w:color w:val="000000"/>
          <w:spacing w:val="-2"/>
          <w:sz w:val="26"/>
          <w:szCs w:val="26"/>
        </w:rPr>
        <w:t xml:space="preserve">от   « 16 </w:t>
      </w:r>
      <w:r w:rsidRPr="00007771">
        <w:rPr>
          <w:rFonts w:ascii="Times New Roman" w:hAnsi="Times New Roman"/>
          <w:color w:val="000000"/>
          <w:sz w:val="26"/>
          <w:szCs w:val="26"/>
        </w:rPr>
        <w:t xml:space="preserve"> » июля   2020 г.</w:t>
      </w:r>
      <w:r w:rsidRPr="00007771"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                                                            </w:t>
      </w:r>
      <w:r w:rsidRPr="00007771">
        <w:rPr>
          <w:rFonts w:ascii="Times New Roman" w:hAnsi="Times New Roman"/>
          <w:color w:val="000000"/>
          <w:spacing w:val="-1"/>
          <w:sz w:val="26"/>
          <w:szCs w:val="26"/>
        </w:rPr>
        <w:tab/>
        <w:t>№ 1041</w:t>
      </w:r>
      <w:r w:rsidRPr="00007771"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 </w:t>
      </w:r>
      <w:r w:rsidRPr="000077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7771">
        <w:rPr>
          <w:rFonts w:ascii="Times New Roman" w:hAnsi="Times New Roman"/>
          <w:color w:val="000000"/>
          <w:sz w:val="26"/>
          <w:szCs w:val="26"/>
          <w:u w:val="single"/>
        </w:rPr>
        <w:t xml:space="preserve">      </w:t>
      </w:r>
      <w:r w:rsidRPr="000077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7771"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                             </w:t>
      </w:r>
    </w:p>
    <w:p w:rsidR="000A7307" w:rsidRPr="00007771" w:rsidRDefault="000A7307" w:rsidP="0046299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85C98" w:rsidRPr="00985C98" w:rsidRDefault="00710597" w:rsidP="00985C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85C98" w:rsidRPr="00985C98">
        <w:rPr>
          <w:rFonts w:ascii="Times New Roman" w:hAnsi="Times New Roman"/>
          <w:b/>
          <w:sz w:val="26"/>
          <w:szCs w:val="26"/>
        </w:rPr>
        <w:t>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13:23:1007033:31, расположенного по адресу: г. Саранск,                ул. 1-я Промышленная, земельный участок 6Б</w:t>
      </w:r>
    </w:p>
    <w:p w:rsidR="00DF0945" w:rsidRPr="00786BA1" w:rsidRDefault="00DF0945" w:rsidP="00985C98">
      <w:pPr>
        <w:jc w:val="both"/>
        <w:rPr>
          <w:rFonts w:ascii="Times New Roman" w:hAnsi="Times New Roman"/>
          <w:sz w:val="27"/>
          <w:szCs w:val="27"/>
        </w:rPr>
      </w:pPr>
    </w:p>
    <w:p w:rsidR="00C8668B" w:rsidRPr="00985C98" w:rsidRDefault="00627255" w:rsidP="00985C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B7DE9" w:rsidRPr="00996F04">
        <w:rPr>
          <w:rFonts w:ascii="Times New Roman" w:hAnsi="Times New Roman"/>
          <w:sz w:val="27"/>
          <w:szCs w:val="27"/>
        </w:rPr>
        <w:t>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0E33DE">
        <w:rPr>
          <w:rFonts w:ascii="Times New Roman" w:hAnsi="Times New Roman"/>
          <w:sz w:val="27"/>
          <w:szCs w:val="27"/>
        </w:rPr>
        <w:t xml:space="preserve">           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786BA1" w:rsidRPr="00786BA1">
        <w:rPr>
          <w:rFonts w:ascii="Times New Roman" w:hAnsi="Times New Roman"/>
          <w:sz w:val="27"/>
          <w:szCs w:val="27"/>
        </w:rPr>
        <w:t>постановлением Администраци</w:t>
      </w:r>
      <w:r w:rsidR="00FA067A">
        <w:rPr>
          <w:rFonts w:ascii="Times New Roman" w:hAnsi="Times New Roman"/>
          <w:sz w:val="27"/>
          <w:szCs w:val="27"/>
        </w:rPr>
        <w:t xml:space="preserve">и городского округа Саранск от </w:t>
      </w:r>
      <w:r w:rsidR="00985C98">
        <w:rPr>
          <w:rFonts w:ascii="Times New Roman" w:hAnsi="Times New Roman"/>
          <w:sz w:val="26"/>
          <w:szCs w:val="26"/>
        </w:rPr>
        <w:t>10 июня</w:t>
      </w:r>
      <w:r w:rsidR="00985C98" w:rsidRPr="00086D5A">
        <w:rPr>
          <w:rFonts w:ascii="Times New Roman" w:hAnsi="Times New Roman"/>
          <w:sz w:val="26"/>
          <w:szCs w:val="26"/>
        </w:rPr>
        <w:t xml:space="preserve"> 20</w:t>
      </w:r>
      <w:r w:rsidR="00985C98">
        <w:rPr>
          <w:rFonts w:ascii="Times New Roman" w:hAnsi="Times New Roman"/>
          <w:sz w:val="26"/>
          <w:szCs w:val="26"/>
        </w:rPr>
        <w:t>13</w:t>
      </w:r>
      <w:r w:rsidR="00985C98" w:rsidRPr="00086D5A">
        <w:rPr>
          <w:rFonts w:ascii="Times New Roman" w:hAnsi="Times New Roman"/>
          <w:sz w:val="26"/>
          <w:szCs w:val="26"/>
        </w:rPr>
        <w:t xml:space="preserve"> года</w:t>
      </w:r>
      <w:r w:rsidR="00985C98">
        <w:rPr>
          <w:rFonts w:ascii="Times New Roman" w:hAnsi="Times New Roman"/>
          <w:sz w:val="26"/>
          <w:szCs w:val="26"/>
        </w:rPr>
        <w:t xml:space="preserve">                 </w:t>
      </w:r>
      <w:r w:rsidR="00985C98" w:rsidRPr="00086D5A">
        <w:rPr>
          <w:rFonts w:ascii="Times New Roman" w:hAnsi="Times New Roman"/>
          <w:sz w:val="26"/>
          <w:szCs w:val="26"/>
        </w:rPr>
        <w:t xml:space="preserve">№ </w:t>
      </w:r>
      <w:r w:rsidR="00985C98">
        <w:rPr>
          <w:rFonts w:ascii="Times New Roman" w:hAnsi="Times New Roman"/>
          <w:sz w:val="26"/>
          <w:szCs w:val="26"/>
        </w:rPr>
        <w:t>1475</w:t>
      </w:r>
      <w:r w:rsidR="00985C98" w:rsidRPr="00086D5A">
        <w:rPr>
          <w:rFonts w:ascii="Times New Roman" w:hAnsi="Times New Roman"/>
          <w:sz w:val="26"/>
          <w:szCs w:val="26"/>
        </w:rPr>
        <w:t xml:space="preserve"> «Об утверждении документации </w:t>
      </w:r>
      <w:r w:rsidR="00985C98">
        <w:rPr>
          <w:rFonts w:ascii="Times New Roman" w:hAnsi="Times New Roman"/>
          <w:sz w:val="26"/>
          <w:szCs w:val="26"/>
        </w:rPr>
        <w:t xml:space="preserve">по </w:t>
      </w:r>
      <w:r w:rsidR="00985C98" w:rsidRPr="00BE3794">
        <w:rPr>
          <w:rFonts w:ascii="Times New Roman" w:hAnsi="Times New Roman"/>
          <w:sz w:val="26"/>
          <w:szCs w:val="26"/>
        </w:rPr>
        <w:t>планировке территории</w:t>
      </w:r>
      <w:r w:rsidR="00985C98">
        <w:rPr>
          <w:rFonts w:ascii="Times New Roman" w:hAnsi="Times New Roman"/>
          <w:sz w:val="26"/>
          <w:szCs w:val="26"/>
        </w:rPr>
        <w:t xml:space="preserve">, </w:t>
      </w:r>
      <w:r w:rsidR="00985C98" w:rsidRPr="00130E6B">
        <w:rPr>
          <w:rFonts w:ascii="Times New Roman" w:hAnsi="Times New Roman"/>
          <w:sz w:val="26"/>
          <w:szCs w:val="26"/>
        </w:rPr>
        <w:t>ограниченной</w:t>
      </w:r>
      <w:r w:rsidR="00985C98">
        <w:rPr>
          <w:rFonts w:ascii="Times New Roman" w:hAnsi="Times New Roman"/>
          <w:sz w:val="26"/>
          <w:szCs w:val="26"/>
        </w:rPr>
        <w:t xml:space="preserve">             </w:t>
      </w:r>
      <w:r w:rsidR="00985C98" w:rsidRPr="00130E6B">
        <w:rPr>
          <w:rFonts w:ascii="Times New Roman" w:hAnsi="Times New Roman"/>
          <w:sz w:val="26"/>
          <w:szCs w:val="26"/>
        </w:rPr>
        <w:t>ул. 1-я Промышленная,</w:t>
      </w:r>
      <w:r w:rsidR="00985C98">
        <w:rPr>
          <w:rFonts w:ascii="Times New Roman" w:hAnsi="Times New Roman"/>
          <w:sz w:val="26"/>
          <w:szCs w:val="26"/>
        </w:rPr>
        <w:t xml:space="preserve"> </w:t>
      </w:r>
      <w:r w:rsidR="00985C98" w:rsidRPr="00130E6B">
        <w:rPr>
          <w:rFonts w:ascii="Times New Roman" w:hAnsi="Times New Roman"/>
          <w:sz w:val="26"/>
          <w:szCs w:val="26"/>
        </w:rPr>
        <w:t>ул. Пролетарская, ул. Лодыгина и Лямбирским шоссе (в районе промышленной зоны)</w:t>
      </w:r>
      <w:r w:rsidR="00985C98">
        <w:rPr>
          <w:rFonts w:ascii="Times New Roman" w:hAnsi="Times New Roman"/>
          <w:sz w:val="26"/>
          <w:szCs w:val="26"/>
        </w:rPr>
        <w:t xml:space="preserve"> </w:t>
      </w:r>
      <w:r w:rsidR="00985C98" w:rsidRPr="00130E6B">
        <w:rPr>
          <w:rFonts w:ascii="Times New Roman" w:hAnsi="Times New Roman"/>
          <w:sz w:val="26"/>
          <w:szCs w:val="26"/>
        </w:rPr>
        <w:t>г. Саранска, включая проект межевания</w:t>
      </w:r>
      <w:r w:rsidR="00985C98" w:rsidRPr="00086D5A">
        <w:rPr>
          <w:rFonts w:ascii="Times New Roman" w:hAnsi="Times New Roman"/>
          <w:sz w:val="26"/>
          <w:szCs w:val="26"/>
        </w:rPr>
        <w:t>»</w:t>
      </w:r>
      <w:r w:rsidR="00985C98">
        <w:rPr>
          <w:rFonts w:ascii="Times New Roman" w:hAnsi="Times New Roman"/>
          <w:sz w:val="26"/>
          <w:szCs w:val="26"/>
        </w:rPr>
        <w:t xml:space="preserve"> </w:t>
      </w:r>
      <w:r w:rsidR="00985C98" w:rsidRPr="003743B1">
        <w:rPr>
          <w:rFonts w:ascii="Times New Roman" w:hAnsi="Times New Roman"/>
          <w:color w:val="000000"/>
          <w:sz w:val="26"/>
          <w:szCs w:val="26"/>
        </w:rPr>
        <w:t>(с изменениями, внесенными постановлениями Администрации городского округа Саранск</w:t>
      </w:r>
      <w:r w:rsidR="00985C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5C98">
        <w:rPr>
          <w:rFonts w:ascii="Times New Roman" w:hAnsi="Times New Roman"/>
          <w:sz w:val="26"/>
          <w:szCs w:val="26"/>
        </w:rPr>
        <w:t xml:space="preserve">от 19 декабря </w:t>
      </w:r>
      <w:r w:rsidR="00985C98" w:rsidRPr="004D2961">
        <w:rPr>
          <w:rFonts w:ascii="Times New Roman" w:hAnsi="Times New Roman"/>
          <w:sz w:val="26"/>
          <w:szCs w:val="26"/>
        </w:rPr>
        <w:t>201</w:t>
      </w:r>
      <w:r w:rsidR="00985C98">
        <w:rPr>
          <w:rFonts w:ascii="Times New Roman" w:hAnsi="Times New Roman"/>
          <w:sz w:val="26"/>
          <w:szCs w:val="26"/>
        </w:rPr>
        <w:t xml:space="preserve">6 </w:t>
      </w:r>
      <w:r w:rsidR="00985C98" w:rsidRPr="004D2961">
        <w:rPr>
          <w:rFonts w:ascii="Times New Roman" w:hAnsi="Times New Roman"/>
          <w:sz w:val="26"/>
          <w:szCs w:val="26"/>
        </w:rPr>
        <w:t>г</w:t>
      </w:r>
      <w:r w:rsidR="00985C98">
        <w:rPr>
          <w:rFonts w:ascii="Times New Roman" w:hAnsi="Times New Roman"/>
          <w:sz w:val="26"/>
          <w:szCs w:val="26"/>
        </w:rPr>
        <w:t xml:space="preserve">ода № 3490, от 3 мая 2017 года </w:t>
      </w:r>
      <w:r w:rsidR="00985C98" w:rsidRPr="004D2961">
        <w:rPr>
          <w:rFonts w:ascii="Times New Roman" w:hAnsi="Times New Roman"/>
          <w:sz w:val="26"/>
          <w:szCs w:val="26"/>
        </w:rPr>
        <w:t xml:space="preserve">№ </w:t>
      </w:r>
      <w:r w:rsidR="00985C98">
        <w:rPr>
          <w:rFonts w:ascii="Times New Roman" w:hAnsi="Times New Roman"/>
          <w:sz w:val="26"/>
          <w:szCs w:val="26"/>
        </w:rPr>
        <w:t xml:space="preserve">945, от 31 июля 2017 года </w:t>
      </w:r>
      <w:r w:rsidR="00985C98" w:rsidRPr="004D2961">
        <w:rPr>
          <w:rFonts w:ascii="Times New Roman" w:hAnsi="Times New Roman"/>
          <w:sz w:val="26"/>
          <w:szCs w:val="26"/>
        </w:rPr>
        <w:t xml:space="preserve">№ </w:t>
      </w:r>
      <w:r w:rsidR="00985C98">
        <w:rPr>
          <w:rFonts w:ascii="Times New Roman" w:hAnsi="Times New Roman"/>
          <w:sz w:val="26"/>
          <w:szCs w:val="26"/>
        </w:rPr>
        <w:t xml:space="preserve">1626, от                        19 ноября 2018 года № 2645, от 8 февраля 2019 года № 274, от 22 марта 2019 года                 № 561, </w:t>
      </w:r>
      <w:r w:rsidR="00985C98" w:rsidRPr="00082A0E">
        <w:rPr>
          <w:rFonts w:ascii="Times New Roman" w:hAnsi="Times New Roman"/>
          <w:sz w:val="26"/>
          <w:szCs w:val="26"/>
        </w:rPr>
        <w:t>от 2</w:t>
      </w:r>
      <w:r w:rsidR="00985C98">
        <w:rPr>
          <w:rFonts w:ascii="Times New Roman" w:hAnsi="Times New Roman"/>
          <w:sz w:val="26"/>
          <w:szCs w:val="26"/>
        </w:rPr>
        <w:t xml:space="preserve"> сентября </w:t>
      </w:r>
      <w:r w:rsidR="00985C98" w:rsidRPr="00082A0E">
        <w:rPr>
          <w:rFonts w:ascii="Times New Roman" w:hAnsi="Times New Roman"/>
          <w:sz w:val="26"/>
          <w:szCs w:val="26"/>
        </w:rPr>
        <w:t>2019 г</w:t>
      </w:r>
      <w:r w:rsidR="00985C98">
        <w:rPr>
          <w:rFonts w:ascii="Times New Roman" w:hAnsi="Times New Roman"/>
          <w:sz w:val="26"/>
          <w:szCs w:val="26"/>
        </w:rPr>
        <w:t>ода</w:t>
      </w:r>
      <w:r w:rsidR="00985C98" w:rsidRPr="00082A0E">
        <w:rPr>
          <w:rFonts w:ascii="Times New Roman" w:hAnsi="Times New Roman"/>
          <w:sz w:val="26"/>
          <w:szCs w:val="26"/>
        </w:rPr>
        <w:t xml:space="preserve"> № 1588</w:t>
      </w:r>
      <w:r w:rsidR="00985C98">
        <w:rPr>
          <w:rFonts w:ascii="Times New Roman" w:hAnsi="Times New Roman"/>
          <w:sz w:val="26"/>
          <w:szCs w:val="26"/>
        </w:rPr>
        <w:t>, от 26 ноября 2019 года № 2057, от 19 марта 2020 года № 450</w:t>
      </w:r>
      <w:r w:rsidR="00985C98" w:rsidRPr="003743B1">
        <w:rPr>
          <w:rFonts w:ascii="Times New Roman" w:hAnsi="Times New Roman"/>
          <w:color w:val="000000"/>
          <w:sz w:val="26"/>
          <w:szCs w:val="26"/>
        </w:rPr>
        <w:t>)</w:t>
      </w:r>
      <w:r w:rsidR="00203344">
        <w:rPr>
          <w:rFonts w:ascii="Times New Roman" w:hAnsi="Times New Roman"/>
          <w:sz w:val="27"/>
          <w:szCs w:val="27"/>
        </w:rPr>
        <w:t xml:space="preserve">, </w:t>
      </w:r>
      <w:r w:rsidR="00786BA1" w:rsidRPr="00786BA1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985C98">
        <w:rPr>
          <w:rFonts w:ascii="Times New Roman" w:hAnsi="Times New Roman"/>
          <w:sz w:val="27"/>
          <w:szCs w:val="27"/>
        </w:rPr>
        <w:t xml:space="preserve">                         21 октября</w:t>
      </w:r>
      <w:r w:rsidR="003518A1">
        <w:rPr>
          <w:rFonts w:ascii="Times New Roman" w:hAnsi="Times New Roman"/>
          <w:sz w:val="27"/>
          <w:szCs w:val="27"/>
        </w:rPr>
        <w:t xml:space="preserve"> 2019</w:t>
      </w:r>
      <w:r w:rsidR="00F029FC">
        <w:rPr>
          <w:rFonts w:ascii="Times New Roman" w:hAnsi="Times New Roman"/>
          <w:sz w:val="27"/>
          <w:szCs w:val="27"/>
        </w:rPr>
        <w:t xml:space="preserve"> года № </w:t>
      </w:r>
      <w:r w:rsidR="00985C98">
        <w:rPr>
          <w:rFonts w:ascii="Times New Roman" w:hAnsi="Times New Roman"/>
          <w:sz w:val="27"/>
          <w:szCs w:val="27"/>
        </w:rPr>
        <w:t>1857</w:t>
      </w:r>
      <w:r w:rsidR="00767A4C">
        <w:rPr>
          <w:rFonts w:ascii="Times New Roman" w:hAnsi="Times New Roman"/>
          <w:sz w:val="27"/>
          <w:szCs w:val="27"/>
        </w:rPr>
        <w:t xml:space="preserve"> «</w:t>
      </w:r>
      <w:r w:rsidR="00F029FC">
        <w:rPr>
          <w:rFonts w:ascii="Times New Roman" w:hAnsi="Times New Roman"/>
          <w:sz w:val="27"/>
          <w:szCs w:val="27"/>
        </w:rPr>
        <w:t xml:space="preserve">О подготовке документации </w:t>
      </w:r>
      <w:r w:rsidR="00985C98" w:rsidRPr="00985C98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ограниченной ул. 1-я Промышленная, </w:t>
      </w:r>
      <w:r w:rsidR="003518A1">
        <w:rPr>
          <w:rFonts w:ascii="Times New Roman" w:hAnsi="Times New Roman"/>
          <w:sz w:val="26"/>
          <w:szCs w:val="26"/>
        </w:rPr>
        <w:t xml:space="preserve">                 </w:t>
      </w:r>
      <w:r w:rsidR="00985C98" w:rsidRPr="00985C98">
        <w:rPr>
          <w:rFonts w:ascii="Times New Roman" w:hAnsi="Times New Roman"/>
          <w:sz w:val="26"/>
          <w:szCs w:val="26"/>
        </w:rPr>
        <w:t xml:space="preserve">ул. Пролетарская, ул. Лодыгина и Лямбирским шоссе (в районе промышленной зоны) </w:t>
      </w:r>
      <w:r w:rsidR="003518A1">
        <w:rPr>
          <w:rFonts w:ascii="Times New Roman" w:hAnsi="Times New Roman"/>
          <w:sz w:val="26"/>
          <w:szCs w:val="26"/>
        </w:rPr>
        <w:t xml:space="preserve">                       </w:t>
      </w:r>
      <w:r w:rsidR="00985C98" w:rsidRPr="00985C98">
        <w:rPr>
          <w:rFonts w:ascii="Times New Roman" w:hAnsi="Times New Roman"/>
          <w:sz w:val="26"/>
          <w:szCs w:val="26"/>
        </w:rPr>
        <w:t xml:space="preserve">г. Саранска, включая проект межевания, в части изменения планировки территории </w:t>
      </w:r>
      <w:r w:rsidR="00985C98" w:rsidRPr="00985C98">
        <w:rPr>
          <w:rFonts w:ascii="Times New Roman" w:hAnsi="Times New Roman"/>
          <w:sz w:val="26"/>
          <w:szCs w:val="26"/>
        </w:rPr>
        <w:lastRenderedPageBreak/>
        <w:t>(проект планировки территории, проект межевания территории) земельного участка с кадастровым номером 13:23:1007033:31, расположенного по адресу: г. Саранск,                ул. 1-я Промышленная, земельный участок 6Б</w:t>
      </w:r>
      <w:r w:rsidR="00F029FC">
        <w:rPr>
          <w:rFonts w:ascii="Times New Roman" w:hAnsi="Times New Roman"/>
          <w:sz w:val="27"/>
          <w:szCs w:val="27"/>
        </w:rPr>
        <w:t xml:space="preserve">»,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783B6B">
        <w:rPr>
          <w:rFonts w:ascii="Times New Roman" w:hAnsi="Times New Roman"/>
          <w:sz w:val="27"/>
          <w:szCs w:val="27"/>
        </w:rPr>
        <w:t>22 мая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783B6B">
        <w:rPr>
          <w:rFonts w:ascii="Times New Roman" w:hAnsi="Times New Roman"/>
          <w:sz w:val="27"/>
          <w:szCs w:val="27"/>
        </w:rPr>
        <w:t>203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985C98" w:rsidRPr="00985C98">
        <w:rPr>
          <w:rFonts w:ascii="Times New Roman" w:hAnsi="Times New Roman"/>
          <w:sz w:val="26"/>
          <w:szCs w:val="26"/>
        </w:rPr>
        <w:t>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13:23:1007033:31, распол</w:t>
      </w:r>
      <w:r w:rsidR="00985C98">
        <w:rPr>
          <w:rFonts w:ascii="Times New Roman" w:hAnsi="Times New Roman"/>
          <w:sz w:val="26"/>
          <w:szCs w:val="26"/>
        </w:rPr>
        <w:t>оженного по адресу: г. Саранск,</w:t>
      </w:r>
      <w:r w:rsidR="00985C98" w:rsidRPr="00985C98">
        <w:rPr>
          <w:rFonts w:ascii="Times New Roman" w:hAnsi="Times New Roman"/>
          <w:sz w:val="26"/>
          <w:szCs w:val="26"/>
        </w:rPr>
        <w:t xml:space="preserve"> ул. 1-я Промышленная, земельный участок 6Б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>,</w:t>
      </w:r>
      <w:r w:rsidR="007F197C" w:rsidRPr="007F197C">
        <w:rPr>
          <w:rFonts w:ascii="Times New Roman" w:hAnsi="Times New Roman"/>
          <w:sz w:val="27"/>
          <w:szCs w:val="27"/>
        </w:rPr>
        <w:t xml:space="preserve">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A90B34">
        <w:rPr>
          <w:rFonts w:ascii="Times New Roman" w:hAnsi="Times New Roman"/>
          <w:sz w:val="27"/>
          <w:szCs w:val="27"/>
        </w:rPr>
        <w:t xml:space="preserve">документации </w:t>
      </w:r>
      <w:r w:rsidR="00783B6B" w:rsidRPr="00985C98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ограниченной ул. 1-я Промышленная, </w:t>
      </w:r>
      <w:r w:rsidR="00783B6B">
        <w:rPr>
          <w:rFonts w:ascii="Times New Roman" w:hAnsi="Times New Roman"/>
          <w:sz w:val="26"/>
          <w:szCs w:val="26"/>
        </w:rPr>
        <w:t xml:space="preserve">                   </w:t>
      </w:r>
      <w:r w:rsidR="00783B6B" w:rsidRPr="00985C98">
        <w:rPr>
          <w:rFonts w:ascii="Times New Roman" w:hAnsi="Times New Roman"/>
          <w:sz w:val="26"/>
          <w:szCs w:val="26"/>
        </w:rPr>
        <w:t xml:space="preserve">ул. Пролетарская, ул. Лодыгина и Лямбирским шоссе (в районе промышленной зоны) </w:t>
      </w:r>
      <w:r w:rsidR="00783B6B">
        <w:rPr>
          <w:rFonts w:ascii="Times New Roman" w:hAnsi="Times New Roman"/>
          <w:sz w:val="26"/>
          <w:szCs w:val="26"/>
        </w:rPr>
        <w:t xml:space="preserve">                </w:t>
      </w:r>
      <w:r w:rsidR="00783B6B" w:rsidRPr="00985C98">
        <w:rPr>
          <w:rFonts w:ascii="Times New Roman" w:hAnsi="Times New Roman"/>
          <w:sz w:val="26"/>
          <w:szCs w:val="26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13:23:1007033:31, распол</w:t>
      </w:r>
      <w:r w:rsidR="00783B6B">
        <w:rPr>
          <w:rFonts w:ascii="Times New Roman" w:hAnsi="Times New Roman"/>
          <w:sz w:val="26"/>
          <w:szCs w:val="26"/>
        </w:rPr>
        <w:t>оженного по адресу: г. Саранск,</w:t>
      </w:r>
      <w:r w:rsidR="00783B6B" w:rsidRPr="00985C98">
        <w:rPr>
          <w:rFonts w:ascii="Times New Roman" w:hAnsi="Times New Roman"/>
          <w:sz w:val="26"/>
          <w:szCs w:val="26"/>
        </w:rPr>
        <w:t xml:space="preserve"> </w:t>
      </w:r>
      <w:r w:rsidR="00783B6B">
        <w:rPr>
          <w:rFonts w:ascii="Times New Roman" w:hAnsi="Times New Roman"/>
          <w:sz w:val="26"/>
          <w:szCs w:val="26"/>
        </w:rPr>
        <w:t xml:space="preserve">                   </w:t>
      </w:r>
      <w:r w:rsidR="00783B6B" w:rsidRPr="00985C98">
        <w:rPr>
          <w:rFonts w:ascii="Times New Roman" w:hAnsi="Times New Roman"/>
          <w:sz w:val="26"/>
          <w:szCs w:val="26"/>
        </w:rPr>
        <w:t>ул. 1-я Промышленная, земельный участок 6Б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783B6B">
        <w:rPr>
          <w:rFonts w:ascii="Times New Roman" w:hAnsi="Times New Roman"/>
          <w:sz w:val="27"/>
          <w:szCs w:val="27"/>
        </w:rPr>
        <w:t>16</w:t>
      </w:r>
      <w:r w:rsidR="00A90B34">
        <w:rPr>
          <w:rFonts w:ascii="Times New Roman" w:hAnsi="Times New Roman"/>
          <w:sz w:val="27"/>
          <w:szCs w:val="27"/>
        </w:rPr>
        <w:t xml:space="preserve"> июня</w:t>
      </w:r>
      <w:r w:rsidR="00B76501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A90B34">
        <w:rPr>
          <w:rFonts w:ascii="Times New Roman" w:hAnsi="Times New Roman"/>
          <w:sz w:val="27"/>
          <w:szCs w:val="27"/>
        </w:rPr>
        <w:t>3 июля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A90B34">
        <w:rPr>
          <w:rFonts w:ascii="Times New Roman" w:hAnsi="Times New Roman"/>
          <w:sz w:val="27"/>
          <w:szCs w:val="27"/>
        </w:rPr>
        <w:t xml:space="preserve"> № 19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A90B34">
        <w:rPr>
          <w:rFonts w:ascii="Times New Roman" w:hAnsi="Times New Roman"/>
          <w:sz w:val="27"/>
          <w:szCs w:val="27"/>
        </w:rPr>
        <w:t xml:space="preserve"> 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C8668B" w:rsidP="00B76501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783B6B" w:rsidRPr="00985C98">
        <w:rPr>
          <w:rFonts w:ascii="Times New Roman" w:hAnsi="Times New Roman"/>
          <w:sz w:val="26"/>
          <w:szCs w:val="26"/>
        </w:rPr>
        <w:t xml:space="preserve">по внесению изменений в документацию по планировке территории, ограниченной ул. 1-я Промышленная, ул. Пролетарская, </w:t>
      </w:r>
      <w:r w:rsidR="00783B6B">
        <w:rPr>
          <w:rFonts w:ascii="Times New Roman" w:hAnsi="Times New Roman"/>
          <w:sz w:val="26"/>
          <w:szCs w:val="26"/>
        </w:rPr>
        <w:t xml:space="preserve">                        </w:t>
      </w:r>
      <w:r w:rsidR="00783B6B" w:rsidRPr="00985C98">
        <w:rPr>
          <w:rFonts w:ascii="Times New Roman" w:hAnsi="Times New Roman"/>
          <w:sz w:val="26"/>
          <w:szCs w:val="26"/>
        </w:rPr>
        <w:t>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13:23:1007033:31, распол</w:t>
      </w:r>
      <w:r w:rsidR="00783B6B">
        <w:rPr>
          <w:rFonts w:ascii="Times New Roman" w:hAnsi="Times New Roman"/>
          <w:sz w:val="26"/>
          <w:szCs w:val="26"/>
        </w:rPr>
        <w:t>оженного по адресу: г. Саранск,</w:t>
      </w:r>
      <w:r w:rsidR="00783B6B" w:rsidRPr="00985C98">
        <w:rPr>
          <w:rFonts w:ascii="Times New Roman" w:hAnsi="Times New Roman"/>
          <w:sz w:val="26"/>
          <w:szCs w:val="26"/>
        </w:rPr>
        <w:t xml:space="preserve"> ул. 1-я Промышленная, земельный участок 6Б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372329">
        <w:rPr>
          <w:rFonts w:ascii="Times New Roman" w:hAnsi="Times New Roman"/>
          <w:sz w:val="27"/>
          <w:szCs w:val="27"/>
        </w:rPr>
        <w:t xml:space="preserve">                 </w:t>
      </w:r>
      <w:r w:rsidR="00783B6B">
        <w:rPr>
          <w:rFonts w:ascii="Times New Roman" w:hAnsi="Times New Roman"/>
          <w:sz w:val="27"/>
          <w:szCs w:val="27"/>
        </w:rPr>
        <w:t>Моисеева Т.В.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783B6B" w:rsidRPr="00007771" w:rsidRDefault="000A7307" w:rsidP="0000777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224CD8" w:rsidRPr="00996F04">
        <w:rPr>
          <w:rFonts w:ascii="Times New Roman" w:hAnsi="Times New Roman"/>
          <w:sz w:val="27"/>
          <w:szCs w:val="27"/>
        </w:rPr>
        <w:t>Глав</w:t>
      </w:r>
      <w:r w:rsidR="00224CD8">
        <w:rPr>
          <w:rFonts w:ascii="Times New Roman" w:hAnsi="Times New Roman"/>
          <w:sz w:val="27"/>
          <w:szCs w:val="27"/>
        </w:rPr>
        <w:t>а</w:t>
      </w:r>
      <w:r w:rsidR="00224CD8" w:rsidRPr="00996F04">
        <w:rPr>
          <w:rFonts w:ascii="Times New Roman" w:hAnsi="Times New Roman"/>
          <w:sz w:val="27"/>
          <w:szCs w:val="27"/>
        </w:rPr>
        <w:t xml:space="preserve"> городского округа Саранск</w:t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</w:r>
      <w:r w:rsidR="00224CD8" w:rsidRPr="00996F04">
        <w:rPr>
          <w:rFonts w:ascii="Times New Roman" w:hAnsi="Times New Roman"/>
          <w:sz w:val="27"/>
          <w:szCs w:val="27"/>
        </w:rPr>
        <w:tab/>
        <w:t xml:space="preserve">      </w:t>
      </w:r>
      <w:r w:rsidR="00224CD8">
        <w:rPr>
          <w:rFonts w:ascii="Times New Roman" w:hAnsi="Times New Roman"/>
          <w:sz w:val="27"/>
          <w:szCs w:val="27"/>
        </w:rPr>
        <w:t xml:space="preserve">                     П. Н. Тултаев</w:t>
      </w:r>
      <w:r w:rsidR="00224CD8" w:rsidRPr="00996F04">
        <w:rPr>
          <w:rFonts w:ascii="Times New Roman" w:hAnsi="Times New Roman"/>
          <w:sz w:val="27"/>
          <w:szCs w:val="27"/>
        </w:rPr>
        <w:t xml:space="preserve">                          </w:t>
      </w:r>
    </w:p>
    <w:p w:rsidR="00A90B34" w:rsidRDefault="00A90B34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007771">
        <w:rPr>
          <w:rFonts w:ascii="Times New Roman" w:hAnsi="Times New Roman"/>
          <w:sz w:val="27"/>
          <w:szCs w:val="27"/>
        </w:rPr>
        <w:t xml:space="preserve">16 </w:t>
      </w:r>
      <w:r w:rsidRPr="00996F04">
        <w:rPr>
          <w:rFonts w:ascii="Times New Roman" w:hAnsi="Times New Roman"/>
          <w:sz w:val="27"/>
          <w:szCs w:val="27"/>
        </w:rPr>
        <w:t>»</w:t>
      </w:r>
      <w:r w:rsidR="00007771">
        <w:rPr>
          <w:rFonts w:ascii="Times New Roman" w:hAnsi="Times New Roman"/>
          <w:sz w:val="27"/>
          <w:szCs w:val="27"/>
        </w:rPr>
        <w:t xml:space="preserve"> июля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007771">
        <w:rPr>
          <w:rFonts w:ascii="Times New Roman" w:hAnsi="Times New Roman"/>
          <w:sz w:val="27"/>
          <w:szCs w:val="27"/>
        </w:rPr>
        <w:t>1041</w:t>
      </w:r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Default="00C64E83" w:rsidP="009C2A76">
      <w:pPr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783B6B" w:rsidRPr="00783B6B">
        <w:rPr>
          <w:rFonts w:ascii="Times New Roman" w:hAnsi="Times New Roman"/>
          <w:b/>
          <w:sz w:val="26"/>
          <w:szCs w:val="26"/>
        </w:rPr>
        <w:t xml:space="preserve">по внесению изменений в документацию по планировке территории, ограниченной ул. 1-я Промышленная, ул. Пролетарская, </w:t>
      </w:r>
      <w:r w:rsidR="00D409B8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783B6B" w:rsidRPr="00783B6B">
        <w:rPr>
          <w:rFonts w:ascii="Times New Roman" w:hAnsi="Times New Roman"/>
          <w:b/>
          <w:sz w:val="26"/>
          <w:szCs w:val="26"/>
        </w:rPr>
        <w:t>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13:23:1007033:31, расположенного по адресу: г. Саранск, ул. 1-я Промышленная, земельный участок 6Б</w:t>
      </w:r>
    </w:p>
    <w:p w:rsidR="00D409B8" w:rsidRPr="00783B6B" w:rsidRDefault="00D409B8" w:rsidP="009C2A76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pStyle w:val="5"/>
              <w:spacing w:after="0"/>
              <w:ind w:left="142" w:firstLine="142"/>
              <w:jc w:val="center"/>
              <w:rPr>
                <w:rFonts w:eastAsiaTheme="minorEastAsia"/>
                <w:i w:val="0"/>
                <w:sz w:val="27"/>
                <w:szCs w:val="27"/>
              </w:rPr>
            </w:pPr>
            <w:r w:rsidRPr="00996F04">
              <w:rPr>
                <w:rFonts w:eastAsiaTheme="minorEastAsia"/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pStyle w:val="2"/>
              <w:spacing w:after="0"/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</w:pPr>
            <w:r w:rsidRPr="00996F04"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 М 1:500</w:t>
            </w:r>
          </w:p>
        </w:tc>
      </w:tr>
      <w:tr w:rsidR="00783B6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6B" w:rsidRPr="00996F04" w:rsidRDefault="00783B6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6B" w:rsidRDefault="00783B6B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Разбивочный чертеж красных линий М 1:500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C2A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>элемента планировочной структуры</w:t>
            </w:r>
            <w:r w:rsidR="00783B6B">
              <w:rPr>
                <w:rFonts w:ascii="Times New Roman" w:hAnsi="Times New Roman"/>
                <w:sz w:val="27"/>
                <w:szCs w:val="27"/>
              </w:rPr>
              <w:t xml:space="preserve"> (по материалам генерального плана г.о. Саранск.2014 г.)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9C2A7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Default="009C2A7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Pr="00996F04" w:rsidRDefault="00783B6B" w:rsidP="009C2A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9C2A7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Default="009C2A76" w:rsidP="000F30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Pr="00996F04" w:rsidRDefault="00783B6B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 М 1:500</w:t>
            </w:r>
          </w:p>
        </w:tc>
      </w:tr>
      <w:tr w:rsidR="009C2A7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Default="00783B6B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</w:t>
            </w:r>
            <w:r w:rsidR="009C2A76">
              <w:rPr>
                <w:rFonts w:ascii="Times New Roman" w:hAnsi="Times New Roman"/>
                <w:sz w:val="27"/>
                <w:szCs w:val="27"/>
              </w:rPr>
              <w:t>границ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зон</w:t>
            </w:r>
            <w:r w:rsidR="009C2A76">
              <w:rPr>
                <w:rFonts w:ascii="Times New Roman" w:hAnsi="Times New Roman"/>
                <w:sz w:val="27"/>
                <w:szCs w:val="27"/>
              </w:rPr>
              <w:t xml:space="preserve"> с особыми условиями использования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9C2A76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  <w:tr w:rsidR="009C2A7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Default="009C2A76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 и инженерной защиты территории   М 1:500</w:t>
            </w:r>
          </w:p>
        </w:tc>
      </w:tr>
      <w:tr w:rsidR="009C2A7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Default="00783B6B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9C2A7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Default="009C2A76" w:rsidP="008E2C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9C2A7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Pr="00996F04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Pr="00996F04" w:rsidRDefault="009C2A76" w:rsidP="009C2A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C2A76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Pr="00996F04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6" w:rsidRPr="00996F04" w:rsidRDefault="009C2A76" w:rsidP="00783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D409B8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B8" w:rsidRDefault="00D409B8" w:rsidP="004D180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409B8" w:rsidRDefault="00D409B8" w:rsidP="004D180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B8" w:rsidRPr="00996F04" w:rsidRDefault="00D409B8" w:rsidP="004D180E">
            <w:pPr>
              <w:tabs>
                <w:tab w:val="left" w:pos="2300"/>
                <w:tab w:val="center" w:pos="4677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     Чертеж границ зон с особыми условиями использования территории             М 1:500</w:t>
            </w:r>
          </w:p>
        </w:tc>
      </w:tr>
    </w:tbl>
    <w:p w:rsidR="00783B6B" w:rsidRPr="00996F04" w:rsidRDefault="00783B6B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783B6B" w:rsidRPr="00996F0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E7" w:rsidRDefault="000B17E7" w:rsidP="009D49DC">
      <w:pPr>
        <w:spacing w:after="0" w:line="240" w:lineRule="auto"/>
      </w:pPr>
      <w:r>
        <w:separator/>
      </w:r>
    </w:p>
  </w:endnote>
  <w:endnote w:type="continuationSeparator" w:id="1">
    <w:p w:rsidR="000B17E7" w:rsidRDefault="000B17E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7468F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E7" w:rsidRDefault="000B17E7" w:rsidP="009D49DC">
      <w:pPr>
        <w:spacing w:after="0" w:line="240" w:lineRule="auto"/>
      </w:pPr>
      <w:r>
        <w:separator/>
      </w:r>
    </w:p>
  </w:footnote>
  <w:footnote w:type="continuationSeparator" w:id="1">
    <w:p w:rsidR="000B17E7" w:rsidRDefault="000B17E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068A2"/>
    <w:rsid w:val="00007771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17E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5FF2"/>
    <w:rsid w:val="002B734A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18A1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38EB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EC1"/>
    <w:rsid w:val="003E28A7"/>
    <w:rsid w:val="003E380B"/>
    <w:rsid w:val="003E3A47"/>
    <w:rsid w:val="003E5FF4"/>
    <w:rsid w:val="003E65CA"/>
    <w:rsid w:val="003E6C94"/>
    <w:rsid w:val="003F0063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68F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B6B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8F4ABF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85C98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09B8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6BE5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8679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283</cp:revision>
  <cp:lastPrinted>2020-07-10T05:14:00Z</cp:lastPrinted>
  <dcterms:created xsi:type="dcterms:W3CDTF">2014-05-27T07:47:00Z</dcterms:created>
  <dcterms:modified xsi:type="dcterms:W3CDTF">2020-07-17T06:56:00Z</dcterms:modified>
</cp:coreProperties>
</file>