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36" w:rsidRDefault="00382736" w:rsidP="00382736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382736" w:rsidRDefault="00382736" w:rsidP="00382736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382736" w:rsidRDefault="00382736" w:rsidP="00382736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382736" w:rsidRDefault="00382736" w:rsidP="0038273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06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ма</w:t>
      </w:r>
      <w:r>
        <w:rPr>
          <w:rFonts w:ascii="Times New Roman" w:hAnsi="Times New Roman"/>
          <w:color w:val="000000"/>
          <w:u w:val="single"/>
        </w:rPr>
        <w:t>я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870</w:t>
      </w:r>
    </w:p>
    <w:p w:rsidR="009F12EB" w:rsidRPr="009F12EB" w:rsidRDefault="00710597" w:rsidP="009F12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12E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9F12EB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9F12EB" w:rsidRPr="009F12EB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13:23:1113251:344 </w:t>
      </w:r>
    </w:p>
    <w:p w:rsidR="00251899" w:rsidRPr="00251899" w:rsidRDefault="00251899" w:rsidP="00251899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</w:p>
    <w:p w:rsidR="00AB5744" w:rsidRPr="009F12EB" w:rsidRDefault="00627255" w:rsidP="003D02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4339A0" w:rsidRPr="009F12EB">
        <w:rPr>
          <w:rFonts w:ascii="Times New Roman" w:hAnsi="Times New Roman"/>
          <w:sz w:val="28"/>
          <w:szCs w:val="28"/>
        </w:rPr>
        <w:tab/>
      </w:r>
      <w:r w:rsidR="00C47A09" w:rsidRPr="00C47A09">
        <w:rPr>
          <w:rFonts w:ascii="Times New Roman" w:hAnsi="Times New Roman"/>
          <w:sz w:val="28"/>
          <w:szCs w:val="28"/>
        </w:rPr>
        <w:t>Принимая во внимание обращение общества с ограниченной ответственностью «</w:t>
      </w:r>
      <w:r w:rsidR="00C47A09">
        <w:rPr>
          <w:rFonts w:ascii="Times New Roman" w:hAnsi="Times New Roman"/>
          <w:sz w:val="28"/>
          <w:szCs w:val="28"/>
        </w:rPr>
        <w:t>Юго-Западный Рынок</w:t>
      </w:r>
      <w:r w:rsidR="00C47A09" w:rsidRPr="00C47A09">
        <w:rPr>
          <w:rFonts w:ascii="Times New Roman" w:hAnsi="Times New Roman"/>
          <w:sz w:val="28"/>
          <w:szCs w:val="28"/>
        </w:rPr>
        <w:t xml:space="preserve">» от </w:t>
      </w:r>
      <w:r w:rsidR="00C47A09">
        <w:rPr>
          <w:rFonts w:ascii="Times New Roman" w:hAnsi="Times New Roman"/>
          <w:sz w:val="28"/>
          <w:szCs w:val="28"/>
        </w:rPr>
        <w:t>9</w:t>
      </w:r>
      <w:r w:rsidR="00C47A09" w:rsidRPr="00C47A09">
        <w:rPr>
          <w:rFonts w:ascii="Times New Roman" w:hAnsi="Times New Roman"/>
          <w:sz w:val="28"/>
          <w:szCs w:val="28"/>
        </w:rPr>
        <w:t xml:space="preserve"> </w:t>
      </w:r>
      <w:r w:rsidR="00C47A09">
        <w:rPr>
          <w:rFonts w:ascii="Times New Roman" w:hAnsi="Times New Roman"/>
          <w:sz w:val="28"/>
          <w:szCs w:val="28"/>
        </w:rPr>
        <w:t>апреля</w:t>
      </w:r>
      <w:r w:rsidR="00C47A09" w:rsidRPr="00C47A09">
        <w:rPr>
          <w:rFonts w:ascii="Times New Roman" w:hAnsi="Times New Roman"/>
          <w:sz w:val="28"/>
          <w:szCs w:val="28"/>
        </w:rPr>
        <w:t xml:space="preserve"> 2019 года № </w:t>
      </w:r>
      <w:r w:rsidR="00C47A09">
        <w:rPr>
          <w:rFonts w:ascii="Times New Roman" w:hAnsi="Times New Roman"/>
          <w:sz w:val="28"/>
          <w:szCs w:val="28"/>
        </w:rPr>
        <w:t>36</w:t>
      </w:r>
      <w:r w:rsidR="00C47A09" w:rsidRPr="00C47A09">
        <w:rPr>
          <w:rFonts w:ascii="Times New Roman" w:hAnsi="Times New Roman"/>
          <w:sz w:val="28"/>
          <w:szCs w:val="28"/>
        </w:rPr>
        <w:t>, в</w:t>
      </w:r>
      <w:r w:rsidR="00517591" w:rsidRPr="00C47A09">
        <w:rPr>
          <w:rFonts w:ascii="Times New Roman" w:hAnsi="Times New Roman"/>
          <w:sz w:val="28"/>
          <w:szCs w:val="28"/>
        </w:rPr>
        <w:t xml:space="preserve"> </w:t>
      </w:r>
      <w:r w:rsidR="0000473C" w:rsidRPr="00C47A09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C47A09">
        <w:rPr>
          <w:rFonts w:ascii="Times New Roman" w:hAnsi="Times New Roman"/>
          <w:sz w:val="28"/>
          <w:szCs w:val="28"/>
        </w:rPr>
        <w:t>ода</w:t>
      </w:r>
      <w:r w:rsidR="00C64E83" w:rsidRPr="00C47A09">
        <w:rPr>
          <w:rFonts w:ascii="Times New Roman" w:hAnsi="Times New Roman"/>
          <w:sz w:val="28"/>
          <w:szCs w:val="28"/>
        </w:rPr>
        <w:t xml:space="preserve"> </w:t>
      </w:r>
      <w:r w:rsidR="00DC03A4" w:rsidRPr="00C47A09">
        <w:rPr>
          <w:rFonts w:ascii="Times New Roman" w:hAnsi="Times New Roman"/>
          <w:sz w:val="28"/>
          <w:szCs w:val="28"/>
        </w:rPr>
        <w:t xml:space="preserve"> </w:t>
      </w:r>
      <w:r w:rsidR="0000473C" w:rsidRPr="00C47A09">
        <w:rPr>
          <w:rFonts w:ascii="Times New Roman" w:hAnsi="Times New Roman"/>
          <w:sz w:val="28"/>
          <w:szCs w:val="28"/>
        </w:rPr>
        <w:t>№ 131-ФЗ</w:t>
      </w:r>
      <w:r w:rsidR="0062355C" w:rsidRPr="00C47A09">
        <w:rPr>
          <w:rFonts w:ascii="Times New Roman" w:hAnsi="Times New Roman"/>
          <w:sz w:val="28"/>
          <w:szCs w:val="28"/>
        </w:rPr>
        <w:t xml:space="preserve"> </w:t>
      </w:r>
      <w:r w:rsidRPr="00C47A09">
        <w:rPr>
          <w:rFonts w:ascii="Times New Roman" w:hAnsi="Times New Roman"/>
          <w:sz w:val="28"/>
          <w:szCs w:val="28"/>
        </w:rPr>
        <w:t xml:space="preserve"> </w:t>
      </w:r>
      <w:r w:rsidR="0000473C" w:rsidRPr="00C47A09">
        <w:rPr>
          <w:rFonts w:ascii="Times New Roman" w:hAnsi="Times New Roman"/>
          <w:sz w:val="28"/>
          <w:szCs w:val="28"/>
        </w:rPr>
        <w:t>«Об общих</w:t>
      </w:r>
      <w:r w:rsidR="0000473C" w:rsidRPr="003D028A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</w:t>
      </w:r>
      <w:r w:rsidR="005118FA" w:rsidRPr="003D028A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3D028A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3D028A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3D028A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3D028A">
        <w:rPr>
          <w:rFonts w:ascii="Times New Roman" w:hAnsi="Times New Roman"/>
          <w:sz w:val="28"/>
          <w:szCs w:val="28"/>
        </w:rPr>
        <w:t xml:space="preserve">, </w:t>
      </w:r>
      <w:r w:rsidR="00251899" w:rsidRPr="003D028A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</w:t>
      </w:r>
      <w:r w:rsidR="00A86A2B">
        <w:rPr>
          <w:rFonts w:ascii="Times New Roman" w:hAnsi="Times New Roman"/>
          <w:sz w:val="28"/>
          <w:szCs w:val="28"/>
        </w:rPr>
        <w:t xml:space="preserve">                        </w:t>
      </w:r>
      <w:r w:rsidR="00251899" w:rsidRPr="003D028A">
        <w:rPr>
          <w:rFonts w:ascii="Times New Roman" w:hAnsi="Times New Roman"/>
          <w:sz w:val="28"/>
          <w:szCs w:val="28"/>
        </w:rPr>
        <w:t xml:space="preserve">от 6 </w:t>
      </w:r>
      <w:r w:rsidR="003E6C94" w:rsidRPr="003D028A">
        <w:rPr>
          <w:rFonts w:ascii="Times New Roman" w:hAnsi="Times New Roman"/>
          <w:sz w:val="28"/>
          <w:szCs w:val="28"/>
        </w:rPr>
        <w:t>июня 2011</w:t>
      </w:r>
      <w:r w:rsidR="00251899" w:rsidRPr="003D028A">
        <w:rPr>
          <w:rFonts w:ascii="Times New Roman" w:hAnsi="Times New Roman"/>
          <w:sz w:val="28"/>
          <w:szCs w:val="28"/>
        </w:rPr>
        <w:t xml:space="preserve"> года № </w:t>
      </w:r>
      <w:r w:rsidR="003E6C94" w:rsidRPr="003D028A">
        <w:rPr>
          <w:rFonts w:ascii="Times New Roman" w:hAnsi="Times New Roman"/>
          <w:sz w:val="28"/>
          <w:szCs w:val="28"/>
        </w:rPr>
        <w:t>136</w:t>
      </w:r>
      <w:r w:rsidR="00251899" w:rsidRPr="003D028A">
        <w:rPr>
          <w:rFonts w:ascii="Times New Roman" w:hAnsi="Times New Roman"/>
          <w:sz w:val="28"/>
          <w:szCs w:val="28"/>
        </w:rPr>
        <w:t>6 «Об утверждении документации по планировке территории</w:t>
      </w:r>
      <w:r w:rsidRPr="003D028A">
        <w:rPr>
          <w:rFonts w:ascii="Times New Roman" w:hAnsi="Times New Roman"/>
          <w:sz w:val="28"/>
          <w:szCs w:val="28"/>
        </w:rPr>
        <w:t>, ограниченной улицами Комарова, Ульянова, Гагарина г. Саранска, включая проект межевания</w:t>
      </w:r>
      <w:r w:rsidR="00251899" w:rsidRPr="003D028A">
        <w:rPr>
          <w:rFonts w:ascii="Times New Roman" w:hAnsi="Times New Roman"/>
          <w:sz w:val="28"/>
          <w:szCs w:val="28"/>
        </w:rPr>
        <w:t>»</w:t>
      </w:r>
      <w:r w:rsidR="003D028A" w:rsidRPr="003D028A">
        <w:rPr>
          <w:rFonts w:ascii="Times New Roman" w:hAnsi="Times New Roman"/>
          <w:sz w:val="28"/>
          <w:szCs w:val="28"/>
        </w:rPr>
        <w:t xml:space="preserve"> (с изменениями, внесенными постановлением Администрации городского округа Саранск от 3 апреля 2019 года № 637)</w:t>
      </w:r>
      <w:r w:rsidR="00D95501" w:rsidRPr="003D028A">
        <w:rPr>
          <w:rFonts w:ascii="Times New Roman" w:hAnsi="Times New Roman"/>
          <w:sz w:val="28"/>
          <w:szCs w:val="28"/>
        </w:rPr>
        <w:t xml:space="preserve">, </w:t>
      </w:r>
      <w:r w:rsidR="006C7D18" w:rsidRPr="003D028A">
        <w:rPr>
          <w:rFonts w:ascii="Times New Roman" w:hAnsi="Times New Roman"/>
          <w:sz w:val="28"/>
          <w:szCs w:val="28"/>
        </w:rPr>
        <w:t>постановление</w:t>
      </w:r>
      <w:r w:rsidR="00100842" w:rsidRPr="003D028A">
        <w:rPr>
          <w:rFonts w:ascii="Times New Roman" w:hAnsi="Times New Roman"/>
          <w:sz w:val="28"/>
          <w:szCs w:val="28"/>
        </w:rPr>
        <w:t>м</w:t>
      </w:r>
      <w:r w:rsidR="006C7D18" w:rsidRPr="003D028A">
        <w:rPr>
          <w:rFonts w:ascii="Times New Roman" w:hAnsi="Times New Roman"/>
          <w:sz w:val="28"/>
          <w:szCs w:val="28"/>
        </w:rPr>
        <w:t xml:space="preserve"> Администрации городского округа</w:t>
      </w:r>
      <w:r w:rsidR="007D0C91" w:rsidRPr="003D028A">
        <w:rPr>
          <w:rFonts w:ascii="Times New Roman" w:hAnsi="Times New Roman"/>
          <w:sz w:val="28"/>
          <w:szCs w:val="28"/>
        </w:rPr>
        <w:t xml:space="preserve"> Саранск</w:t>
      </w:r>
      <w:r w:rsidR="006C7D18" w:rsidRPr="003D028A">
        <w:rPr>
          <w:sz w:val="28"/>
          <w:szCs w:val="28"/>
        </w:rPr>
        <w:t xml:space="preserve"> </w:t>
      </w:r>
      <w:r w:rsidR="005F26E2" w:rsidRPr="003D028A">
        <w:rPr>
          <w:rFonts w:ascii="Times New Roman" w:hAnsi="Times New Roman"/>
          <w:sz w:val="28"/>
          <w:szCs w:val="28"/>
        </w:rPr>
        <w:t xml:space="preserve">от </w:t>
      </w:r>
      <w:r w:rsidR="003D028A" w:rsidRPr="003D028A">
        <w:rPr>
          <w:rFonts w:ascii="Times New Roman" w:hAnsi="Times New Roman"/>
          <w:sz w:val="28"/>
          <w:szCs w:val="28"/>
        </w:rPr>
        <w:t>26 июня</w:t>
      </w:r>
      <w:r w:rsidR="00A20D2D" w:rsidRPr="003D028A">
        <w:rPr>
          <w:rFonts w:ascii="Times New Roman" w:hAnsi="Times New Roman"/>
          <w:sz w:val="28"/>
          <w:szCs w:val="28"/>
        </w:rPr>
        <w:t xml:space="preserve"> </w:t>
      </w:r>
      <w:r w:rsidR="00A86A2B">
        <w:rPr>
          <w:rFonts w:ascii="Times New Roman" w:hAnsi="Times New Roman"/>
          <w:sz w:val="28"/>
          <w:szCs w:val="28"/>
        </w:rPr>
        <w:t xml:space="preserve">                          </w:t>
      </w:r>
      <w:r w:rsidR="00A20D2D" w:rsidRPr="003D028A">
        <w:rPr>
          <w:rFonts w:ascii="Times New Roman" w:hAnsi="Times New Roman"/>
          <w:sz w:val="28"/>
          <w:szCs w:val="28"/>
        </w:rPr>
        <w:t xml:space="preserve">2018 года № </w:t>
      </w:r>
      <w:r w:rsidRPr="003D028A">
        <w:rPr>
          <w:rFonts w:ascii="Times New Roman" w:hAnsi="Times New Roman"/>
          <w:sz w:val="28"/>
          <w:szCs w:val="28"/>
        </w:rPr>
        <w:t>1</w:t>
      </w:r>
      <w:r w:rsidR="003D028A" w:rsidRPr="003D028A">
        <w:rPr>
          <w:rFonts w:ascii="Times New Roman" w:hAnsi="Times New Roman"/>
          <w:sz w:val="28"/>
          <w:szCs w:val="28"/>
        </w:rPr>
        <w:t>443</w:t>
      </w:r>
      <w:r w:rsidR="00F76C3F" w:rsidRPr="003D028A">
        <w:rPr>
          <w:rFonts w:ascii="Times New Roman" w:hAnsi="Times New Roman"/>
          <w:sz w:val="28"/>
          <w:szCs w:val="28"/>
        </w:rPr>
        <w:t xml:space="preserve"> </w:t>
      </w:r>
      <w:r w:rsidR="006C7D18" w:rsidRPr="003D028A">
        <w:rPr>
          <w:rFonts w:ascii="Times New Roman" w:hAnsi="Times New Roman"/>
          <w:sz w:val="28"/>
          <w:szCs w:val="28"/>
        </w:rPr>
        <w:t>«</w:t>
      </w:r>
      <w:r w:rsidR="002629EB" w:rsidRPr="003D028A">
        <w:rPr>
          <w:rFonts w:ascii="Times New Roman" w:hAnsi="Times New Roman"/>
          <w:sz w:val="28"/>
          <w:szCs w:val="28"/>
        </w:rPr>
        <w:t>О подготовке</w:t>
      </w:r>
      <w:r w:rsidR="009364E5" w:rsidRPr="003D028A">
        <w:rPr>
          <w:rFonts w:ascii="Times New Roman" w:hAnsi="Times New Roman"/>
          <w:sz w:val="28"/>
          <w:szCs w:val="28"/>
        </w:rPr>
        <w:t xml:space="preserve"> </w:t>
      </w:r>
      <w:r w:rsidR="00F76C3F" w:rsidRPr="003D028A">
        <w:rPr>
          <w:rFonts w:ascii="Times New Roman" w:hAnsi="Times New Roman"/>
          <w:sz w:val="28"/>
          <w:szCs w:val="28"/>
        </w:rPr>
        <w:t xml:space="preserve">документации </w:t>
      </w:r>
      <w:r w:rsidR="003D028A" w:rsidRPr="003D028A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13:23:1113251:344</w:t>
      </w:r>
      <w:r w:rsidR="00345FDF" w:rsidRPr="003D028A">
        <w:rPr>
          <w:rFonts w:ascii="Times New Roman" w:hAnsi="Times New Roman"/>
          <w:sz w:val="28"/>
          <w:szCs w:val="28"/>
        </w:rPr>
        <w:t>»</w:t>
      </w:r>
      <w:r w:rsidR="00A06C77" w:rsidRPr="003D028A">
        <w:rPr>
          <w:rFonts w:ascii="Times New Roman" w:hAnsi="Times New Roman"/>
          <w:sz w:val="28"/>
          <w:szCs w:val="28"/>
        </w:rPr>
        <w:t>,</w:t>
      </w:r>
      <w:r w:rsidR="006C7D18" w:rsidRPr="003D028A">
        <w:rPr>
          <w:rFonts w:ascii="Times New Roman" w:hAnsi="Times New Roman"/>
          <w:sz w:val="28"/>
          <w:szCs w:val="28"/>
        </w:rPr>
        <w:t xml:space="preserve"> </w:t>
      </w:r>
      <w:r w:rsidR="005B7DE9" w:rsidRPr="003D028A">
        <w:rPr>
          <w:rFonts w:ascii="Times New Roman" w:hAnsi="Times New Roman"/>
          <w:sz w:val="28"/>
          <w:szCs w:val="28"/>
        </w:rPr>
        <w:t xml:space="preserve">постановлением Главы городского округа Саранск от </w:t>
      </w:r>
      <w:r w:rsidR="003D028A">
        <w:rPr>
          <w:rFonts w:ascii="Times New Roman" w:hAnsi="Times New Roman"/>
          <w:sz w:val="28"/>
          <w:szCs w:val="28"/>
        </w:rPr>
        <w:t xml:space="preserve">11 февраля </w:t>
      </w:r>
      <w:r w:rsidR="00A20D2D" w:rsidRPr="003D028A">
        <w:rPr>
          <w:rFonts w:ascii="Times New Roman" w:hAnsi="Times New Roman"/>
          <w:sz w:val="28"/>
          <w:szCs w:val="28"/>
        </w:rPr>
        <w:t>2019</w:t>
      </w:r>
      <w:r w:rsidR="005B7DE9" w:rsidRPr="003D028A">
        <w:rPr>
          <w:rFonts w:ascii="Times New Roman" w:hAnsi="Times New Roman"/>
          <w:sz w:val="28"/>
          <w:szCs w:val="28"/>
        </w:rPr>
        <w:t xml:space="preserve"> года № </w:t>
      </w:r>
      <w:r w:rsidR="003D028A">
        <w:rPr>
          <w:rFonts w:ascii="Times New Roman" w:hAnsi="Times New Roman"/>
          <w:sz w:val="28"/>
          <w:szCs w:val="28"/>
        </w:rPr>
        <w:t>66</w:t>
      </w:r>
      <w:r w:rsidR="007131BF" w:rsidRPr="003D028A">
        <w:rPr>
          <w:rFonts w:ascii="Times New Roman" w:hAnsi="Times New Roman"/>
          <w:sz w:val="28"/>
          <w:szCs w:val="28"/>
        </w:rPr>
        <w:t>-ПГ «</w:t>
      </w:r>
      <w:r w:rsidR="005B7DE9" w:rsidRPr="003D028A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F76C3F" w:rsidRPr="003D028A">
        <w:rPr>
          <w:rFonts w:ascii="Times New Roman" w:hAnsi="Times New Roman"/>
          <w:sz w:val="28"/>
          <w:szCs w:val="28"/>
        </w:rPr>
        <w:t xml:space="preserve">документации </w:t>
      </w:r>
      <w:r w:rsidR="003D028A" w:rsidRPr="003D028A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территории, ограниченной улицами Комарова, Ульянова, Гагарина</w:t>
      </w:r>
      <w:r w:rsidR="00A86A2B">
        <w:rPr>
          <w:rFonts w:ascii="Times New Roman" w:hAnsi="Times New Roman"/>
          <w:sz w:val="28"/>
          <w:szCs w:val="28"/>
        </w:rPr>
        <w:t xml:space="preserve"> </w:t>
      </w:r>
      <w:r w:rsidR="003D028A" w:rsidRPr="003D028A">
        <w:rPr>
          <w:rFonts w:ascii="Times New Roman" w:hAnsi="Times New Roman"/>
          <w:sz w:val="28"/>
          <w:szCs w:val="28"/>
        </w:rPr>
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13:23:1113251:344</w:t>
      </w:r>
      <w:r w:rsidR="004D5869" w:rsidRPr="009F12EB">
        <w:rPr>
          <w:rFonts w:ascii="Times New Roman" w:hAnsi="Times New Roman"/>
          <w:sz w:val="28"/>
          <w:szCs w:val="28"/>
        </w:rPr>
        <w:t>»</w:t>
      </w:r>
      <w:r w:rsidR="005B7DE9" w:rsidRPr="009F12EB">
        <w:rPr>
          <w:rFonts w:ascii="Times New Roman" w:hAnsi="Times New Roman"/>
          <w:sz w:val="28"/>
          <w:szCs w:val="28"/>
        </w:rPr>
        <w:t xml:space="preserve">, </w:t>
      </w:r>
      <w:r w:rsidR="009B31D4" w:rsidRPr="009F12EB">
        <w:rPr>
          <w:rFonts w:ascii="Times New Roman" w:hAnsi="Times New Roman"/>
          <w:sz w:val="28"/>
          <w:szCs w:val="28"/>
        </w:rPr>
        <w:t xml:space="preserve">с учетом </w:t>
      </w:r>
      <w:r w:rsidR="000D42CC" w:rsidRPr="009F12EB">
        <w:rPr>
          <w:rFonts w:ascii="Times New Roman" w:hAnsi="Times New Roman"/>
          <w:sz w:val="28"/>
          <w:szCs w:val="28"/>
        </w:rPr>
        <w:t xml:space="preserve">протокола публичных слушаний </w:t>
      </w:r>
      <w:r w:rsidR="003D028A" w:rsidRPr="003D028A">
        <w:rPr>
          <w:rFonts w:ascii="Times New Roman" w:hAnsi="Times New Roman"/>
          <w:sz w:val="28"/>
          <w:szCs w:val="28"/>
        </w:rPr>
        <w:t xml:space="preserve">по внесению </w:t>
      </w:r>
      <w:r w:rsidR="003D028A" w:rsidRPr="003D028A">
        <w:rPr>
          <w:rFonts w:ascii="Times New Roman" w:hAnsi="Times New Roman"/>
          <w:sz w:val="28"/>
          <w:szCs w:val="28"/>
        </w:rPr>
        <w:lastRenderedPageBreak/>
        <w:t>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13:23:1113251:344</w:t>
      </w:r>
      <w:r w:rsidR="000D42CC" w:rsidRPr="009F12EB">
        <w:rPr>
          <w:rFonts w:ascii="Times New Roman" w:hAnsi="Times New Roman"/>
          <w:sz w:val="28"/>
          <w:szCs w:val="28"/>
        </w:rPr>
        <w:t xml:space="preserve">, </w:t>
      </w:r>
      <w:r w:rsidR="000B53AA" w:rsidRPr="009F12EB">
        <w:rPr>
          <w:rFonts w:ascii="Times New Roman" w:hAnsi="Times New Roman"/>
          <w:sz w:val="28"/>
          <w:szCs w:val="28"/>
        </w:rPr>
        <w:t>проведенных</w:t>
      </w:r>
      <w:r w:rsidR="00C262E4" w:rsidRPr="009F12EB">
        <w:rPr>
          <w:rFonts w:ascii="Times New Roman" w:hAnsi="Times New Roman"/>
          <w:sz w:val="28"/>
          <w:szCs w:val="28"/>
        </w:rPr>
        <w:t xml:space="preserve"> </w:t>
      </w:r>
      <w:r w:rsidR="003D028A">
        <w:rPr>
          <w:rFonts w:ascii="Times New Roman" w:hAnsi="Times New Roman"/>
          <w:sz w:val="28"/>
          <w:szCs w:val="28"/>
        </w:rPr>
        <w:t>12 марта</w:t>
      </w:r>
      <w:r w:rsidR="00345FDF" w:rsidRPr="009F12EB">
        <w:rPr>
          <w:rFonts w:ascii="Times New Roman" w:hAnsi="Times New Roman"/>
          <w:sz w:val="28"/>
          <w:szCs w:val="28"/>
        </w:rPr>
        <w:t xml:space="preserve"> </w:t>
      </w:r>
      <w:r w:rsidR="003D028A">
        <w:rPr>
          <w:rFonts w:ascii="Times New Roman" w:hAnsi="Times New Roman"/>
          <w:sz w:val="28"/>
          <w:szCs w:val="28"/>
        </w:rPr>
        <w:t xml:space="preserve">                       </w:t>
      </w:r>
      <w:r w:rsidR="0000473C" w:rsidRPr="009F12EB">
        <w:rPr>
          <w:rFonts w:ascii="Times New Roman" w:hAnsi="Times New Roman"/>
          <w:sz w:val="28"/>
          <w:szCs w:val="28"/>
        </w:rPr>
        <w:t>20</w:t>
      </w:r>
      <w:r w:rsidR="00663533" w:rsidRPr="009F12EB">
        <w:rPr>
          <w:rFonts w:ascii="Times New Roman" w:hAnsi="Times New Roman"/>
          <w:sz w:val="28"/>
          <w:szCs w:val="28"/>
        </w:rPr>
        <w:t>1</w:t>
      </w:r>
      <w:r w:rsidR="0082374A" w:rsidRPr="009F12EB">
        <w:rPr>
          <w:rFonts w:ascii="Times New Roman" w:hAnsi="Times New Roman"/>
          <w:sz w:val="28"/>
          <w:szCs w:val="28"/>
        </w:rPr>
        <w:t>9</w:t>
      </w:r>
      <w:r w:rsidR="0000473C" w:rsidRPr="009F12EB">
        <w:rPr>
          <w:rFonts w:ascii="Times New Roman" w:hAnsi="Times New Roman"/>
          <w:sz w:val="28"/>
          <w:szCs w:val="28"/>
        </w:rPr>
        <w:t xml:space="preserve"> г</w:t>
      </w:r>
      <w:r w:rsidR="00FA2226" w:rsidRPr="009F12EB">
        <w:rPr>
          <w:rFonts w:ascii="Times New Roman" w:hAnsi="Times New Roman"/>
          <w:sz w:val="28"/>
          <w:szCs w:val="28"/>
        </w:rPr>
        <w:t>ода</w:t>
      </w:r>
      <w:r w:rsidR="001F715B" w:rsidRPr="009F12EB">
        <w:rPr>
          <w:rFonts w:ascii="Times New Roman" w:hAnsi="Times New Roman"/>
          <w:sz w:val="28"/>
          <w:szCs w:val="28"/>
        </w:rPr>
        <w:t xml:space="preserve">, </w:t>
      </w:r>
      <w:r w:rsidR="002817D3" w:rsidRPr="009F12EB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9F12EB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9F12EB">
        <w:rPr>
          <w:rFonts w:ascii="Times New Roman" w:hAnsi="Times New Roman"/>
          <w:sz w:val="28"/>
          <w:szCs w:val="28"/>
        </w:rPr>
        <w:t xml:space="preserve">ых </w:t>
      </w:r>
      <w:r w:rsidR="006C0F84" w:rsidRPr="009F12EB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9F12EB">
        <w:rPr>
          <w:rFonts w:ascii="Times New Roman" w:hAnsi="Times New Roman"/>
          <w:sz w:val="28"/>
          <w:szCs w:val="28"/>
        </w:rPr>
        <w:t xml:space="preserve"> в </w:t>
      </w:r>
      <w:r w:rsidR="00A25F45" w:rsidRPr="009F12EB">
        <w:rPr>
          <w:rFonts w:ascii="Times New Roman" w:hAnsi="Times New Roman"/>
          <w:sz w:val="28"/>
          <w:szCs w:val="28"/>
        </w:rPr>
        <w:t>газете</w:t>
      </w:r>
      <w:r w:rsidR="009B31D4" w:rsidRPr="009F12EB">
        <w:rPr>
          <w:rFonts w:ascii="Times New Roman" w:hAnsi="Times New Roman"/>
          <w:sz w:val="28"/>
          <w:szCs w:val="28"/>
        </w:rPr>
        <w:t xml:space="preserve"> «Вечерний Саранск» от </w:t>
      </w:r>
      <w:r w:rsidR="003D028A">
        <w:rPr>
          <w:rFonts w:ascii="Times New Roman" w:hAnsi="Times New Roman"/>
          <w:sz w:val="28"/>
          <w:szCs w:val="28"/>
        </w:rPr>
        <w:t>27 марта</w:t>
      </w:r>
      <w:r w:rsidR="00345FDF" w:rsidRPr="009F12EB">
        <w:rPr>
          <w:rFonts w:ascii="Times New Roman" w:hAnsi="Times New Roman"/>
          <w:sz w:val="28"/>
          <w:szCs w:val="28"/>
        </w:rPr>
        <w:t xml:space="preserve"> </w:t>
      </w:r>
      <w:r w:rsidR="00663533" w:rsidRPr="009F12EB">
        <w:rPr>
          <w:rFonts w:ascii="Times New Roman" w:hAnsi="Times New Roman"/>
          <w:sz w:val="28"/>
          <w:szCs w:val="28"/>
        </w:rPr>
        <w:t>201</w:t>
      </w:r>
      <w:r w:rsidR="0082374A" w:rsidRPr="009F12EB">
        <w:rPr>
          <w:rFonts w:ascii="Times New Roman" w:hAnsi="Times New Roman"/>
          <w:sz w:val="28"/>
          <w:szCs w:val="28"/>
        </w:rPr>
        <w:t>9</w:t>
      </w:r>
      <w:r w:rsidR="0000473C" w:rsidRPr="009F12EB">
        <w:rPr>
          <w:rFonts w:ascii="Times New Roman" w:hAnsi="Times New Roman"/>
          <w:sz w:val="28"/>
          <w:szCs w:val="28"/>
        </w:rPr>
        <w:t xml:space="preserve"> г</w:t>
      </w:r>
      <w:r w:rsidR="00FA2226" w:rsidRPr="009F12EB">
        <w:rPr>
          <w:rFonts w:ascii="Times New Roman" w:hAnsi="Times New Roman"/>
          <w:sz w:val="28"/>
          <w:szCs w:val="28"/>
        </w:rPr>
        <w:t>ода</w:t>
      </w:r>
      <w:r w:rsidR="00DF0A62" w:rsidRPr="009F12EB">
        <w:rPr>
          <w:rFonts w:ascii="Times New Roman" w:hAnsi="Times New Roman"/>
          <w:sz w:val="28"/>
          <w:szCs w:val="28"/>
        </w:rPr>
        <w:t xml:space="preserve"> </w:t>
      </w:r>
      <w:r w:rsidR="00E918AD" w:rsidRPr="009F12EB">
        <w:rPr>
          <w:rFonts w:ascii="Times New Roman" w:hAnsi="Times New Roman"/>
          <w:sz w:val="28"/>
          <w:szCs w:val="28"/>
        </w:rPr>
        <w:t xml:space="preserve">№ </w:t>
      </w:r>
      <w:r w:rsidRPr="009F12EB">
        <w:rPr>
          <w:rFonts w:ascii="Times New Roman" w:hAnsi="Times New Roman"/>
          <w:sz w:val="28"/>
          <w:szCs w:val="28"/>
        </w:rPr>
        <w:t>1</w:t>
      </w:r>
      <w:r w:rsidR="009530B1">
        <w:rPr>
          <w:rFonts w:ascii="Times New Roman" w:hAnsi="Times New Roman"/>
          <w:sz w:val="28"/>
          <w:szCs w:val="28"/>
        </w:rPr>
        <w:t>2</w:t>
      </w:r>
      <w:r w:rsidR="0082374A" w:rsidRPr="009F12EB">
        <w:rPr>
          <w:rFonts w:ascii="Times New Roman" w:hAnsi="Times New Roman"/>
          <w:sz w:val="28"/>
          <w:szCs w:val="28"/>
        </w:rPr>
        <w:t xml:space="preserve"> (138</w:t>
      </w:r>
      <w:r w:rsidR="009530B1">
        <w:rPr>
          <w:rFonts w:ascii="Times New Roman" w:hAnsi="Times New Roman"/>
          <w:sz w:val="28"/>
          <w:szCs w:val="28"/>
        </w:rPr>
        <w:t>5</w:t>
      </w:r>
      <w:r w:rsidR="00E918AD" w:rsidRPr="009F12EB">
        <w:rPr>
          <w:rFonts w:ascii="Times New Roman" w:hAnsi="Times New Roman"/>
          <w:sz w:val="28"/>
          <w:szCs w:val="28"/>
        </w:rPr>
        <w:t>)</w:t>
      </w:r>
      <w:r w:rsidR="0000473C" w:rsidRPr="009F12EB">
        <w:rPr>
          <w:rFonts w:ascii="Times New Roman" w:hAnsi="Times New Roman"/>
          <w:sz w:val="28"/>
          <w:szCs w:val="28"/>
        </w:rPr>
        <w:t>,</w:t>
      </w:r>
      <w:r w:rsidR="00C91DF6" w:rsidRPr="009F12EB">
        <w:rPr>
          <w:rFonts w:ascii="Times New Roman" w:hAnsi="Times New Roman"/>
          <w:sz w:val="28"/>
          <w:szCs w:val="28"/>
        </w:rPr>
        <w:t xml:space="preserve"> </w:t>
      </w:r>
      <w:r w:rsidR="00C9669D" w:rsidRPr="009F12EB">
        <w:rPr>
          <w:rFonts w:ascii="Times New Roman" w:hAnsi="Times New Roman"/>
          <w:sz w:val="28"/>
          <w:szCs w:val="28"/>
        </w:rPr>
        <w:t xml:space="preserve">иных </w:t>
      </w:r>
      <w:r w:rsidR="0000473C" w:rsidRPr="009F12EB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9F12EB">
        <w:rPr>
          <w:rFonts w:ascii="Times New Roman" w:hAnsi="Times New Roman"/>
          <w:sz w:val="28"/>
          <w:szCs w:val="28"/>
        </w:rPr>
        <w:t xml:space="preserve"> </w:t>
      </w:r>
      <w:r w:rsidR="00990873" w:rsidRPr="009F12EB">
        <w:rPr>
          <w:rFonts w:ascii="Times New Roman" w:hAnsi="Times New Roman"/>
          <w:sz w:val="28"/>
          <w:szCs w:val="28"/>
        </w:rPr>
        <w:t>Администрация г</w:t>
      </w:r>
      <w:r w:rsidR="00C9669D" w:rsidRPr="009F12EB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9F12EB">
        <w:rPr>
          <w:rFonts w:ascii="Times New Roman" w:hAnsi="Times New Roman"/>
          <w:sz w:val="28"/>
          <w:szCs w:val="28"/>
        </w:rPr>
        <w:t>округа Саранск</w:t>
      </w:r>
      <w:r w:rsidR="004D67AE" w:rsidRPr="009F12EB">
        <w:rPr>
          <w:rFonts w:ascii="Times New Roman" w:hAnsi="Times New Roman"/>
          <w:sz w:val="28"/>
          <w:szCs w:val="28"/>
        </w:rPr>
        <w:t xml:space="preserve"> </w:t>
      </w:r>
      <w:r w:rsidR="00A86A2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0473C" w:rsidRPr="009F12EB">
        <w:rPr>
          <w:rFonts w:ascii="Times New Roman" w:hAnsi="Times New Roman"/>
          <w:b/>
          <w:sz w:val="28"/>
          <w:szCs w:val="28"/>
        </w:rPr>
        <w:t>п</w:t>
      </w:r>
      <w:r w:rsidR="00766E57" w:rsidRPr="009F12EB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9F12EB">
        <w:rPr>
          <w:rFonts w:ascii="Times New Roman" w:hAnsi="Times New Roman"/>
          <w:b/>
          <w:sz w:val="28"/>
          <w:szCs w:val="28"/>
        </w:rPr>
        <w:t>о</w:t>
      </w:r>
      <w:r w:rsidR="00766E57" w:rsidRPr="009F12EB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9F12EB">
        <w:rPr>
          <w:rFonts w:ascii="Times New Roman" w:hAnsi="Times New Roman"/>
          <w:b/>
          <w:sz w:val="28"/>
          <w:szCs w:val="28"/>
        </w:rPr>
        <w:t>с</w:t>
      </w:r>
      <w:r w:rsidR="00766E57" w:rsidRPr="009F12EB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9F12EB">
        <w:rPr>
          <w:rFonts w:ascii="Times New Roman" w:hAnsi="Times New Roman"/>
          <w:b/>
          <w:sz w:val="28"/>
          <w:szCs w:val="28"/>
        </w:rPr>
        <w:t>т</w:t>
      </w:r>
      <w:r w:rsidR="00766E57" w:rsidRPr="009F12EB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9F12EB">
        <w:rPr>
          <w:rFonts w:ascii="Times New Roman" w:hAnsi="Times New Roman"/>
          <w:b/>
          <w:sz w:val="28"/>
          <w:szCs w:val="28"/>
        </w:rPr>
        <w:t>а</w:t>
      </w:r>
      <w:r w:rsidR="00766E57" w:rsidRPr="009F12EB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9F12EB">
        <w:rPr>
          <w:rFonts w:ascii="Times New Roman" w:hAnsi="Times New Roman"/>
          <w:b/>
          <w:sz w:val="28"/>
          <w:szCs w:val="28"/>
        </w:rPr>
        <w:t>н</w:t>
      </w:r>
      <w:r w:rsidR="00766E57" w:rsidRPr="009F12EB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9F12EB">
        <w:rPr>
          <w:rFonts w:ascii="Times New Roman" w:hAnsi="Times New Roman"/>
          <w:b/>
          <w:sz w:val="28"/>
          <w:szCs w:val="28"/>
        </w:rPr>
        <w:t>о</w:t>
      </w:r>
      <w:r w:rsidR="00766E57" w:rsidRPr="009F12EB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9F12EB">
        <w:rPr>
          <w:rFonts w:ascii="Times New Roman" w:hAnsi="Times New Roman"/>
          <w:b/>
          <w:sz w:val="28"/>
          <w:szCs w:val="28"/>
        </w:rPr>
        <w:t>в</w:t>
      </w:r>
      <w:r w:rsidR="00766E57" w:rsidRPr="009F12EB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9F12EB">
        <w:rPr>
          <w:rFonts w:ascii="Times New Roman" w:hAnsi="Times New Roman"/>
          <w:b/>
          <w:sz w:val="28"/>
          <w:szCs w:val="28"/>
        </w:rPr>
        <w:t>л</w:t>
      </w:r>
      <w:r w:rsidR="00766E57" w:rsidRPr="009F12EB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9F12EB">
        <w:rPr>
          <w:rFonts w:ascii="Times New Roman" w:hAnsi="Times New Roman"/>
          <w:b/>
          <w:sz w:val="28"/>
          <w:szCs w:val="28"/>
        </w:rPr>
        <w:t>я</w:t>
      </w:r>
      <w:r w:rsidR="00766E57" w:rsidRPr="009F12EB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9F12EB">
        <w:rPr>
          <w:rFonts w:ascii="Times New Roman" w:hAnsi="Times New Roman"/>
          <w:b/>
          <w:sz w:val="28"/>
          <w:szCs w:val="28"/>
        </w:rPr>
        <w:t>е</w:t>
      </w:r>
      <w:r w:rsidR="00766E57" w:rsidRPr="009F12EB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9F12EB">
        <w:rPr>
          <w:rFonts w:ascii="Times New Roman" w:hAnsi="Times New Roman"/>
          <w:b/>
          <w:sz w:val="28"/>
          <w:szCs w:val="28"/>
        </w:rPr>
        <w:t>т</w:t>
      </w:r>
      <w:r w:rsidR="0000473C" w:rsidRPr="009F12EB">
        <w:rPr>
          <w:rFonts w:ascii="Times New Roman" w:hAnsi="Times New Roman"/>
          <w:sz w:val="28"/>
          <w:szCs w:val="28"/>
        </w:rPr>
        <w:t>:</w:t>
      </w:r>
      <w:r w:rsidR="0000473C" w:rsidRPr="009F12EB">
        <w:rPr>
          <w:rFonts w:ascii="Times New Roman" w:hAnsi="Times New Roman"/>
          <w:b/>
          <w:sz w:val="28"/>
          <w:szCs w:val="28"/>
        </w:rPr>
        <w:t xml:space="preserve"> </w:t>
      </w:r>
    </w:p>
    <w:p w:rsidR="00C9669D" w:rsidRPr="009F12EB" w:rsidRDefault="00766C2E" w:rsidP="0062725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F12EB">
        <w:rPr>
          <w:rFonts w:ascii="Times New Roman" w:hAnsi="Times New Roman"/>
          <w:sz w:val="28"/>
          <w:szCs w:val="28"/>
        </w:rPr>
        <w:t>1.</w:t>
      </w:r>
      <w:r w:rsidR="008A5B71" w:rsidRPr="009F12EB">
        <w:rPr>
          <w:rFonts w:ascii="Times New Roman" w:hAnsi="Times New Roman"/>
          <w:sz w:val="28"/>
          <w:szCs w:val="28"/>
        </w:rPr>
        <w:t xml:space="preserve"> </w:t>
      </w:r>
      <w:r w:rsidR="0000473C" w:rsidRPr="009F12EB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9F12EB">
        <w:rPr>
          <w:rFonts w:ascii="Times New Roman" w:hAnsi="Times New Roman"/>
          <w:sz w:val="28"/>
          <w:szCs w:val="28"/>
        </w:rPr>
        <w:t>документацию</w:t>
      </w:r>
      <w:r w:rsidR="0082374A" w:rsidRPr="009F12EB">
        <w:rPr>
          <w:rFonts w:ascii="Times New Roman" w:hAnsi="Times New Roman"/>
          <w:sz w:val="28"/>
          <w:szCs w:val="28"/>
        </w:rPr>
        <w:t xml:space="preserve"> </w:t>
      </w:r>
      <w:r w:rsidR="009530B1" w:rsidRPr="003D028A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ограниченной улицами Комарова, Ульянова, Гагарина </w:t>
      </w:r>
      <w:r w:rsidR="00A86A2B">
        <w:rPr>
          <w:rFonts w:ascii="Times New Roman" w:hAnsi="Times New Roman"/>
          <w:sz w:val="28"/>
          <w:szCs w:val="28"/>
        </w:rPr>
        <w:t xml:space="preserve">    </w:t>
      </w:r>
      <w:r w:rsidR="009530B1" w:rsidRPr="003D028A">
        <w:rPr>
          <w:rFonts w:ascii="Times New Roman" w:hAnsi="Times New Roman"/>
          <w:sz w:val="28"/>
          <w:szCs w:val="28"/>
        </w:rPr>
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13:23:1113251:344</w:t>
      </w:r>
      <w:r w:rsidR="00564DB5" w:rsidRPr="009F12EB">
        <w:rPr>
          <w:rFonts w:ascii="Times New Roman" w:hAnsi="Times New Roman"/>
          <w:sz w:val="28"/>
          <w:szCs w:val="28"/>
        </w:rPr>
        <w:t xml:space="preserve"> </w:t>
      </w:r>
      <w:r w:rsidR="00955A2A" w:rsidRPr="009F12EB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9F12EB">
        <w:rPr>
          <w:rFonts w:ascii="Times New Roman" w:hAnsi="Times New Roman"/>
          <w:sz w:val="28"/>
          <w:szCs w:val="28"/>
        </w:rPr>
        <w:t xml:space="preserve">к </w:t>
      </w:r>
      <w:r w:rsidR="00D20BDA" w:rsidRPr="009F12EB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9F12EB">
        <w:rPr>
          <w:rFonts w:ascii="Times New Roman" w:hAnsi="Times New Roman"/>
          <w:sz w:val="28"/>
          <w:szCs w:val="28"/>
        </w:rPr>
        <w:t xml:space="preserve"> (заказчик – </w:t>
      </w:r>
      <w:r w:rsidR="009530B1">
        <w:rPr>
          <w:rFonts w:ascii="Times New Roman" w:hAnsi="Times New Roman"/>
          <w:sz w:val="28"/>
          <w:szCs w:val="28"/>
        </w:rPr>
        <w:t>ООО «Юго-Западный Рынок»</w:t>
      </w:r>
      <w:r w:rsidR="00C91DF6" w:rsidRPr="009F12EB">
        <w:rPr>
          <w:rFonts w:ascii="Times New Roman" w:hAnsi="Times New Roman"/>
          <w:sz w:val="28"/>
          <w:szCs w:val="28"/>
        </w:rPr>
        <w:t>)</w:t>
      </w:r>
      <w:r w:rsidR="00C9669D" w:rsidRPr="009F12EB">
        <w:rPr>
          <w:rFonts w:ascii="Times New Roman" w:hAnsi="Times New Roman"/>
          <w:sz w:val="28"/>
          <w:szCs w:val="28"/>
        </w:rPr>
        <w:t>.</w:t>
      </w:r>
    </w:p>
    <w:p w:rsidR="00375F26" w:rsidRPr="009F12EB" w:rsidRDefault="00ED3E36" w:rsidP="006272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F12EB">
        <w:rPr>
          <w:rFonts w:ascii="Times New Roman" w:hAnsi="Times New Roman"/>
          <w:sz w:val="28"/>
          <w:szCs w:val="28"/>
        </w:rPr>
        <w:t xml:space="preserve">2. </w:t>
      </w:r>
      <w:r w:rsidR="004B11F6" w:rsidRPr="009F12EB">
        <w:rPr>
          <w:rFonts w:ascii="Times New Roman" w:hAnsi="Times New Roman"/>
          <w:sz w:val="28"/>
          <w:szCs w:val="28"/>
        </w:rPr>
        <w:t xml:space="preserve">Контроль </w:t>
      </w:r>
      <w:r w:rsidR="00375F26" w:rsidRPr="009F12EB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9F12EB" w:rsidRDefault="002817D3" w:rsidP="0062725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F12EB">
        <w:rPr>
          <w:rFonts w:ascii="Times New Roman" w:hAnsi="Times New Roman"/>
          <w:sz w:val="28"/>
          <w:szCs w:val="28"/>
        </w:rPr>
        <w:t xml:space="preserve">      </w:t>
      </w:r>
      <w:r w:rsidR="00451F49" w:rsidRPr="009F12EB">
        <w:rPr>
          <w:rFonts w:ascii="Times New Roman" w:hAnsi="Times New Roman"/>
          <w:sz w:val="28"/>
          <w:szCs w:val="28"/>
        </w:rPr>
        <w:tab/>
      </w:r>
      <w:r w:rsidR="00375F26" w:rsidRPr="009F12EB">
        <w:rPr>
          <w:rFonts w:ascii="Times New Roman" w:hAnsi="Times New Roman"/>
          <w:sz w:val="28"/>
          <w:szCs w:val="28"/>
        </w:rPr>
        <w:t>3. Настоящее постановление вступает</w:t>
      </w:r>
      <w:r w:rsidR="00627255" w:rsidRPr="009F12EB">
        <w:rPr>
          <w:rFonts w:ascii="Times New Roman" w:hAnsi="Times New Roman"/>
          <w:sz w:val="28"/>
          <w:szCs w:val="28"/>
        </w:rPr>
        <w:t xml:space="preserve"> в силу со дня его официального </w:t>
      </w:r>
      <w:r w:rsidR="00375F26" w:rsidRPr="009F12EB">
        <w:rPr>
          <w:rFonts w:ascii="Times New Roman" w:hAnsi="Times New Roman"/>
          <w:sz w:val="28"/>
          <w:szCs w:val="28"/>
        </w:rPr>
        <w:t>опубликования.</w:t>
      </w:r>
    </w:p>
    <w:p w:rsidR="00C9669D" w:rsidRDefault="00C9669D" w:rsidP="00627255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9F12EB" w:rsidRPr="009F12EB" w:rsidRDefault="009F12EB" w:rsidP="00627255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2074B0" w:rsidRPr="009F12EB" w:rsidRDefault="003D6EC1" w:rsidP="0082374A">
      <w:pPr>
        <w:spacing w:after="0"/>
        <w:rPr>
          <w:rFonts w:ascii="Times New Roman" w:hAnsi="Times New Roman"/>
          <w:sz w:val="28"/>
          <w:szCs w:val="28"/>
        </w:rPr>
      </w:pPr>
      <w:r w:rsidRPr="009F12EB">
        <w:rPr>
          <w:rFonts w:ascii="Times New Roman" w:hAnsi="Times New Roman"/>
          <w:sz w:val="28"/>
          <w:szCs w:val="28"/>
        </w:rPr>
        <w:t>Глав</w:t>
      </w:r>
      <w:r w:rsidR="000726C8" w:rsidRPr="009F12EB">
        <w:rPr>
          <w:rFonts w:ascii="Times New Roman" w:hAnsi="Times New Roman"/>
          <w:sz w:val="28"/>
          <w:szCs w:val="28"/>
        </w:rPr>
        <w:t>а</w:t>
      </w:r>
      <w:r w:rsidR="0000473C" w:rsidRPr="009F12EB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9F12EB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9F12EB">
        <w:rPr>
          <w:rFonts w:ascii="Times New Roman" w:hAnsi="Times New Roman"/>
          <w:sz w:val="28"/>
          <w:szCs w:val="28"/>
        </w:rPr>
        <w:tab/>
      </w:r>
      <w:r w:rsidR="00663533" w:rsidRPr="009F12EB">
        <w:rPr>
          <w:rFonts w:ascii="Times New Roman" w:hAnsi="Times New Roman"/>
          <w:sz w:val="28"/>
          <w:szCs w:val="28"/>
        </w:rPr>
        <w:tab/>
      </w:r>
      <w:r w:rsidR="00C157C8" w:rsidRPr="009F12EB">
        <w:rPr>
          <w:rFonts w:ascii="Times New Roman" w:hAnsi="Times New Roman"/>
          <w:sz w:val="28"/>
          <w:szCs w:val="28"/>
        </w:rPr>
        <w:tab/>
      </w:r>
      <w:r w:rsidR="00C157C8" w:rsidRPr="009F12EB">
        <w:rPr>
          <w:rFonts w:ascii="Times New Roman" w:hAnsi="Times New Roman"/>
          <w:sz w:val="28"/>
          <w:szCs w:val="28"/>
        </w:rPr>
        <w:tab/>
      </w:r>
      <w:r w:rsidR="00E918AD" w:rsidRPr="009F12EB">
        <w:rPr>
          <w:rFonts w:ascii="Times New Roman" w:hAnsi="Times New Roman"/>
          <w:sz w:val="28"/>
          <w:szCs w:val="28"/>
        </w:rPr>
        <w:t xml:space="preserve">                 </w:t>
      </w:r>
      <w:r w:rsidR="004D5869" w:rsidRPr="009F12EB">
        <w:rPr>
          <w:rFonts w:ascii="Times New Roman" w:hAnsi="Times New Roman"/>
          <w:sz w:val="28"/>
          <w:szCs w:val="28"/>
        </w:rPr>
        <w:t xml:space="preserve">        </w:t>
      </w:r>
      <w:r w:rsidR="00E918AD" w:rsidRPr="009F12EB">
        <w:rPr>
          <w:rFonts w:ascii="Times New Roman" w:hAnsi="Times New Roman"/>
          <w:sz w:val="28"/>
          <w:szCs w:val="28"/>
        </w:rPr>
        <w:t>П.Н.</w:t>
      </w:r>
      <w:r w:rsidR="009F12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18AD" w:rsidRPr="009F12EB">
        <w:rPr>
          <w:rFonts w:ascii="Times New Roman" w:hAnsi="Times New Roman"/>
          <w:sz w:val="28"/>
          <w:szCs w:val="28"/>
        </w:rPr>
        <w:t>Тултаев</w:t>
      </w:r>
      <w:proofErr w:type="spellEnd"/>
      <w:r w:rsidR="00E918AD" w:rsidRPr="009F12EB">
        <w:rPr>
          <w:rFonts w:ascii="Times New Roman" w:hAnsi="Times New Roman"/>
          <w:sz w:val="28"/>
          <w:szCs w:val="28"/>
        </w:rPr>
        <w:tab/>
      </w:r>
      <w:r w:rsidR="0062355C" w:rsidRPr="009F12EB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9F12EB">
        <w:rPr>
          <w:rFonts w:ascii="Times New Roman" w:hAnsi="Times New Roman"/>
          <w:sz w:val="28"/>
          <w:szCs w:val="28"/>
        </w:rPr>
        <w:t xml:space="preserve"> </w:t>
      </w:r>
      <w:r w:rsidR="000726C8" w:rsidRPr="009F12EB">
        <w:rPr>
          <w:rFonts w:ascii="Times New Roman" w:hAnsi="Times New Roman"/>
          <w:sz w:val="28"/>
          <w:szCs w:val="28"/>
        </w:rPr>
        <w:t xml:space="preserve">                </w:t>
      </w:r>
      <w:r w:rsidR="000A7307" w:rsidRPr="009F12EB">
        <w:rPr>
          <w:rFonts w:ascii="Times New Roman" w:hAnsi="Times New Roman"/>
          <w:sz w:val="28"/>
          <w:szCs w:val="28"/>
        </w:rPr>
        <w:t xml:space="preserve"> </w:t>
      </w:r>
      <w:r w:rsidR="00663533" w:rsidRPr="009F12EB">
        <w:rPr>
          <w:rFonts w:ascii="Times New Roman" w:hAnsi="Times New Roman"/>
          <w:sz w:val="28"/>
          <w:szCs w:val="28"/>
        </w:rPr>
        <w:tab/>
      </w:r>
      <w:r w:rsidR="00663533" w:rsidRPr="009F12EB">
        <w:rPr>
          <w:rFonts w:ascii="Times New Roman" w:hAnsi="Times New Roman"/>
          <w:sz w:val="28"/>
          <w:szCs w:val="28"/>
        </w:rPr>
        <w:tab/>
      </w:r>
      <w:r w:rsidR="00663533" w:rsidRPr="009F12EB">
        <w:rPr>
          <w:rFonts w:ascii="Times New Roman" w:hAnsi="Times New Roman"/>
          <w:sz w:val="28"/>
          <w:szCs w:val="28"/>
        </w:rPr>
        <w:tab/>
        <w:t xml:space="preserve">     </w:t>
      </w:r>
    </w:p>
    <w:p w:rsidR="00C91DF6" w:rsidRPr="009F12EB" w:rsidRDefault="00C91DF6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9F12EB" w:rsidRDefault="00C91DF6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9F12EB" w:rsidRDefault="00C91DF6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9F12EB" w:rsidRDefault="00C91DF6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9F12EB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DF6" w:rsidRPr="009F12EB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DF6" w:rsidRPr="009F12EB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DF6" w:rsidRPr="009F12EB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DF6" w:rsidRPr="009F12EB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47A09" w:rsidRPr="00DC03A4" w:rsidRDefault="00C47A0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82736" w:rsidRDefault="0038273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82736" w:rsidRPr="00DC03A4" w:rsidRDefault="0038273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AF4817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F481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AF4817" w:rsidRDefault="00367F7B" w:rsidP="00E918A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AF4817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AF4817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AF4817">
        <w:rPr>
          <w:rFonts w:ascii="Times New Roman" w:hAnsi="Times New Roman"/>
          <w:sz w:val="28"/>
          <w:szCs w:val="28"/>
        </w:rPr>
        <w:t>от «</w:t>
      </w:r>
      <w:r w:rsidR="00382736">
        <w:rPr>
          <w:rFonts w:ascii="Times New Roman" w:hAnsi="Times New Roman"/>
          <w:sz w:val="28"/>
          <w:szCs w:val="28"/>
        </w:rPr>
        <w:t>06</w:t>
      </w:r>
      <w:r w:rsidRPr="00AF4817">
        <w:rPr>
          <w:rFonts w:ascii="Times New Roman" w:hAnsi="Times New Roman"/>
          <w:sz w:val="28"/>
          <w:szCs w:val="28"/>
        </w:rPr>
        <w:t>»</w:t>
      </w:r>
      <w:r w:rsidR="009C10C5" w:rsidRPr="00AF4817">
        <w:rPr>
          <w:rFonts w:ascii="Times New Roman" w:hAnsi="Times New Roman"/>
          <w:sz w:val="28"/>
          <w:szCs w:val="28"/>
        </w:rPr>
        <w:t xml:space="preserve"> </w:t>
      </w:r>
      <w:r w:rsidR="00382736">
        <w:rPr>
          <w:rFonts w:ascii="Times New Roman" w:hAnsi="Times New Roman"/>
          <w:sz w:val="28"/>
          <w:szCs w:val="28"/>
        </w:rPr>
        <w:t>мая</w:t>
      </w:r>
      <w:r w:rsidR="009C10C5" w:rsidRPr="00AF4817">
        <w:rPr>
          <w:rFonts w:ascii="Times New Roman" w:hAnsi="Times New Roman"/>
          <w:sz w:val="28"/>
          <w:szCs w:val="28"/>
        </w:rPr>
        <w:t xml:space="preserve"> </w:t>
      </w:r>
      <w:r w:rsidR="00AB29E1" w:rsidRPr="00AF4817">
        <w:rPr>
          <w:rFonts w:ascii="Times New Roman" w:hAnsi="Times New Roman"/>
          <w:sz w:val="28"/>
          <w:szCs w:val="28"/>
        </w:rPr>
        <w:t>201</w:t>
      </w:r>
      <w:r w:rsidR="003E5FF4" w:rsidRPr="00AF4817">
        <w:rPr>
          <w:rFonts w:ascii="Times New Roman" w:hAnsi="Times New Roman"/>
          <w:sz w:val="28"/>
          <w:szCs w:val="28"/>
        </w:rPr>
        <w:t>9</w:t>
      </w:r>
      <w:r w:rsidR="00AB29E1" w:rsidRPr="00AF4817">
        <w:rPr>
          <w:rFonts w:ascii="Times New Roman" w:hAnsi="Times New Roman"/>
          <w:sz w:val="28"/>
          <w:szCs w:val="28"/>
        </w:rPr>
        <w:t xml:space="preserve"> </w:t>
      </w:r>
      <w:r w:rsidRPr="00AF4817">
        <w:rPr>
          <w:rFonts w:ascii="Times New Roman" w:hAnsi="Times New Roman"/>
          <w:sz w:val="28"/>
          <w:szCs w:val="28"/>
        </w:rPr>
        <w:t xml:space="preserve">г. </w:t>
      </w:r>
      <w:r w:rsidR="006C0F84" w:rsidRPr="00AF4817">
        <w:rPr>
          <w:rFonts w:ascii="Times New Roman" w:hAnsi="Times New Roman"/>
          <w:sz w:val="28"/>
          <w:szCs w:val="28"/>
        </w:rPr>
        <w:t xml:space="preserve">№ </w:t>
      </w:r>
      <w:r w:rsidR="00382736">
        <w:rPr>
          <w:rFonts w:ascii="Times New Roman" w:hAnsi="Times New Roman"/>
          <w:sz w:val="28"/>
          <w:szCs w:val="28"/>
        </w:rPr>
        <w:t>870</w:t>
      </w:r>
      <w:bookmarkStart w:id="0" w:name="_GoBack"/>
      <w:bookmarkEnd w:id="0"/>
      <w:r w:rsidR="00AF4817" w:rsidRPr="00AF4817">
        <w:rPr>
          <w:rFonts w:ascii="Times New Roman" w:hAnsi="Times New Roman"/>
          <w:sz w:val="28"/>
          <w:szCs w:val="28"/>
        </w:rPr>
        <w:t>_____</w:t>
      </w:r>
    </w:p>
    <w:p w:rsidR="003349B2" w:rsidRPr="00AF4817" w:rsidRDefault="003349B2" w:rsidP="007E34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D1ABD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DC03A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AF4817" w:rsidRDefault="00C64E83" w:rsidP="00564DB5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F4817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AF4817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AF4817" w:rsidRPr="00AF4817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13:23:1113251:344</w:t>
      </w:r>
    </w:p>
    <w:p w:rsidR="008E63C2" w:rsidRPr="00564DB5" w:rsidRDefault="008E63C2" w:rsidP="00564DB5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647"/>
      </w:tblGrid>
      <w:tr w:rsidR="003C035F" w:rsidRPr="00C47A09" w:rsidTr="00C47A09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47A09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7A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3C035F" w:rsidRPr="00C47A0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3C035F" w:rsidRPr="00C47A09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7A09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47A09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C47A09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C47A09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C47A09" w:rsidTr="00C47A09">
        <w:trPr>
          <w:cantSplit/>
          <w:trHeight w:val="3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47A09" w:rsidRDefault="003C035F" w:rsidP="00E91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47A09" w:rsidRDefault="003C035F" w:rsidP="00E918AD">
            <w:pPr>
              <w:pStyle w:val="2"/>
              <w:spacing w:after="0"/>
              <w:contextualSpacing/>
              <w:rPr>
                <w:rFonts w:ascii="Times New Roman" w:hAnsi="Times New Roman" w:cs="Times New Roman"/>
                <w:b w:val="0"/>
                <w:i w:val="0"/>
              </w:rPr>
            </w:pPr>
            <w:r w:rsidRPr="00C47A09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C47A09" w:rsidTr="00C47A0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47A09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47A09" w:rsidRDefault="003C035F" w:rsidP="00E9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09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4D561A" w:rsidRPr="00C47A09" w:rsidTr="00C47A0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C47A09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09">
              <w:rPr>
                <w:rFonts w:ascii="Times New Roman" w:hAnsi="Times New Roman"/>
                <w:sz w:val="28"/>
                <w:szCs w:val="28"/>
              </w:rPr>
              <w:t>2.</w:t>
            </w:r>
            <w:r w:rsidR="007673B9" w:rsidRPr="00C47A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C47A09" w:rsidRDefault="004D561A" w:rsidP="004D5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09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FE3300" w:rsidRPr="00C47A09" w:rsidTr="00C47A0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C47A09" w:rsidRDefault="004D561A" w:rsidP="0000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09">
              <w:rPr>
                <w:rFonts w:ascii="Times New Roman" w:hAnsi="Times New Roman"/>
                <w:sz w:val="28"/>
                <w:szCs w:val="28"/>
              </w:rPr>
              <w:t>2.</w:t>
            </w:r>
            <w:r w:rsidR="007673B9" w:rsidRPr="00C47A09">
              <w:rPr>
                <w:rFonts w:ascii="Times New Roman" w:hAnsi="Times New Roman"/>
                <w:sz w:val="28"/>
                <w:szCs w:val="28"/>
              </w:rPr>
              <w:t>1</w:t>
            </w:r>
            <w:r w:rsidRPr="00C47A09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C47A09" w:rsidRDefault="00FE3300" w:rsidP="003A4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09">
              <w:rPr>
                <w:rFonts w:ascii="Times New Roman" w:hAnsi="Times New Roman"/>
                <w:sz w:val="28"/>
                <w:szCs w:val="28"/>
              </w:rPr>
              <w:t>Чертеж межевания территории М 1:1000</w:t>
            </w:r>
          </w:p>
        </w:tc>
      </w:tr>
      <w:tr w:rsidR="00FE3300" w:rsidRPr="00C47A09" w:rsidTr="00C47A0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C47A09" w:rsidRDefault="004D561A" w:rsidP="00D15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09">
              <w:rPr>
                <w:rFonts w:ascii="Times New Roman" w:hAnsi="Times New Roman"/>
                <w:sz w:val="28"/>
                <w:szCs w:val="28"/>
              </w:rPr>
              <w:t>2.</w:t>
            </w:r>
            <w:r w:rsidR="007673B9" w:rsidRPr="00C47A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C47A09" w:rsidRDefault="00FE3300" w:rsidP="00944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09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территории:</w:t>
            </w:r>
          </w:p>
        </w:tc>
      </w:tr>
      <w:tr w:rsidR="00FE3300" w:rsidRPr="00C47A09" w:rsidTr="00C47A0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C47A09" w:rsidRDefault="004D561A" w:rsidP="0064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09">
              <w:rPr>
                <w:rFonts w:ascii="Times New Roman" w:hAnsi="Times New Roman"/>
                <w:sz w:val="28"/>
                <w:szCs w:val="28"/>
              </w:rPr>
              <w:t>2.</w:t>
            </w:r>
            <w:r w:rsidR="007673B9" w:rsidRPr="00C47A09">
              <w:rPr>
                <w:rFonts w:ascii="Times New Roman" w:hAnsi="Times New Roman"/>
                <w:sz w:val="28"/>
                <w:szCs w:val="28"/>
              </w:rPr>
              <w:t>2</w:t>
            </w:r>
            <w:r w:rsidRPr="00C47A09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C47A09" w:rsidRDefault="00FE3300" w:rsidP="004D5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09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 М 1:1000</w:t>
            </w:r>
          </w:p>
        </w:tc>
      </w:tr>
      <w:tr w:rsidR="004D561A" w:rsidRPr="00C47A09" w:rsidTr="00C47A0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C47A09" w:rsidRDefault="004D561A" w:rsidP="0064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09">
              <w:rPr>
                <w:rFonts w:ascii="Times New Roman" w:hAnsi="Times New Roman"/>
                <w:sz w:val="28"/>
                <w:szCs w:val="28"/>
              </w:rPr>
              <w:t>2.</w:t>
            </w:r>
            <w:r w:rsidR="007673B9" w:rsidRPr="00C47A09">
              <w:rPr>
                <w:rFonts w:ascii="Times New Roman" w:hAnsi="Times New Roman"/>
                <w:sz w:val="28"/>
                <w:szCs w:val="28"/>
              </w:rPr>
              <w:t>2</w:t>
            </w:r>
            <w:r w:rsidRPr="00C47A09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C47A09" w:rsidRDefault="007673B9" w:rsidP="00944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09"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</w:t>
            </w:r>
            <w:r w:rsidR="0034313E" w:rsidRPr="00C47A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7A09">
              <w:rPr>
                <w:rFonts w:ascii="Times New Roman" w:hAnsi="Times New Roman"/>
                <w:sz w:val="28"/>
                <w:szCs w:val="28"/>
              </w:rPr>
              <w:t xml:space="preserve">на карте </w:t>
            </w:r>
            <w:r w:rsidR="0034313E" w:rsidRPr="00C47A09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C47A09">
              <w:rPr>
                <w:rFonts w:ascii="Times New Roman" w:hAnsi="Times New Roman"/>
                <w:sz w:val="28"/>
                <w:szCs w:val="28"/>
              </w:rPr>
              <w:t>г.</w:t>
            </w:r>
            <w:r w:rsidR="0034313E" w:rsidRPr="00C47A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7A09">
              <w:rPr>
                <w:rFonts w:ascii="Times New Roman" w:hAnsi="Times New Roman"/>
                <w:sz w:val="28"/>
                <w:szCs w:val="28"/>
              </w:rPr>
              <w:t xml:space="preserve">Саранска (спутниковая </w:t>
            </w:r>
            <w:proofErr w:type="gramStart"/>
            <w:r w:rsidRPr="00C47A09">
              <w:rPr>
                <w:rFonts w:ascii="Times New Roman" w:hAnsi="Times New Roman"/>
                <w:sz w:val="28"/>
                <w:szCs w:val="28"/>
              </w:rPr>
              <w:t>съемка)</w:t>
            </w:r>
            <w:r w:rsidR="0034313E" w:rsidRPr="00C47A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561A" w:rsidRPr="00C47A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4D561A" w:rsidRPr="00C47A09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4D561A" w:rsidRPr="00C47A09">
              <w:rPr>
                <w:rFonts w:ascii="Times New Roman" w:hAnsi="Times New Roman"/>
                <w:smallCaps/>
                <w:sz w:val="28"/>
                <w:szCs w:val="28"/>
              </w:rPr>
              <w:t xml:space="preserve"> </w:t>
            </w:r>
          </w:p>
        </w:tc>
      </w:tr>
    </w:tbl>
    <w:p w:rsidR="000C0A49" w:rsidRPr="00C47A09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8"/>
          <w:szCs w:val="28"/>
        </w:rPr>
      </w:pPr>
    </w:p>
    <w:sectPr w:rsidR="000C0A49" w:rsidRPr="00C47A09" w:rsidSect="00C47A0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901" w:rsidRDefault="00E66901" w:rsidP="009D49DC">
      <w:pPr>
        <w:spacing w:after="0" w:line="240" w:lineRule="auto"/>
      </w:pPr>
      <w:r>
        <w:separator/>
      </w:r>
    </w:p>
  </w:endnote>
  <w:endnote w:type="continuationSeparator" w:id="0">
    <w:p w:rsidR="00E66901" w:rsidRDefault="00E66901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10760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901" w:rsidRDefault="00E66901" w:rsidP="009D49DC">
      <w:pPr>
        <w:spacing w:after="0" w:line="240" w:lineRule="auto"/>
      </w:pPr>
      <w:r>
        <w:separator/>
      </w:r>
    </w:p>
  </w:footnote>
  <w:footnote w:type="continuationSeparator" w:id="0">
    <w:p w:rsidR="00E66901" w:rsidRDefault="00E66901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26C8"/>
    <w:rsid w:val="0007500D"/>
    <w:rsid w:val="000774B8"/>
    <w:rsid w:val="0008384A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4EAF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34789"/>
    <w:rsid w:val="00240A1F"/>
    <w:rsid w:val="00242935"/>
    <w:rsid w:val="00242EAE"/>
    <w:rsid w:val="00250680"/>
    <w:rsid w:val="00251899"/>
    <w:rsid w:val="00254DB0"/>
    <w:rsid w:val="002629EB"/>
    <w:rsid w:val="00263023"/>
    <w:rsid w:val="0026306E"/>
    <w:rsid w:val="00265FB1"/>
    <w:rsid w:val="00271906"/>
    <w:rsid w:val="002809AB"/>
    <w:rsid w:val="002817D3"/>
    <w:rsid w:val="00291BF9"/>
    <w:rsid w:val="00295FC9"/>
    <w:rsid w:val="00297A5A"/>
    <w:rsid w:val="002A2D80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313E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30EA"/>
    <w:rsid w:val="0037463E"/>
    <w:rsid w:val="00375F26"/>
    <w:rsid w:val="0037667D"/>
    <w:rsid w:val="00376E22"/>
    <w:rsid w:val="00382736"/>
    <w:rsid w:val="003857CD"/>
    <w:rsid w:val="003860CD"/>
    <w:rsid w:val="003914FB"/>
    <w:rsid w:val="00392F4E"/>
    <w:rsid w:val="00394C35"/>
    <w:rsid w:val="0039723F"/>
    <w:rsid w:val="003979B6"/>
    <w:rsid w:val="003A41C9"/>
    <w:rsid w:val="003A553D"/>
    <w:rsid w:val="003A7D91"/>
    <w:rsid w:val="003B5CA2"/>
    <w:rsid w:val="003C035F"/>
    <w:rsid w:val="003D028A"/>
    <w:rsid w:val="003D6EC1"/>
    <w:rsid w:val="003E28A7"/>
    <w:rsid w:val="003E3A47"/>
    <w:rsid w:val="003E5FF4"/>
    <w:rsid w:val="003E6C94"/>
    <w:rsid w:val="003F302F"/>
    <w:rsid w:val="00400B5A"/>
    <w:rsid w:val="00405D93"/>
    <w:rsid w:val="00413C8D"/>
    <w:rsid w:val="004152FF"/>
    <w:rsid w:val="00415827"/>
    <w:rsid w:val="0041742B"/>
    <w:rsid w:val="004239BD"/>
    <w:rsid w:val="004339A0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230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673B9"/>
    <w:rsid w:val="0077299A"/>
    <w:rsid w:val="00775346"/>
    <w:rsid w:val="0077629A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1013C"/>
    <w:rsid w:val="00812B18"/>
    <w:rsid w:val="008157A2"/>
    <w:rsid w:val="00820D6E"/>
    <w:rsid w:val="0082246D"/>
    <w:rsid w:val="0082374A"/>
    <w:rsid w:val="00832DAE"/>
    <w:rsid w:val="00833988"/>
    <w:rsid w:val="00844A48"/>
    <w:rsid w:val="008505BE"/>
    <w:rsid w:val="00852C70"/>
    <w:rsid w:val="00856BB8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62F5"/>
    <w:rsid w:val="008E63C2"/>
    <w:rsid w:val="008F0691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0B1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A42A1"/>
    <w:rsid w:val="009B18FC"/>
    <w:rsid w:val="009B31D4"/>
    <w:rsid w:val="009C04CF"/>
    <w:rsid w:val="009C0C53"/>
    <w:rsid w:val="009C10C5"/>
    <w:rsid w:val="009C43B2"/>
    <w:rsid w:val="009D1ABD"/>
    <w:rsid w:val="009D2B19"/>
    <w:rsid w:val="009D49DC"/>
    <w:rsid w:val="009D7B60"/>
    <w:rsid w:val="009E0635"/>
    <w:rsid w:val="009E44C0"/>
    <w:rsid w:val="009F12EB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6A2B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E520A"/>
    <w:rsid w:val="00AE6AC2"/>
    <w:rsid w:val="00AF47E6"/>
    <w:rsid w:val="00AF4817"/>
    <w:rsid w:val="00AF552A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97F65"/>
    <w:rsid w:val="00BA24AC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0ED0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47A09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DBA"/>
    <w:rsid w:val="00D652B1"/>
    <w:rsid w:val="00D72001"/>
    <w:rsid w:val="00D9307D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6901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662FA"/>
    <w:rsid w:val="00F7035E"/>
    <w:rsid w:val="00F70BD6"/>
    <w:rsid w:val="00F734A4"/>
    <w:rsid w:val="00F742DE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3300"/>
    <w:rsid w:val="00FE4A62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6607"/>
  <w15:docId w15:val="{B0EC52E7-EBBE-458C-880C-0C6146C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9585-CEEE-4D13-BC3E-8D837DC9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7859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234</cp:revision>
  <cp:lastPrinted>2019-03-19T06:14:00Z</cp:lastPrinted>
  <dcterms:created xsi:type="dcterms:W3CDTF">2014-05-27T07:47:00Z</dcterms:created>
  <dcterms:modified xsi:type="dcterms:W3CDTF">2019-05-06T12:41:00Z</dcterms:modified>
</cp:coreProperties>
</file>