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89" w:rsidRPr="00237740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237740" w:rsidRPr="00237740" w:rsidRDefault="000E6256" w:rsidP="00237740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237740" w:rsidRPr="00237740" w:rsidRDefault="00237740" w:rsidP="0023774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37740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37740" w:rsidRPr="00237740" w:rsidRDefault="00237740" w:rsidP="0023774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37740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37740" w:rsidRPr="00237740" w:rsidRDefault="00237740" w:rsidP="0023774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237740" w:rsidRPr="000E6256" w:rsidRDefault="00237740" w:rsidP="002377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7740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237740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="000E6256">
        <w:rPr>
          <w:rFonts w:ascii="Times New Roman" w:hAnsi="Times New Roman"/>
          <w:color w:val="000000"/>
          <w:spacing w:val="-2"/>
        </w:rPr>
        <w:t xml:space="preserve"> </w:t>
      </w:r>
      <w:r w:rsidR="000E6256">
        <w:rPr>
          <w:rFonts w:ascii="Times New Roman" w:hAnsi="Times New Roman"/>
          <w:color w:val="000000"/>
          <w:spacing w:val="-2"/>
          <w:u w:val="single"/>
        </w:rPr>
        <w:t xml:space="preserve">5 </w:t>
      </w:r>
      <w:r w:rsidR="000E6256">
        <w:rPr>
          <w:rFonts w:ascii="Times New Roman" w:hAnsi="Times New Roman"/>
          <w:color w:val="000000"/>
        </w:rPr>
        <w:t>» сентября</w:t>
      </w:r>
      <w:r w:rsidRPr="00237740">
        <w:rPr>
          <w:rFonts w:ascii="Times New Roman" w:hAnsi="Times New Roman"/>
          <w:color w:val="000000"/>
        </w:rPr>
        <w:t xml:space="preserve">  2018 г.</w:t>
      </w:r>
      <w:r w:rsidRPr="00237740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37740">
        <w:rPr>
          <w:rFonts w:ascii="Times New Roman" w:hAnsi="Times New Roman"/>
          <w:color w:val="000000"/>
          <w:spacing w:val="-1"/>
        </w:rPr>
        <w:tab/>
      </w:r>
      <w:r w:rsidRPr="00237740">
        <w:rPr>
          <w:rFonts w:ascii="Times New Roman" w:hAnsi="Times New Roman"/>
          <w:color w:val="000000"/>
          <w:spacing w:val="-1"/>
        </w:rPr>
        <w:tab/>
      </w:r>
      <w:r w:rsidRPr="00237740">
        <w:rPr>
          <w:rFonts w:ascii="Times New Roman" w:hAnsi="Times New Roman"/>
          <w:color w:val="000000"/>
          <w:spacing w:val="-1"/>
        </w:rPr>
        <w:tab/>
        <w:t xml:space="preserve">№ </w:t>
      </w:r>
      <w:bookmarkStart w:id="0" w:name="_GoBack"/>
      <w:r w:rsidR="000E6256" w:rsidRPr="000E6256">
        <w:rPr>
          <w:rFonts w:ascii="Times New Roman" w:hAnsi="Times New Roman"/>
          <w:color w:val="000000"/>
          <w:spacing w:val="-1"/>
          <w:u w:val="single"/>
        </w:rPr>
        <w:t>2064</w:t>
      </w:r>
    </w:p>
    <w:bookmarkEnd w:id="0"/>
    <w:p w:rsidR="00F02D8A" w:rsidRPr="00C262E4" w:rsidRDefault="00F02D8A" w:rsidP="002377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(проект межевания территории)</w:t>
      </w:r>
      <w:r w:rsidR="009364E5">
        <w:rPr>
          <w:rFonts w:ascii="Times New Roman" w:hAnsi="Times New Roman"/>
          <w:b/>
          <w:sz w:val="28"/>
          <w:szCs w:val="28"/>
        </w:rPr>
        <w:t xml:space="preserve"> садового товарищества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 «Зеленая роща-</w:t>
      </w:r>
      <w:proofErr w:type="gramStart"/>
      <w:r w:rsidR="000C7EAF" w:rsidRPr="000C7EAF">
        <w:rPr>
          <w:rFonts w:ascii="Times New Roman" w:hAnsi="Times New Roman"/>
          <w:b/>
          <w:sz w:val="28"/>
          <w:szCs w:val="28"/>
        </w:rPr>
        <w:t xml:space="preserve">1»   </w:t>
      </w:r>
      <w:proofErr w:type="gramEnd"/>
      <w:r w:rsidR="000C7EAF" w:rsidRPr="000C7EAF">
        <w:rPr>
          <w:rFonts w:ascii="Times New Roman" w:hAnsi="Times New Roman"/>
          <w:b/>
          <w:sz w:val="28"/>
          <w:szCs w:val="28"/>
        </w:rPr>
        <w:t xml:space="preserve">                       г. Саранска </w:t>
      </w:r>
    </w:p>
    <w:p w:rsidR="006D5315" w:rsidRDefault="00C262E4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Принимая во внимание обращение ООО «</w:t>
      </w:r>
      <w:r>
        <w:rPr>
          <w:rFonts w:ascii="Times New Roman" w:hAnsi="Times New Roman"/>
          <w:sz w:val="28"/>
          <w:szCs w:val="28"/>
        </w:rPr>
        <w:t>РНИИЦ</w:t>
      </w:r>
      <w:r w:rsidRPr="00C262E4">
        <w:rPr>
          <w:rFonts w:ascii="Times New Roman" w:hAnsi="Times New Roman"/>
          <w:sz w:val="28"/>
          <w:szCs w:val="28"/>
        </w:rPr>
        <w:t xml:space="preserve">» от </w:t>
      </w:r>
      <w:r w:rsidR="000C7EAF">
        <w:rPr>
          <w:rFonts w:ascii="Times New Roman" w:hAnsi="Times New Roman"/>
          <w:sz w:val="28"/>
          <w:szCs w:val="28"/>
        </w:rPr>
        <w:t xml:space="preserve">8 августа </w:t>
      </w:r>
      <w:r w:rsidRPr="00C262E4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262E4">
        <w:rPr>
          <w:rFonts w:ascii="Times New Roman" w:hAnsi="Times New Roman"/>
          <w:sz w:val="28"/>
          <w:szCs w:val="28"/>
        </w:rPr>
        <w:t xml:space="preserve">№ </w:t>
      </w:r>
      <w:r w:rsidR="000C7EAF">
        <w:rPr>
          <w:rFonts w:ascii="Times New Roman" w:hAnsi="Times New Roman"/>
          <w:sz w:val="28"/>
          <w:szCs w:val="28"/>
        </w:rPr>
        <w:t>208</w:t>
      </w:r>
      <w:r>
        <w:rPr>
          <w:rFonts w:ascii="Times New Roman" w:hAnsi="Times New Roman"/>
          <w:sz w:val="26"/>
          <w:szCs w:val="26"/>
        </w:rPr>
        <w:t xml:space="preserve">, </w:t>
      </w:r>
      <w:r w:rsidR="000C7E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EE1D8B" w:rsidRPr="00C262E4">
        <w:rPr>
          <w:rFonts w:ascii="Times New Roman" w:hAnsi="Times New Roman"/>
          <w:sz w:val="28"/>
          <w:szCs w:val="28"/>
        </w:rPr>
        <w:t xml:space="preserve">постановлением </w:t>
      </w:r>
      <w:r w:rsidR="000C7EAF">
        <w:rPr>
          <w:rFonts w:ascii="Times New Roman" w:hAnsi="Times New Roman"/>
          <w:sz w:val="28"/>
          <w:szCs w:val="28"/>
        </w:rPr>
        <w:t xml:space="preserve">Главы </w:t>
      </w:r>
      <w:r w:rsidR="00EE1D8B" w:rsidRPr="00C262E4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</w:t>
      </w:r>
      <w:r w:rsidR="00F12880">
        <w:rPr>
          <w:rFonts w:ascii="Times New Roman" w:hAnsi="Times New Roman"/>
          <w:sz w:val="28"/>
          <w:szCs w:val="28"/>
        </w:rPr>
        <w:t xml:space="preserve"> от </w:t>
      </w:r>
      <w:r w:rsidR="000C7EAF" w:rsidRPr="000C7EAF">
        <w:rPr>
          <w:rFonts w:ascii="Times New Roman" w:hAnsi="Times New Roman"/>
          <w:sz w:val="28"/>
          <w:szCs w:val="28"/>
        </w:rPr>
        <w:t xml:space="preserve">10 мая </w:t>
      </w:r>
      <w:r w:rsidR="000C7EAF">
        <w:rPr>
          <w:rFonts w:ascii="Times New Roman" w:hAnsi="Times New Roman"/>
          <w:sz w:val="28"/>
          <w:szCs w:val="28"/>
        </w:rPr>
        <w:t xml:space="preserve">               </w:t>
      </w:r>
      <w:r w:rsidR="000C7EAF" w:rsidRPr="000C7EAF">
        <w:rPr>
          <w:rFonts w:ascii="Times New Roman" w:hAnsi="Times New Roman"/>
          <w:sz w:val="28"/>
          <w:szCs w:val="28"/>
        </w:rPr>
        <w:t xml:space="preserve">2007 года  № 982 «Об утверждении документации по проекту планировки территории, расположенной по ул. 1-я Набережная (в районе станции юннатов) </w:t>
      </w:r>
      <w:r w:rsidR="00F23EB5">
        <w:rPr>
          <w:rFonts w:ascii="Times New Roman" w:hAnsi="Times New Roman"/>
          <w:sz w:val="28"/>
          <w:szCs w:val="28"/>
        </w:rPr>
        <w:t xml:space="preserve">          </w:t>
      </w:r>
      <w:r w:rsidR="000C7EAF" w:rsidRPr="000C7EAF">
        <w:rPr>
          <w:rFonts w:ascii="Times New Roman" w:hAnsi="Times New Roman"/>
          <w:sz w:val="28"/>
          <w:szCs w:val="28"/>
        </w:rPr>
        <w:t xml:space="preserve"> г. Саранска»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 </w:t>
      </w:r>
      <w:r w:rsidR="000C7EAF" w:rsidRPr="000C7EAF">
        <w:rPr>
          <w:rFonts w:ascii="Times New Roman" w:hAnsi="Times New Roman"/>
          <w:sz w:val="28"/>
          <w:szCs w:val="28"/>
        </w:rPr>
        <w:t>(с изменениями, внесенными постановлениями  Администрации городского округа Саранск  от</w:t>
      </w:r>
      <w:r w:rsidR="009364E5">
        <w:rPr>
          <w:rFonts w:ascii="Times New Roman" w:hAnsi="Times New Roman"/>
          <w:sz w:val="28"/>
          <w:szCs w:val="28"/>
        </w:rPr>
        <w:t xml:space="preserve">  22 марта </w:t>
      </w:r>
      <w:r w:rsidR="00796507">
        <w:rPr>
          <w:rFonts w:ascii="Times New Roman" w:hAnsi="Times New Roman"/>
          <w:sz w:val="28"/>
          <w:szCs w:val="28"/>
        </w:rPr>
        <w:t xml:space="preserve"> </w:t>
      </w:r>
      <w:r w:rsidR="009364E5">
        <w:rPr>
          <w:rFonts w:ascii="Times New Roman" w:hAnsi="Times New Roman"/>
          <w:sz w:val="28"/>
          <w:szCs w:val="28"/>
        </w:rPr>
        <w:t xml:space="preserve">2017 года   № 572, </w:t>
      </w:r>
      <w:r w:rsidR="000C7EAF" w:rsidRPr="000C7EAF">
        <w:rPr>
          <w:rFonts w:ascii="Times New Roman" w:hAnsi="Times New Roman"/>
          <w:sz w:val="28"/>
          <w:szCs w:val="28"/>
        </w:rPr>
        <w:t>от 31 марта 2017 года  № 675, о</w:t>
      </w:r>
      <w:r w:rsidR="009364E5">
        <w:rPr>
          <w:rFonts w:ascii="Times New Roman" w:hAnsi="Times New Roman"/>
          <w:sz w:val="28"/>
          <w:szCs w:val="28"/>
        </w:rPr>
        <w:t xml:space="preserve">т 30 августа 2017 года № 1909, </w:t>
      </w:r>
      <w:r w:rsidR="000C7EAF" w:rsidRPr="000C7EAF">
        <w:rPr>
          <w:rFonts w:ascii="Times New Roman" w:hAnsi="Times New Roman"/>
          <w:sz w:val="28"/>
          <w:szCs w:val="28"/>
        </w:rPr>
        <w:t>от 7 сентября 2017 года № 2024</w:t>
      </w:r>
      <w:r w:rsidR="000C7EAF">
        <w:rPr>
          <w:rFonts w:ascii="Times New Roman" w:hAnsi="Times New Roman"/>
          <w:sz w:val="28"/>
          <w:szCs w:val="28"/>
        </w:rPr>
        <w:t xml:space="preserve">, </w:t>
      </w:r>
      <w:r w:rsidR="00F23EB5">
        <w:rPr>
          <w:rFonts w:ascii="Times New Roman" w:hAnsi="Times New Roman"/>
          <w:sz w:val="28"/>
          <w:szCs w:val="28"/>
        </w:rPr>
        <w:t>от                  22 января 2018 года</w:t>
      </w:r>
      <w:r w:rsidR="00796507">
        <w:rPr>
          <w:rFonts w:ascii="Times New Roman" w:hAnsi="Times New Roman"/>
          <w:sz w:val="28"/>
          <w:szCs w:val="28"/>
        </w:rPr>
        <w:t xml:space="preserve"> № 90</w:t>
      </w:r>
      <w:r w:rsidR="000C7EAF" w:rsidRPr="000C7EAF">
        <w:rPr>
          <w:rFonts w:ascii="Times New Roman" w:hAnsi="Times New Roman"/>
          <w:sz w:val="28"/>
          <w:szCs w:val="28"/>
        </w:rPr>
        <w:t>)</w:t>
      </w:r>
      <w:r w:rsidR="00F23C98" w:rsidRPr="000C7EAF">
        <w:rPr>
          <w:rFonts w:ascii="Times New Roman" w:hAnsi="Times New Roman"/>
          <w:color w:val="000000"/>
          <w:sz w:val="28"/>
          <w:szCs w:val="28"/>
        </w:rPr>
        <w:t>,</w:t>
      </w:r>
      <w:r w:rsidR="007D0C91" w:rsidRPr="00C2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постановление</w:t>
      </w:r>
      <w:r w:rsidR="00100842">
        <w:rPr>
          <w:rFonts w:ascii="Times New Roman" w:hAnsi="Times New Roman"/>
          <w:sz w:val="28"/>
          <w:szCs w:val="28"/>
        </w:rPr>
        <w:t>м</w:t>
      </w:r>
      <w:r w:rsidR="006C7D18" w:rsidRPr="00C262E4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C262E4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C262E4">
        <w:rPr>
          <w:sz w:val="28"/>
          <w:szCs w:val="28"/>
        </w:rPr>
        <w:t xml:space="preserve"> </w:t>
      </w:r>
      <w:r w:rsidR="00EE1D8B" w:rsidRPr="00C262E4">
        <w:rPr>
          <w:rFonts w:ascii="Times New Roman" w:hAnsi="Times New Roman"/>
          <w:sz w:val="28"/>
          <w:szCs w:val="28"/>
        </w:rPr>
        <w:t xml:space="preserve">от </w:t>
      </w:r>
      <w:r w:rsidR="00F23EB5">
        <w:rPr>
          <w:rFonts w:ascii="Times New Roman" w:hAnsi="Times New Roman"/>
          <w:sz w:val="28"/>
          <w:szCs w:val="28"/>
        </w:rPr>
        <w:t>22</w:t>
      </w:r>
      <w:r w:rsidR="003A553D" w:rsidRPr="00C262E4">
        <w:rPr>
          <w:rFonts w:ascii="Times New Roman" w:hAnsi="Times New Roman"/>
          <w:sz w:val="28"/>
          <w:szCs w:val="28"/>
        </w:rPr>
        <w:t xml:space="preserve"> января 2018</w:t>
      </w:r>
      <w:r w:rsidR="00A06C77" w:rsidRPr="00C262E4">
        <w:rPr>
          <w:rFonts w:ascii="Times New Roman" w:hAnsi="Times New Roman"/>
          <w:sz w:val="28"/>
          <w:szCs w:val="28"/>
        </w:rPr>
        <w:t xml:space="preserve"> года</w:t>
      </w:r>
      <w:r w:rsidR="006C7D18" w:rsidRPr="00C262E4">
        <w:rPr>
          <w:rFonts w:ascii="Times New Roman" w:hAnsi="Times New Roman"/>
          <w:sz w:val="28"/>
          <w:szCs w:val="28"/>
        </w:rPr>
        <w:t xml:space="preserve"> № </w:t>
      </w:r>
      <w:r w:rsidR="00F23EB5">
        <w:rPr>
          <w:rFonts w:ascii="Times New Roman" w:hAnsi="Times New Roman"/>
          <w:sz w:val="28"/>
          <w:szCs w:val="28"/>
        </w:rPr>
        <w:t>92</w:t>
      </w:r>
      <w:r w:rsidR="006C7D18" w:rsidRPr="00C262E4">
        <w:rPr>
          <w:rFonts w:ascii="Times New Roman" w:hAnsi="Times New Roman"/>
          <w:sz w:val="28"/>
          <w:szCs w:val="28"/>
        </w:rPr>
        <w:t xml:space="preserve"> «</w:t>
      </w:r>
      <w:r w:rsidR="002629EB" w:rsidRPr="00C262E4">
        <w:rPr>
          <w:rFonts w:ascii="Times New Roman" w:hAnsi="Times New Roman"/>
          <w:sz w:val="28"/>
          <w:szCs w:val="28"/>
        </w:rPr>
        <w:t>О подготовке</w:t>
      </w:r>
      <w:r w:rsidR="009364E5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F23EB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расположенной по</w:t>
      </w:r>
      <w:r w:rsidR="00F23EB5">
        <w:rPr>
          <w:rFonts w:ascii="Times New Roman" w:hAnsi="Times New Roman"/>
          <w:sz w:val="28"/>
          <w:szCs w:val="28"/>
        </w:rPr>
        <w:t xml:space="preserve">                </w:t>
      </w:r>
      <w:r w:rsidR="00F23EB5" w:rsidRPr="00F23EB5">
        <w:rPr>
          <w:rFonts w:ascii="Times New Roman" w:hAnsi="Times New Roman"/>
          <w:sz w:val="28"/>
          <w:szCs w:val="28"/>
        </w:rPr>
        <w:t xml:space="preserve"> ул. 1-я Набережная (в районе станции юннатов)  г. Саранска, в части изменения планировки (проект межевания территории) садового товарищества </w:t>
      </w:r>
      <w:r w:rsidR="009364E5">
        <w:rPr>
          <w:rFonts w:ascii="Times New Roman" w:hAnsi="Times New Roman"/>
          <w:sz w:val="28"/>
          <w:szCs w:val="28"/>
        </w:rPr>
        <w:t>"</w:t>
      </w:r>
      <w:r w:rsidR="00F23EB5" w:rsidRPr="00F23EB5">
        <w:rPr>
          <w:rFonts w:ascii="Times New Roman" w:hAnsi="Times New Roman"/>
          <w:sz w:val="28"/>
          <w:szCs w:val="28"/>
        </w:rPr>
        <w:t>Зеленая</w:t>
      </w:r>
      <w:r w:rsidR="009364E5">
        <w:rPr>
          <w:rFonts w:ascii="Times New Roman" w:hAnsi="Times New Roman"/>
          <w:sz w:val="28"/>
          <w:szCs w:val="28"/>
        </w:rPr>
        <w:t xml:space="preserve"> роща-1" </w:t>
      </w:r>
      <w:r w:rsidR="00F23EB5" w:rsidRPr="00F23EB5">
        <w:rPr>
          <w:rFonts w:ascii="Times New Roman" w:hAnsi="Times New Roman"/>
          <w:sz w:val="28"/>
          <w:szCs w:val="28"/>
        </w:rPr>
        <w:t xml:space="preserve"> г. Саранска</w:t>
      </w:r>
      <w:r w:rsidR="003A553D" w:rsidRPr="00C262E4">
        <w:rPr>
          <w:rFonts w:ascii="Times New Roman" w:hAnsi="Times New Roman"/>
          <w:color w:val="000000"/>
          <w:sz w:val="28"/>
          <w:szCs w:val="28"/>
        </w:rPr>
        <w:t>»</w:t>
      </w:r>
      <w:r w:rsidR="00A06C77" w:rsidRPr="00C262E4">
        <w:rPr>
          <w:rFonts w:ascii="Times New Roman" w:hAnsi="Times New Roman"/>
          <w:sz w:val="28"/>
          <w:szCs w:val="28"/>
        </w:rPr>
        <w:t>,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4E0E7A" w:rsidRPr="00C262E4">
        <w:rPr>
          <w:rFonts w:ascii="Times New Roman" w:hAnsi="Times New Roman"/>
          <w:sz w:val="28"/>
          <w:szCs w:val="28"/>
        </w:rPr>
        <w:t xml:space="preserve">с учетом публичных слушаний по </w:t>
      </w:r>
      <w:r w:rsidRPr="00C262E4">
        <w:rPr>
          <w:rFonts w:ascii="Times New Roman" w:hAnsi="Times New Roman"/>
          <w:sz w:val="28"/>
          <w:szCs w:val="28"/>
        </w:rPr>
        <w:t>внесению изменений в документацию</w:t>
      </w:r>
      <w:r w:rsidR="004E0E7A" w:rsidRPr="00C262E4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6D5315">
        <w:rPr>
          <w:rFonts w:ascii="Times New Roman" w:hAnsi="Times New Roman"/>
          <w:sz w:val="28"/>
          <w:szCs w:val="28"/>
        </w:rPr>
        <w:t xml:space="preserve"> (проект межевания территории)</w:t>
      </w:r>
      <w:r w:rsidR="004E0E7A" w:rsidRPr="00C262E4">
        <w:rPr>
          <w:rFonts w:ascii="Times New Roman" w:hAnsi="Times New Roman"/>
          <w:sz w:val="28"/>
          <w:szCs w:val="28"/>
        </w:rPr>
        <w:t xml:space="preserve">,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Pr="00C262E4">
        <w:rPr>
          <w:rFonts w:ascii="Times New Roman" w:hAnsi="Times New Roman"/>
          <w:sz w:val="28"/>
          <w:szCs w:val="28"/>
        </w:rPr>
        <w:t xml:space="preserve"> </w:t>
      </w:r>
      <w:r w:rsidR="006D5315">
        <w:rPr>
          <w:rFonts w:ascii="Times New Roman" w:hAnsi="Times New Roman"/>
          <w:sz w:val="28"/>
          <w:szCs w:val="28"/>
        </w:rPr>
        <w:t xml:space="preserve">19 июля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2817D3" w:rsidRPr="00C262E4">
        <w:rPr>
          <w:rFonts w:ascii="Times New Roman" w:hAnsi="Times New Roman"/>
          <w:sz w:val="28"/>
          <w:szCs w:val="28"/>
        </w:rPr>
        <w:t xml:space="preserve">, </w:t>
      </w:r>
      <w:r w:rsidR="00796507">
        <w:rPr>
          <w:rFonts w:ascii="Times New Roman" w:hAnsi="Times New Roman"/>
          <w:sz w:val="28"/>
          <w:szCs w:val="28"/>
        </w:rPr>
        <w:t xml:space="preserve"> </w:t>
      </w:r>
      <w:r w:rsidR="002817D3" w:rsidRPr="00C262E4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 xml:space="preserve">слушаний, </w:t>
      </w:r>
      <w:r w:rsidR="006C0F84" w:rsidRPr="00C262E4">
        <w:rPr>
          <w:rFonts w:ascii="Times New Roman" w:hAnsi="Times New Roman"/>
          <w:sz w:val="28"/>
          <w:szCs w:val="28"/>
        </w:rPr>
        <w:lastRenderedPageBreak/>
        <w:t>опубликованного</w:t>
      </w:r>
      <w:r w:rsidR="00766C2E" w:rsidRPr="00C262E4">
        <w:rPr>
          <w:rFonts w:ascii="Times New Roman" w:hAnsi="Times New Roman"/>
          <w:sz w:val="28"/>
          <w:szCs w:val="28"/>
        </w:rPr>
        <w:t xml:space="preserve"> </w:t>
      </w:r>
      <w:r w:rsidR="006D5315">
        <w:rPr>
          <w:rFonts w:ascii="Times New Roman" w:hAnsi="Times New Roman"/>
          <w:sz w:val="28"/>
          <w:szCs w:val="28"/>
        </w:rPr>
        <w:t xml:space="preserve">1 августа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4D67AE" w:rsidRPr="00C262E4">
        <w:rPr>
          <w:rFonts w:ascii="Times New Roman" w:hAnsi="Times New Roman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расположенной </w:t>
      </w:r>
      <w:proofErr w:type="gramStart"/>
      <w:r w:rsidR="006D5315" w:rsidRPr="00F23EB5">
        <w:rPr>
          <w:rFonts w:ascii="Times New Roman" w:hAnsi="Times New Roman"/>
          <w:sz w:val="28"/>
          <w:szCs w:val="28"/>
        </w:rPr>
        <w:t>по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6D5315" w:rsidRPr="00F23EB5">
        <w:rPr>
          <w:rFonts w:ascii="Times New Roman" w:hAnsi="Times New Roman"/>
          <w:sz w:val="28"/>
          <w:szCs w:val="28"/>
        </w:rPr>
        <w:t xml:space="preserve"> ул.</w:t>
      </w:r>
      <w:proofErr w:type="gramEnd"/>
      <w:r w:rsidR="006D5315" w:rsidRPr="00F23EB5">
        <w:rPr>
          <w:rFonts w:ascii="Times New Roman" w:hAnsi="Times New Roman"/>
          <w:sz w:val="28"/>
          <w:szCs w:val="28"/>
        </w:rPr>
        <w:t xml:space="preserve"> 1-я Набережная (в районе станции юннатов)  г. Саранска, в части изменения планировки (проект межевания территории)</w:t>
      </w:r>
      <w:r w:rsidR="009364E5">
        <w:rPr>
          <w:rFonts w:ascii="Times New Roman" w:hAnsi="Times New Roman"/>
          <w:sz w:val="28"/>
          <w:szCs w:val="28"/>
        </w:rPr>
        <w:t xml:space="preserve"> садового товарищества</w:t>
      </w:r>
      <w:r w:rsidR="006D5315" w:rsidRPr="00F23EB5">
        <w:rPr>
          <w:rFonts w:ascii="Times New Roman" w:hAnsi="Times New Roman"/>
          <w:sz w:val="28"/>
          <w:szCs w:val="28"/>
        </w:rPr>
        <w:t xml:space="preserve"> «Зеленая</w:t>
      </w:r>
      <w:r w:rsidR="006D5315">
        <w:rPr>
          <w:rFonts w:ascii="Times New Roman" w:hAnsi="Times New Roman"/>
          <w:sz w:val="28"/>
          <w:szCs w:val="28"/>
        </w:rPr>
        <w:t xml:space="preserve"> роща-1» </w:t>
      </w:r>
      <w:r w:rsidR="006D5315" w:rsidRPr="00F23EB5">
        <w:rPr>
          <w:rFonts w:ascii="Times New Roman" w:hAnsi="Times New Roman"/>
          <w:sz w:val="28"/>
          <w:szCs w:val="28"/>
        </w:rPr>
        <w:t>г. Саранска</w:t>
      </w:r>
      <w:r w:rsidR="00385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2A" w:rsidRPr="00C262E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>
        <w:rPr>
          <w:rFonts w:ascii="Times New Roman" w:hAnsi="Times New Roman"/>
          <w:sz w:val="28"/>
          <w:szCs w:val="28"/>
        </w:rPr>
        <w:t xml:space="preserve">к </w:t>
      </w:r>
      <w:r w:rsidR="00D20BDA" w:rsidRPr="00C262E4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C262E4">
        <w:rPr>
          <w:rFonts w:ascii="Times New Roman" w:hAnsi="Times New Roman"/>
          <w:sz w:val="28"/>
          <w:szCs w:val="28"/>
        </w:rPr>
        <w:t xml:space="preserve"> (заказчик – </w:t>
      </w:r>
      <w:r w:rsidR="006D5315">
        <w:rPr>
          <w:rFonts w:ascii="Times New Roman" w:hAnsi="Times New Roman"/>
          <w:sz w:val="28"/>
          <w:szCs w:val="28"/>
        </w:rPr>
        <w:t>ООО «Чистые пруды»</w:t>
      </w:r>
      <w:r w:rsidR="00C91DF6" w:rsidRPr="00C262E4">
        <w:rPr>
          <w:rFonts w:ascii="Times New Roman" w:hAnsi="Times New Roman"/>
          <w:sz w:val="28"/>
          <w:szCs w:val="28"/>
        </w:rPr>
        <w:t>)</w:t>
      </w:r>
      <w:r w:rsidR="00C9669D" w:rsidRPr="00C262E4">
        <w:rPr>
          <w:rFonts w:ascii="Times New Roman" w:hAnsi="Times New Roman"/>
          <w:sz w:val="28"/>
          <w:szCs w:val="28"/>
        </w:rPr>
        <w:t>.</w:t>
      </w:r>
    </w:p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C262E4">
        <w:rPr>
          <w:rFonts w:ascii="Times New Roman" w:hAnsi="Times New Roman"/>
          <w:sz w:val="28"/>
          <w:szCs w:val="28"/>
        </w:rPr>
        <w:t>Глав</w:t>
      </w:r>
      <w:r w:rsidR="00271906" w:rsidRPr="00C262E4">
        <w:rPr>
          <w:rFonts w:ascii="Times New Roman" w:hAnsi="Times New Roman"/>
          <w:sz w:val="28"/>
          <w:szCs w:val="28"/>
        </w:rPr>
        <w:t>а</w:t>
      </w:r>
      <w:r w:rsidR="0000473C" w:rsidRPr="00C262E4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262E4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C262E4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62355C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C262E4">
        <w:rPr>
          <w:rFonts w:ascii="Times New Roman" w:hAnsi="Times New Roman"/>
          <w:sz w:val="28"/>
          <w:szCs w:val="28"/>
        </w:rPr>
        <w:t xml:space="preserve">  </w:t>
      </w:r>
      <w:r w:rsidRPr="00C262E4">
        <w:rPr>
          <w:rFonts w:ascii="Times New Roman" w:hAnsi="Times New Roman"/>
          <w:sz w:val="28"/>
          <w:szCs w:val="28"/>
        </w:rPr>
        <w:t xml:space="preserve">  </w:t>
      </w:r>
      <w:r w:rsidR="00717FDD" w:rsidRPr="00C262E4">
        <w:rPr>
          <w:rFonts w:ascii="Times New Roman" w:hAnsi="Times New Roman"/>
          <w:sz w:val="28"/>
          <w:szCs w:val="28"/>
        </w:rPr>
        <w:t xml:space="preserve"> </w:t>
      </w:r>
      <w:r w:rsidR="00582439" w:rsidRPr="00C262E4">
        <w:rPr>
          <w:rFonts w:ascii="Times New Roman" w:hAnsi="Times New Roman"/>
          <w:sz w:val="28"/>
          <w:szCs w:val="28"/>
        </w:rPr>
        <w:t xml:space="preserve">     </w:t>
      </w:r>
      <w:r w:rsidR="00CD1F2C" w:rsidRPr="00C262E4">
        <w:rPr>
          <w:rFonts w:ascii="Times New Roman" w:hAnsi="Times New Roman"/>
          <w:sz w:val="28"/>
          <w:szCs w:val="28"/>
        </w:rPr>
        <w:t xml:space="preserve"> </w:t>
      </w:r>
      <w:r w:rsidR="00C262E4">
        <w:rPr>
          <w:rFonts w:ascii="Times New Roman" w:hAnsi="Times New Roman"/>
          <w:sz w:val="28"/>
          <w:szCs w:val="28"/>
        </w:rPr>
        <w:t xml:space="preserve">   </w:t>
      </w:r>
      <w:r w:rsidR="00271906" w:rsidRPr="00C262E4">
        <w:rPr>
          <w:rFonts w:ascii="Times New Roman" w:hAnsi="Times New Roman"/>
          <w:sz w:val="28"/>
          <w:szCs w:val="28"/>
        </w:rPr>
        <w:t>П.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r w:rsidR="00271906" w:rsidRPr="00C262E4">
        <w:rPr>
          <w:rFonts w:ascii="Times New Roman" w:hAnsi="Times New Roman"/>
          <w:sz w:val="28"/>
          <w:szCs w:val="28"/>
        </w:rPr>
        <w:t>Н.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C262E4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Pr="001D6F7F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6C0F84" w:rsidRPr="00C262E4">
        <w:rPr>
          <w:rFonts w:ascii="Times New Roman" w:hAnsi="Times New Roman"/>
          <w:sz w:val="28"/>
          <w:szCs w:val="28"/>
        </w:rPr>
        <w:t>__</w:t>
      </w:r>
      <w:proofErr w:type="gramStart"/>
      <w:r w:rsidR="006C0F84" w:rsidRPr="00C262E4">
        <w:rPr>
          <w:rFonts w:ascii="Times New Roman" w:hAnsi="Times New Roman"/>
          <w:sz w:val="28"/>
          <w:szCs w:val="28"/>
        </w:rPr>
        <w:t>_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proofErr w:type="gramEnd"/>
      <w:r w:rsidR="00B82B52" w:rsidRPr="00C262E4">
        <w:rPr>
          <w:rFonts w:ascii="Times New Roman" w:hAnsi="Times New Roman"/>
          <w:sz w:val="28"/>
          <w:szCs w:val="28"/>
        </w:rPr>
        <w:t>______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493145" w:rsidRDefault="00C64E83" w:rsidP="0049314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расположенной по</w:t>
      </w:r>
      <w:r w:rsidR="006D5315">
        <w:rPr>
          <w:rFonts w:ascii="Times New Roman" w:hAnsi="Times New Roman"/>
          <w:b/>
          <w:sz w:val="28"/>
          <w:szCs w:val="28"/>
        </w:rPr>
        <w:t xml:space="preserve"> </w:t>
      </w:r>
      <w:r w:rsidR="006D5315" w:rsidRPr="006D5315">
        <w:rPr>
          <w:rFonts w:ascii="Times New Roman" w:hAnsi="Times New Roman"/>
          <w:b/>
          <w:sz w:val="28"/>
          <w:szCs w:val="28"/>
        </w:rPr>
        <w:t>ул. 1-я Набере</w:t>
      </w:r>
      <w:r w:rsidR="009364E5">
        <w:rPr>
          <w:rFonts w:ascii="Times New Roman" w:hAnsi="Times New Roman"/>
          <w:b/>
          <w:sz w:val="28"/>
          <w:szCs w:val="28"/>
        </w:rPr>
        <w:t>жная (в районе станции юннатов)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 г. Саранска, в части изменения планировки (проект межевания территории)</w:t>
      </w:r>
      <w:r w:rsidR="009364E5">
        <w:rPr>
          <w:rFonts w:ascii="Times New Roman" w:hAnsi="Times New Roman"/>
          <w:b/>
          <w:sz w:val="28"/>
          <w:szCs w:val="28"/>
        </w:rPr>
        <w:t xml:space="preserve"> садового товарищества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 «Зеленая роща-</w:t>
      </w:r>
      <w:proofErr w:type="gramStart"/>
      <w:r w:rsidR="006D5315" w:rsidRPr="006D5315">
        <w:rPr>
          <w:rFonts w:ascii="Times New Roman" w:hAnsi="Times New Roman"/>
          <w:b/>
          <w:sz w:val="28"/>
          <w:szCs w:val="28"/>
        </w:rPr>
        <w:t xml:space="preserve">1» </w:t>
      </w:r>
      <w:r w:rsidR="006D531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6D531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262E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D1273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9D127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D1273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9D127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E93FA2" w:rsidP="00C262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C262E4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F14C2C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C262E4" w:rsidP="00C262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Схема расположения </w:t>
            </w:r>
            <w:r>
              <w:rPr>
                <w:rFonts w:ascii="Times New Roman" w:hAnsi="Times New Roman"/>
                <w:sz w:val="28"/>
                <w:szCs w:val="28"/>
              </w:rPr>
              <w:t>проектируемой территории в составе ранее разработанной документации по планировке территории</w:t>
            </w:r>
            <w:r w:rsidR="007965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 1:5000</w:t>
            </w:r>
          </w:p>
        </w:tc>
      </w:tr>
      <w:tr w:rsidR="00F265B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C262E4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  <w:r w:rsidR="00493145" w:rsidRPr="00C262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493145" w:rsidP="00A30D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Чертеж</w:t>
            </w:r>
            <w:r w:rsidR="00F265BF" w:rsidRPr="00C262E4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</w:t>
            </w:r>
            <w:r w:rsidR="006D5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D5315">
              <w:rPr>
                <w:rFonts w:ascii="Times New Roman" w:hAnsi="Times New Roman"/>
                <w:sz w:val="28"/>
                <w:szCs w:val="28"/>
              </w:rPr>
              <w:t>( 1</w:t>
            </w:r>
            <w:proofErr w:type="gramEnd"/>
            <w:r w:rsidR="006D5315">
              <w:rPr>
                <w:rFonts w:ascii="Times New Roman" w:hAnsi="Times New Roman"/>
                <w:sz w:val="28"/>
                <w:szCs w:val="28"/>
              </w:rPr>
              <w:t xml:space="preserve"> этап). </w:t>
            </w:r>
            <w:r w:rsidR="00C262E4">
              <w:rPr>
                <w:rFonts w:ascii="Times New Roman" w:hAnsi="Times New Roman"/>
                <w:sz w:val="28"/>
                <w:szCs w:val="28"/>
              </w:rPr>
              <w:t>М 1:10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33A66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Default="00B33A66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Pr="00C262E4" w:rsidRDefault="00B33A66" w:rsidP="00A30D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этап). М 1:10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265B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820D6E" w:rsidP="00856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493145" w:rsidRPr="00C262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493145" w:rsidP="00820D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 w:rsidR="00820D6E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F265B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B33A66" w:rsidP="000E39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493145" w:rsidRPr="00C262E4">
              <w:rPr>
                <w:rFonts w:ascii="Times New Roman" w:hAnsi="Times New Roman"/>
                <w:sz w:val="28"/>
                <w:szCs w:val="28"/>
              </w:rPr>
              <w:t>.1</w:t>
            </w:r>
            <w:r w:rsidR="00F265BF" w:rsidRPr="00C262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C262E4" w:rsidP="00B3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B33A66">
              <w:rPr>
                <w:rFonts w:ascii="Times New Roman" w:hAnsi="Times New Roman"/>
                <w:sz w:val="28"/>
                <w:szCs w:val="28"/>
              </w:rPr>
              <w:t>М 1:10</w:t>
            </w:r>
            <w:r w:rsidR="00B33A66" w:rsidRPr="00C262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33A66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Pr="00C262E4" w:rsidRDefault="00B33A66" w:rsidP="000E39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Pr="00C262E4" w:rsidRDefault="00B33A66" w:rsidP="00B3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</w:t>
            </w:r>
            <w:r>
              <w:rPr>
                <w:rFonts w:ascii="Times New Roman" w:hAnsi="Times New Roman"/>
                <w:sz w:val="28"/>
                <w:szCs w:val="28"/>
              </w:rPr>
              <w:t>и использования территории.        М 1:10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73" w:rsidRDefault="009D1273" w:rsidP="009D49DC">
      <w:pPr>
        <w:spacing w:after="0" w:line="240" w:lineRule="auto"/>
      </w:pPr>
      <w:r>
        <w:separator/>
      </w:r>
    </w:p>
  </w:endnote>
  <w:endnote w:type="continuationSeparator" w:id="0">
    <w:p w:rsidR="009D1273" w:rsidRDefault="009D127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66A4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73" w:rsidRDefault="009D1273" w:rsidP="009D49DC">
      <w:pPr>
        <w:spacing w:after="0" w:line="240" w:lineRule="auto"/>
      </w:pPr>
      <w:r>
        <w:separator/>
      </w:r>
    </w:p>
  </w:footnote>
  <w:footnote w:type="continuationSeparator" w:id="0">
    <w:p w:rsidR="009D1273" w:rsidRDefault="009D127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256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6A4B"/>
    <w:rsid w:val="0016788B"/>
    <w:rsid w:val="00174BB9"/>
    <w:rsid w:val="0018163B"/>
    <w:rsid w:val="001A02C0"/>
    <w:rsid w:val="001A0E66"/>
    <w:rsid w:val="001A14B1"/>
    <w:rsid w:val="001A7A3A"/>
    <w:rsid w:val="001B0358"/>
    <w:rsid w:val="001C32E2"/>
    <w:rsid w:val="001C60FC"/>
    <w:rsid w:val="001C7DF6"/>
    <w:rsid w:val="001D4C18"/>
    <w:rsid w:val="001D5121"/>
    <w:rsid w:val="001D6F7F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37740"/>
    <w:rsid w:val="00240A1F"/>
    <w:rsid w:val="00242935"/>
    <w:rsid w:val="00242EAE"/>
    <w:rsid w:val="00254DB0"/>
    <w:rsid w:val="002629EB"/>
    <w:rsid w:val="00263023"/>
    <w:rsid w:val="0026306E"/>
    <w:rsid w:val="00264CA8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4001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1273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A84"/>
  <w15:docId w15:val="{71A78736-C49D-4D2E-A42C-87BD92FC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991C-86DA-4B10-AB0D-9E4523D0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185</cp:revision>
  <cp:lastPrinted>2018-08-24T07:09:00Z</cp:lastPrinted>
  <dcterms:created xsi:type="dcterms:W3CDTF">2014-05-27T07:47:00Z</dcterms:created>
  <dcterms:modified xsi:type="dcterms:W3CDTF">2018-09-05T12:16:00Z</dcterms:modified>
</cp:coreProperties>
</file>