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BF" w:rsidRPr="006C6F44" w:rsidRDefault="009A64BF" w:rsidP="00366726">
      <w:pPr>
        <w:pStyle w:val="affb"/>
        <w:ind w:firstLine="720"/>
        <w:jc w:val="both"/>
        <w:rPr>
          <w:sz w:val="28"/>
          <w:szCs w:val="28"/>
        </w:rPr>
      </w:pPr>
    </w:p>
    <w:p w:rsidR="00DC23F5" w:rsidRPr="006C6F44" w:rsidRDefault="00DC23F5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6C6F44">
        <w:rPr>
          <w:rFonts w:eastAsia="Times New Roman"/>
          <w:szCs w:val="28"/>
          <w:lang w:eastAsia="ru-RU"/>
        </w:rPr>
        <w:t>Документация по планировке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</w:p>
    <w:p w:rsidR="00366726" w:rsidRPr="006C6F44" w:rsidRDefault="00366726" w:rsidP="00366726">
      <w:pPr>
        <w:pStyle w:val="affb"/>
        <w:jc w:val="both"/>
        <w:rPr>
          <w:sz w:val="28"/>
          <w:szCs w:val="28"/>
        </w:rPr>
      </w:pPr>
    </w:p>
    <w:p w:rsidR="00366726" w:rsidRPr="006C6F44" w:rsidRDefault="00366726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6C6F44">
        <w:rPr>
          <w:rFonts w:eastAsia="Times New Roman"/>
          <w:szCs w:val="28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СРО-П-014-05082009-13-0029, №004041, серия АА выданное на основании решения Президиума СРО НП «Межрегиональное объединение проектных организаций» от 06.05.2014 г., Протокол №19.</w:t>
      </w:r>
    </w:p>
    <w:p w:rsidR="009F0110" w:rsidRPr="006C6F44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9F0110" w:rsidRPr="006C6F44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sz w:val="32"/>
          <w:szCs w:val="28"/>
        </w:rPr>
      </w:pPr>
    </w:p>
    <w:p w:rsidR="007B55BE" w:rsidRPr="006C6F44" w:rsidRDefault="009F0110" w:rsidP="007B55BE">
      <w:pPr>
        <w:jc w:val="center"/>
        <w:rPr>
          <w:caps/>
          <w:szCs w:val="28"/>
        </w:rPr>
      </w:pPr>
      <w:r w:rsidRPr="006C6F44">
        <w:br w:type="page"/>
      </w:r>
      <w:r w:rsidR="007B55BE" w:rsidRPr="006C6F44">
        <w:rPr>
          <w:caps/>
          <w:szCs w:val="28"/>
        </w:rPr>
        <w:lastRenderedPageBreak/>
        <w:t>Оглавление</w:t>
      </w:r>
    </w:p>
    <w:p w:rsidR="007B55BE" w:rsidRPr="006C6F44" w:rsidRDefault="007B55BE" w:rsidP="007B55BE">
      <w:pPr>
        <w:jc w:val="center"/>
        <w:rPr>
          <w:caps/>
          <w:szCs w:val="28"/>
        </w:rPr>
      </w:pPr>
    </w:p>
    <w:p w:rsidR="007B55BE" w:rsidRPr="006C6F44" w:rsidRDefault="00863016" w:rsidP="00093AB7">
      <w:pPr>
        <w:rPr>
          <w:caps/>
          <w:szCs w:val="28"/>
        </w:rPr>
      </w:pPr>
      <w:r w:rsidRPr="006C6F44">
        <w:rPr>
          <w:szCs w:val="28"/>
        </w:rPr>
        <w:t xml:space="preserve">  </w:t>
      </w:r>
      <w:r w:rsidR="004D5CF1" w:rsidRPr="006C6F44">
        <w:rPr>
          <w:szCs w:val="28"/>
        </w:rPr>
        <w:t xml:space="preserve">Раздел 1. </w:t>
      </w:r>
      <w:r w:rsidR="00093AB7" w:rsidRPr="006C6F44">
        <w:rPr>
          <w:szCs w:val="28"/>
        </w:rPr>
        <w:t>Основная часть проекта планировки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814"/>
      </w:tblGrid>
      <w:tr w:rsidR="00D27970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D27970">
            <w:pPr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1 Пояснительная записка. . . . . . . . . . . . . . . . . . . . . . . . . . .</w:t>
            </w:r>
            <w:r w:rsidR="00D27970" w:rsidRPr="006C6F44">
              <w:rPr>
                <w:caps/>
                <w:szCs w:val="28"/>
              </w:rPr>
              <w:t xml:space="preserve"> . . . . . 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D27970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3</w:t>
            </w:r>
          </w:p>
        </w:tc>
      </w:tr>
      <w:tr w:rsidR="00D27970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D27970">
            <w:pPr>
              <w:rPr>
                <w:caps/>
                <w:szCs w:val="28"/>
              </w:rPr>
            </w:pPr>
            <w:r w:rsidRPr="006C6F44">
              <w:rPr>
                <w:szCs w:val="28"/>
              </w:rPr>
              <w:t>1.1 Обоснование для разработки проекта</w:t>
            </w:r>
            <w:r w:rsidRPr="006C6F44">
              <w:rPr>
                <w:caps/>
                <w:szCs w:val="28"/>
              </w:rPr>
              <w:t xml:space="preserve">. . . . . . . . . . . . . . . . . . . . . </w:t>
            </w:r>
            <w:r w:rsidR="00D27970" w:rsidRPr="006C6F44">
              <w:rPr>
                <w:caps/>
                <w:szCs w:val="28"/>
              </w:rPr>
              <w:t>. . . . . 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D27970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3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D27970">
            <w:pPr>
              <w:rPr>
                <w:caps/>
                <w:szCs w:val="28"/>
              </w:rPr>
            </w:pPr>
            <w:r w:rsidRPr="006C6F44">
              <w:rPr>
                <w:szCs w:val="28"/>
              </w:rPr>
              <w:t>1.2 Нормативная база и исходные данные для разработки проекта планировки территории</w:t>
            </w:r>
            <w:r w:rsidRPr="006C6F44">
              <w:rPr>
                <w:caps/>
                <w:szCs w:val="28"/>
              </w:rPr>
              <w:t xml:space="preserve">. . . . . . . . . . . . . . . . . . . . . . . . . . . . . . . . . . . </w:t>
            </w:r>
            <w:r w:rsidR="00D27970" w:rsidRPr="006C6F44">
              <w:rPr>
                <w:caps/>
                <w:szCs w:val="28"/>
              </w:rPr>
              <w:t xml:space="preserve">. . . . . . . </w:t>
            </w:r>
            <w:proofErr w:type="gramStart"/>
            <w:r w:rsidR="00D27970" w:rsidRPr="006C6F44">
              <w:rPr>
                <w:caps/>
                <w:szCs w:val="28"/>
              </w:rPr>
              <w:t>. . . .</w:t>
            </w:r>
            <w:proofErr w:type="gramEnd"/>
            <w:r w:rsidR="00D27970" w:rsidRPr="006C6F44">
              <w:rPr>
                <w:caps/>
                <w:szCs w:val="28"/>
              </w:rPr>
              <w:t xml:space="preserve"> 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70" w:rsidRPr="006C6F44" w:rsidRDefault="00D27970" w:rsidP="00366726">
            <w:pPr>
              <w:jc w:val="center"/>
              <w:rPr>
                <w:caps/>
                <w:szCs w:val="28"/>
              </w:rPr>
            </w:pPr>
          </w:p>
          <w:p w:rsidR="00366726" w:rsidRPr="006C6F44" w:rsidRDefault="00D27970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3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rPr>
                <w:caps/>
                <w:szCs w:val="28"/>
              </w:rPr>
            </w:pPr>
            <w:r w:rsidRPr="006C6F44">
              <w:rPr>
                <w:szCs w:val="28"/>
              </w:rPr>
              <w:t>1.3 Характеристика участка строительства</w:t>
            </w:r>
            <w:r w:rsidRPr="006C6F44">
              <w:rPr>
                <w:caps/>
                <w:szCs w:val="28"/>
              </w:rPr>
              <w:t xml:space="preserve">. . . . . . . . . . . . . . . . . . </w:t>
            </w:r>
            <w:r w:rsidR="00D27970" w:rsidRPr="006C6F44">
              <w:rPr>
                <w:caps/>
                <w:szCs w:val="28"/>
              </w:rPr>
              <w:t xml:space="preserve">. . . </w:t>
            </w:r>
            <w:proofErr w:type="gramStart"/>
            <w:r w:rsidR="00D27970" w:rsidRPr="006C6F44">
              <w:rPr>
                <w:caps/>
                <w:szCs w:val="28"/>
              </w:rPr>
              <w:t>. . . .</w:t>
            </w:r>
            <w:proofErr w:type="gramEnd"/>
            <w:r w:rsidR="00D27970" w:rsidRPr="006C6F44">
              <w:rPr>
                <w:caps/>
                <w:szCs w:val="28"/>
              </w:rPr>
              <w:t xml:space="preserve"> 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D27970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4</w:t>
            </w:r>
          </w:p>
        </w:tc>
      </w:tr>
      <w:tr w:rsidR="00D27970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rPr>
                <w:szCs w:val="28"/>
              </w:rPr>
            </w:pPr>
            <w:r w:rsidRPr="006C6F44">
              <w:rPr>
                <w:szCs w:val="28"/>
              </w:rPr>
              <w:t>1.4 Градостроительные и природные условия</w:t>
            </w:r>
            <w:r w:rsidRPr="006C6F44">
              <w:rPr>
                <w:caps/>
                <w:szCs w:val="28"/>
              </w:rPr>
              <w:t xml:space="preserve">. . . . . </w:t>
            </w:r>
            <w:r w:rsidR="00D27970" w:rsidRPr="006C6F44">
              <w:rPr>
                <w:caps/>
                <w:szCs w:val="28"/>
              </w:rPr>
              <w:t>. . . . . . . . . . . . . . . . . . 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D27970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4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4D5CF1" w:rsidP="00D27970">
            <w:pPr>
              <w:rPr>
                <w:caps/>
                <w:szCs w:val="28"/>
              </w:rPr>
            </w:pPr>
            <w:r w:rsidRPr="006C6F44">
              <w:rPr>
                <w:szCs w:val="28"/>
              </w:rPr>
              <w:t xml:space="preserve">Раздел 2. </w:t>
            </w:r>
            <w:r w:rsidR="00093AB7" w:rsidRPr="006C6F44">
              <w:rPr>
                <w:szCs w:val="28"/>
              </w:rPr>
              <w:t xml:space="preserve">Материалы по </w:t>
            </w:r>
            <w:r w:rsidR="00093AB7" w:rsidRPr="006C6F44">
              <w:rPr>
                <w:bCs/>
                <w:color w:val="000000"/>
                <w:szCs w:val="28"/>
              </w:rPr>
              <w:t>обоснованию проекта планировки территории</w:t>
            </w:r>
            <w:r w:rsidR="00366726" w:rsidRPr="006C6F44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D27970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7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rPr>
                <w:caps/>
                <w:szCs w:val="28"/>
              </w:rPr>
            </w:pPr>
            <w:r w:rsidRPr="006C6F44">
              <w:rPr>
                <w:szCs w:val="28"/>
              </w:rPr>
              <w:t>1.5 Генеральный план</w:t>
            </w:r>
            <w:r w:rsidRPr="006C6F44">
              <w:rPr>
                <w:caps/>
                <w:szCs w:val="28"/>
              </w:rPr>
              <w:t xml:space="preserve">. . . . . . . . . . . . . . . . . . . . . . . . . . . . . . . . . . . . . . . </w:t>
            </w:r>
            <w:proofErr w:type="gramStart"/>
            <w:r w:rsidR="00D27970" w:rsidRPr="006C6F44">
              <w:rPr>
                <w:caps/>
                <w:szCs w:val="28"/>
              </w:rPr>
              <w:t>. . . .</w:t>
            </w:r>
            <w:proofErr w:type="gramEnd"/>
            <w:r w:rsidR="00D27970" w:rsidRPr="006C6F44">
              <w:rPr>
                <w:caps/>
                <w:szCs w:val="28"/>
              </w:rPr>
              <w:t xml:space="preserve"> 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D27970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8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rPr>
                <w:caps/>
                <w:szCs w:val="28"/>
              </w:rPr>
            </w:pPr>
            <w:r w:rsidRPr="006C6F44">
              <w:rPr>
                <w:szCs w:val="28"/>
              </w:rPr>
              <w:t>1.5.1 Композиционно – планировочные решения</w:t>
            </w:r>
            <w:r w:rsidRPr="006C6F44">
              <w:rPr>
                <w:caps/>
                <w:szCs w:val="28"/>
              </w:rPr>
              <w:t xml:space="preserve">. . . . . . . . . . . . . . . . . . . . 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8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rPr>
                <w:szCs w:val="28"/>
              </w:rPr>
            </w:pPr>
            <w:proofErr w:type="gramStart"/>
            <w:r w:rsidRPr="006C6F44">
              <w:rPr>
                <w:szCs w:val="28"/>
              </w:rPr>
              <w:t>1.5.2  Транспортная</w:t>
            </w:r>
            <w:proofErr w:type="gramEnd"/>
            <w:r w:rsidRPr="006C6F44">
              <w:rPr>
                <w:szCs w:val="28"/>
              </w:rPr>
              <w:t xml:space="preserve"> схема</w:t>
            </w:r>
            <w:r w:rsidRPr="006C6F44">
              <w:rPr>
                <w:caps/>
                <w:szCs w:val="28"/>
              </w:rPr>
              <w:t xml:space="preserve">. . . . . . . . . . . . . . . . . . . . . . . . . . . . . . . . . . . . . . . . 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9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rPr>
                <w:szCs w:val="28"/>
              </w:rPr>
            </w:pPr>
            <w:proofErr w:type="gramStart"/>
            <w:r w:rsidRPr="006C6F44">
              <w:rPr>
                <w:szCs w:val="28"/>
              </w:rPr>
              <w:t>1.5.3  Организация</w:t>
            </w:r>
            <w:proofErr w:type="gramEnd"/>
            <w:r w:rsidRPr="006C6F44">
              <w:rPr>
                <w:szCs w:val="28"/>
              </w:rPr>
              <w:t xml:space="preserve"> рельефа и красные линии</w:t>
            </w:r>
            <w:r w:rsidRPr="006C6F44">
              <w:rPr>
                <w:caps/>
                <w:szCs w:val="28"/>
              </w:rPr>
              <w:t xml:space="preserve">. . . . . . . . . . . . . . . . . . . . . . . . 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D27970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10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rPr>
                <w:caps/>
                <w:szCs w:val="28"/>
              </w:rPr>
            </w:pPr>
            <w:r w:rsidRPr="006C6F44">
              <w:rPr>
                <w:szCs w:val="28"/>
              </w:rPr>
              <w:t>1.5.4 Благоустройство территории</w:t>
            </w:r>
            <w:r w:rsidRPr="006C6F44">
              <w:rPr>
                <w:caps/>
                <w:szCs w:val="28"/>
              </w:rPr>
              <w:t xml:space="preserve">. . . . . . . . . . . . . . . . . . . . . . . . . . . . . . </w:t>
            </w:r>
            <w:proofErr w:type="gramStart"/>
            <w:r w:rsidRPr="006C6F44">
              <w:rPr>
                <w:caps/>
                <w:szCs w:val="28"/>
              </w:rPr>
              <w:t>. . . .</w:t>
            </w:r>
            <w:proofErr w:type="gramEnd"/>
            <w:r w:rsidRPr="006C6F44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10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rPr>
                <w:szCs w:val="28"/>
              </w:rPr>
            </w:pPr>
            <w:proofErr w:type="gramStart"/>
            <w:r w:rsidRPr="006C6F44">
              <w:rPr>
                <w:szCs w:val="28"/>
              </w:rPr>
              <w:t>1.5.5  Основные</w:t>
            </w:r>
            <w:proofErr w:type="gramEnd"/>
            <w:r w:rsidRPr="006C6F44">
              <w:rPr>
                <w:szCs w:val="28"/>
              </w:rPr>
              <w:t xml:space="preserve"> показатели по генплану и благоустройству</w:t>
            </w:r>
            <w:r w:rsidRPr="006C6F44">
              <w:rPr>
                <w:caps/>
                <w:szCs w:val="28"/>
              </w:rPr>
              <w:t xml:space="preserve">. . . . . . . . . . . 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11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rPr>
                <w:caps/>
                <w:szCs w:val="28"/>
              </w:rPr>
            </w:pPr>
            <w:r w:rsidRPr="006C6F44">
              <w:rPr>
                <w:szCs w:val="28"/>
              </w:rPr>
              <w:t>1.6 Сети и инженерное оборудование</w:t>
            </w:r>
            <w:r w:rsidRPr="006C6F44">
              <w:rPr>
                <w:caps/>
                <w:szCs w:val="28"/>
              </w:rPr>
              <w:t xml:space="preserve">. . . . . . . . . . . . . . . . . . . . . . . . </w:t>
            </w:r>
            <w:r w:rsidR="00D27970" w:rsidRPr="006C6F44">
              <w:rPr>
                <w:caps/>
                <w:szCs w:val="28"/>
              </w:rPr>
              <w:t xml:space="preserve">. . . </w:t>
            </w:r>
            <w:proofErr w:type="gramStart"/>
            <w:r w:rsidR="00D27970" w:rsidRPr="006C6F44">
              <w:rPr>
                <w:caps/>
                <w:szCs w:val="28"/>
              </w:rPr>
              <w:t>. . . .</w:t>
            </w:r>
            <w:proofErr w:type="gramEnd"/>
          </w:p>
          <w:p w:rsidR="00093AB7" w:rsidRPr="006C6F44" w:rsidRDefault="004D5CF1" w:rsidP="00366726">
            <w:pPr>
              <w:rPr>
                <w:szCs w:val="28"/>
              </w:rPr>
            </w:pPr>
            <w:r w:rsidRPr="006C6F44">
              <w:rPr>
                <w:szCs w:val="28"/>
              </w:rPr>
              <w:t xml:space="preserve">Раздел 3. </w:t>
            </w:r>
            <w:r w:rsidR="00093AB7" w:rsidRPr="006C6F44">
              <w:rPr>
                <w:szCs w:val="28"/>
              </w:rPr>
              <w:t>Иные вопросы планировки территории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12</w:t>
            </w:r>
          </w:p>
        </w:tc>
      </w:tr>
      <w:tr w:rsidR="00D27970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6749D8" w:rsidP="00366726">
            <w:pPr>
              <w:rPr>
                <w:bCs/>
                <w:szCs w:val="28"/>
              </w:rPr>
            </w:pPr>
            <w:r>
              <w:rPr>
                <w:szCs w:val="28"/>
              </w:rPr>
              <w:t>1.7</w:t>
            </w:r>
            <w:r w:rsidR="00366726" w:rsidRPr="006C6F44">
              <w:rPr>
                <w:szCs w:val="28"/>
              </w:rPr>
              <w:t xml:space="preserve"> Охрана окружающей среды</w:t>
            </w:r>
            <w:r w:rsidR="00366726" w:rsidRPr="006C6F44">
              <w:rPr>
                <w:caps/>
                <w:szCs w:val="28"/>
              </w:rPr>
              <w:t xml:space="preserve">. . . . . . . . . . . . . . . . . . . . . . . . . . . . . . </w:t>
            </w:r>
            <w:r w:rsidR="003D7FA2" w:rsidRPr="006C6F44">
              <w:rPr>
                <w:caps/>
                <w:szCs w:val="28"/>
              </w:rPr>
              <w:t xml:space="preserve">. </w:t>
            </w:r>
            <w:r w:rsidR="00D27970" w:rsidRPr="006C6F44">
              <w:rPr>
                <w:caps/>
                <w:szCs w:val="28"/>
              </w:rPr>
              <w:t xml:space="preserve">. . . . 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D27970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1</w:t>
            </w:r>
            <w:r w:rsidR="00D27970" w:rsidRPr="006C6F44">
              <w:rPr>
                <w:caps/>
                <w:szCs w:val="28"/>
              </w:rPr>
              <w:t>4</w:t>
            </w:r>
          </w:p>
        </w:tc>
      </w:tr>
      <w:tr w:rsidR="00D27970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6749D8" w:rsidP="00366726">
            <w:pPr>
              <w:rPr>
                <w:bCs/>
                <w:szCs w:val="28"/>
              </w:rPr>
            </w:pPr>
            <w:r>
              <w:rPr>
                <w:szCs w:val="28"/>
              </w:rPr>
              <w:t>1.7</w:t>
            </w:r>
            <w:r w:rsidR="00366726" w:rsidRPr="006C6F44">
              <w:rPr>
                <w:szCs w:val="28"/>
              </w:rPr>
              <w:t>.1 Природоохранные мероприятия</w:t>
            </w:r>
            <w:r w:rsidR="00366726" w:rsidRPr="006C6F44">
              <w:rPr>
                <w:caps/>
                <w:szCs w:val="28"/>
              </w:rPr>
              <w:t xml:space="preserve">. . . . . . . . . . . . . . . . . . . . . . . . . . . </w:t>
            </w:r>
            <w:proofErr w:type="gramStart"/>
            <w:r w:rsidR="00366726" w:rsidRPr="006C6F44">
              <w:rPr>
                <w:caps/>
                <w:szCs w:val="28"/>
              </w:rPr>
              <w:t>. . . .</w:t>
            </w:r>
            <w:proofErr w:type="gramEnd"/>
            <w:r w:rsidR="00366726" w:rsidRPr="006C6F44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D27970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1</w:t>
            </w:r>
            <w:r w:rsidR="00D27970" w:rsidRPr="006C6F44">
              <w:rPr>
                <w:caps/>
                <w:szCs w:val="28"/>
              </w:rPr>
              <w:t>4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6749D8" w:rsidP="00366726">
            <w:pPr>
              <w:rPr>
                <w:szCs w:val="28"/>
              </w:rPr>
            </w:pPr>
            <w:r>
              <w:rPr>
                <w:szCs w:val="28"/>
              </w:rPr>
              <w:t>1.7</w:t>
            </w:r>
            <w:r w:rsidR="00366726" w:rsidRPr="006C6F44">
              <w:rPr>
                <w:szCs w:val="28"/>
              </w:rPr>
              <w:t>.2 Санитарная очистка территории</w:t>
            </w:r>
            <w:r w:rsidR="00366726" w:rsidRPr="006C6F44">
              <w:rPr>
                <w:caps/>
                <w:szCs w:val="28"/>
              </w:rPr>
              <w:t xml:space="preserve">. . . . . . . . . . . . . . . . . . . . . . . . . . . . . 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14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6749D8" w:rsidP="0036672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1.8</w:t>
            </w:r>
            <w:r w:rsidR="00366726" w:rsidRPr="006C6F44">
              <w:rPr>
                <w:szCs w:val="28"/>
              </w:rPr>
              <w:t xml:space="preserve">  Инженерно</w:t>
            </w:r>
            <w:proofErr w:type="gramEnd"/>
            <w:r w:rsidR="00366726" w:rsidRPr="006C6F44">
              <w:rPr>
                <w:szCs w:val="28"/>
              </w:rPr>
              <w:t>-технические мероприятия по ГО и обеспечению пожарной безопасности</w:t>
            </w:r>
            <w:r w:rsidR="00366726" w:rsidRPr="006C6F44">
              <w:rPr>
                <w:caps/>
                <w:szCs w:val="28"/>
              </w:rPr>
              <w:t xml:space="preserve"> . . . . . . . . . . . . . . . . . . . . . . . . . . . . . . . . . . . . . . . . 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70" w:rsidRPr="006C6F44" w:rsidRDefault="00D27970" w:rsidP="00366726">
            <w:pPr>
              <w:jc w:val="center"/>
              <w:rPr>
                <w:caps/>
                <w:szCs w:val="28"/>
              </w:rPr>
            </w:pPr>
          </w:p>
          <w:p w:rsidR="00366726" w:rsidRPr="006C6F44" w:rsidRDefault="00366726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15</w:t>
            </w:r>
          </w:p>
        </w:tc>
      </w:tr>
      <w:tr w:rsidR="00D27970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6749D8" w:rsidP="00366726">
            <w:pPr>
              <w:rPr>
                <w:caps/>
                <w:szCs w:val="28"/>
              </w:rPr>
            </w:pPr>
            <w:proofErr w:type="gramStart"/>
            <w:r>
              <w:rPr>
                <w:szCs w:val="28"/>
              </w:rPr>
              <w:t>1.9</w:t>
            </w:r>
            <w:r w:rsidR="00366726" w:rsidRPr="006C6F44">
              <w:rPr>
                <w:szCs w:val="28"/>
              </w:rPr>
              <w:t xml:space="preserve">  Мероприятия</w:t>
            </w:r>
            <w:proofErr w:type="gramEnd"/>
            <w:r w:rsidR="00366726" w:rsidRPr="006C6F44">
              <w:rPr>
                <w:szCs w:val="28"/>
              </w:rPr>
              <w:t xml:space="preserve"> по созданию доступной среды для маломобильных групп населения и инвалидов</w:t>
            </w:r>
            <w:r w:rsidR="00366726" w:rsidRPr="006C6F44">
              <w:rPr>
                <w:caps/>
                <w:szCs w:val="28"/>
              </w:rPr>
              <w:t xml:space="preserve">. . . . . . . . . . . . . . . . . . . . . </w:t>
            </w:r>
          </w:p>
          <w:p w:rsidR="00093AB7" w:rsidRPr="006C6F44" w:rsidRDefault="004D5CF1" w:rsidP="00366726">
            <w:pPr>
              <w:rPr>
                <w:szCs w:val="28"/>
              </w:rPr>
            </w:pPr>
            <w:r w:rsidRPr="006C6F44">
              <w:rPr>
                <w:szCs w:val="28"/>
              </w:rPr>
              <w:t xml:space="preserve">Раздел 4. </w:t>
            </w:r>
            <w:r w:rsidR="00093AB7" w:rsidRPr="006C6F44">
              <w:rPr>
                <w:szCs w:val="28"/>
              </w:rPr>
              <w:t>Основная часть проекта межевания территории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70" w:rsidRPr="006C6F44" w:rsidRDefault="00D27970" w:rsidP="00D27970">
            <w:pPr>
              <w:jc w:val="center"/>
              <w:rPr>
                <w:caps/>
                <w:szCs w:val="28"/>
              </w:rPr>
            </w:pPr>
          </w:p>
          <w:p w:rsidR="00366726" w:rsidRPr="006C6F44" w:rsidRDefault="00366726" w:rsidP="00D27970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1</w:t>
            </w:r>
            <w:r w:rsidR="00D27970" w:rsidRPr="006C6F44">
              <w:rPr>
                <w:caps/>
                <w:szCs w:val="28"/>
              </w:rPr>
              <w:t>6</w:t>
            </w:r>
          </w:p>
        </w:tc>
      </w:tr>
      <w:tr w:rsidR="00D27970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70" w:rsidRPr="006C6F44" w:rsidRDefault="00DE6A15" w:rsidP="00366726">
            <w:pPr>
              <w:rPr>
                <w:caps/>
                <w:szCs w:val="28"/>
              </w:rPr>
            </w:pPr>
            <w:r w:rsidRPr="006C6F44">
              <w:rPr>
                <w:szCs w:val="28"/>
              </w:rPr>
              <w:t>2.</w:t>
            </w:r>
            <w:r w:rsidR="00366726" w:rsidRPr="006C6F44">
              <w:rPr>
                <w:szCs w:val="28"/>
              </w:rPr>
              <w:t>1 Проект межевания</w:t>
            </w:r>
            <w:r w:rsidR="00366726" w:rsidRPr="006C6F44">
              <w:rPr>
                <w:caps/>
                <w:szCs w:val="28"/>
              </w:rPr>
              <w:t xml:space="preserve">. . . . . . . . . . . . . . . . . . . . . . . . . . . . . . . . . . . . . . . </w:t>
            </w:r>
            <w:proofErr w:type="gramStart"/>
            <w:r w:rsidR="00366726" w:rsidRPr="006C6F44">
              <w:rPr>
                <w:caps/>
                <w:szCs w:val="28"/>
              </w:rPr>
              <w:t>. . . .</w:t>
            </w:r>
            <w:proofErr w:type="gramEnd"/>
          </w:p>
          <w:p w:rsidR="00093AB7" w:rsidRPr="006C6F44" w:rsidRDefault="004D5CF1" w:rsidP="00366726">
            <w:pPr>
              <w:rPr>
                <w:caps/>
                <w:szCs w:val="28"/>
              </w:rPr>
            </w:pPr>
            <w:r w:rsidRPr="006C6F44">
              <w:rPr>
                <w:szCs w:val="28"/>
              </w:rPr>
              <w:t xml:space="preserve">Раздел 5. </w:t>
            </w:r>
            <w:r w:rsidR="00093AB7" w:rsidRPr="006C6F44">
              <w:rPr>
                <w:szCs w:val="28"/>
              </w:rPr>
              <w:t>Материалы по обоснованию проекта межевания территории</w:t>
            </w:r>
          </w:p>
          <w:p w:rsidR="00DE6A15" w:rsidRPr="006C6F44" w:rsidRDefault="00DE6A15" w:rsidP="00DE6A15">
            <w:pPr>
              <w:rPr>
                <w:szCs w:val="28"/>
              </w:rPr>
            </w:pPr>
            <w:r w:rsidRPr="006C6F44">
              <w:rPr>
                <w:caps/>
                <w:szCs w:val="28"/>
              </w:rPr>
              <w:t xml:space="preserve">2.2 </w:t>
            </w:r>
            <w:r w:rsidRPr="006C6F44">
              <w:rPr>
                <w:szCs w:val="28"/>
              </w:rPr>
              <w:t>Внесение изменений в проект межевания</w:t>
            </w:r>
            <w:r w:rsidRPr="006C6F44">
              <w:rPr>
                <w:caps/>
                <w:szCs w:val="28"/>
              </w:rPr>
              <w:t>. . . . . . . . . . . . . . . . . . . . . . . .</w:t>
            </w:r>
          </w:p>
          <w:p w:rsidR="00366726" w:rsidRPr="006C6F44" w:rsidRDefault="00366726" w:rsidP="00F8015E">
            <w:pPr>
              <w:ind w:firstLine="709"/>
              <w:rPr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D27970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1</w:t>
            </w:r>
            <w:r w:rsidR="00D27970" w:rsidRPr="006C6F44">
              <w:rPr>
                <w:caps/>
                <w:szCs w:val="28"/>
              </w:rPr>
              <w:t>7</w:t>
            </w:r>
          </w:p>
          <w:p w:rsidR="004D5CF1" w:rsidRPr="006C6F44" w:rsidRDefault="004D5CF1" w:rsidP="00F8015E">
            <w:pPr>
              <w:jc w:val="center"/>
              <w:rPr>
                <w:caps/>
                <w:szCs w:val="28"/>
              </w:rPr>
            </w:pPr>
          </w:p>
          <w:p w:rsidR="004D5CF1" w:rsidRPr="006C6F44" w:rsidRDefault="004D5CF1" w:rsidP="00F8015E">
            <w:pPr>
              <w:jc w:val="center"/>
              <w:rPr>
                <w:caps/>
                <w:szCs w:val="28"/>
              </w:rPr>
            </w:pPr>
          </w:p>
          <w:p w:rsidR="00D27970" w:rsidRPr="006C6F44" w:rsidRDefault="000051E4" w:rsidP="00F8015E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20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rPr>
                <w:szCs w:val="28"/>
              </w:rPr>
            </w:pPr>
            <w:r w:rsidRPr="006C6F44">
              <w:rPr>
                <w:szCs w:val="28"/>
              </w:rPr>
              <w:t>ПРИЛОЖЕНИЯ</w:t>
            </w:r>
            <w:r w:rsidRPr="006C6F44">
              <w:rPr>
                <w:caps/>
                <w:szCs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F82876" w:rsidP="00366726">
            <w:pPr>
              <w:jc w:val="center"/>
              <w:rPr>
                <w:caps/>
                <w:szCs w:val="28"/>
              </w:rPr>
            </w:pPr>
            <w:r w:rsidRPr="006C6F44">
              <w:rPr>
                <w:caps/>
                <w:szCs w:val="28"/>
              </w:rPr>
              <w:t>2</w:t>
            </w:r>
            <w:r w:rsidR="00F8015E" w:rsidRPr="006C6F44">
              <w:rPr>
                <w:caps/>
                <w:szCs w:val="28"/>
              </w:rPr>
              <w:t>1</w:t>
            </w: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FE2715" w:rsidP="00366726">
            <w:pPr>
              <w:rPr>
                <w:sz w:val="26"/>
                <w:szCs w:val="26"/>
              </w:rPr>
            </w:pPr>
            <w:r w:rsidRPr="006C6F44">
              <w:rPr>
                <w:sz w:val="26"/>
                <w:szCs w:val="26"/>
              </w:rPr>
              <w:t>1</w:t>
            </w:r>
            <w:r w:rsidR="00366726" w:rsidRPr="006C6F44">
              <w:rPr>
                <w:sz w:val="26"/>
                <w:szCs w:val="26"/>
              </w:rPr>
              <w:t>.</w:t>
            </w:r>
            <w:r w:rsidR="00366726" w:rsidRPr="006C6F44">
              <w:rPr>
                <w:szCs w:val="28"/>
              </w:rPr>
              <w:t xml:space="preserve"> </w:t>
            </w:r>
            <w:r w:rsidR="00366726" w:rsidRPr="006C6F44">
              <w:rPr>
                <w:sz w:val="26"/>
                <w:szCs w:val="26"/>
              </w:rPr>
              <w:t>Каталог координат формируемых земельных участков</w:t>
            </w:r>
          </w:p>
          <w:p w:rsidR="00BB5C64" w:rsidRPr="006C6F44" w:rsidRDefault="00BB5C64" w:rsidP="00366726">
            <w:pPr>
              <w:rPr>
                <w:sz w:val="26"/>
                <w:szCs w:val="26"/>
              </w:rPr>
            </w:pPr>
            <w:r w:rsidRPr="006C6F44">
              <w:rPr>
                <w:sz w:val="26"/>
                <w:szCs w:val="26"/>
              </w:rPr>
              <w:t>2. Ведомость поворотных точек красных линий</w:t>
            </w:r>
          </w:p>
          <w:p w:rsidR="00366726" w:rsidRPr="006C6F44" w:rsidRDefault="00BB5C64" w:rsidP="00366726">
            <w:pPr>
              <w:rPr>
                <w:szCs w:val="28"/>
              </w:rPr>
            </w:pPr>
            <w:r w:rsidRPr="006C6F44">
              <w:rPr>
                <w:sz w:val="26"/>
                <w:szCs w:val="26"/>
              </w:rPr>
              <w:t>3</w:t>
            </w:r>
            <w:r w:rsidR="00366726" w:rsidRPr="006C6F44">
              <w:rPr>
                <w:sz w:val="26"/>
                <w:szCs w:val="26"/>
              </w:rPr>
              <w:t>. Характеристика земельных участков, зарегистрированных в государственном кадастре недвижимости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DC23F5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BB5C64" w:rsidP="003667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6F44">
              <w:rPr>
                <w:sz w:val="26"/>
                <w:szCs w:val="26"/>
              </w:rPr>
              <w:t>4</w:t>
            </w:r>
            <w:r w:rsidR="00366726" w:rsidRPr="006C6F44">
              <w:rPr>
                <w:sz w:val="26"/>
                <w:szCs w:val="26"/>
              </w:rPr>
              <w:t>. Сведения из БТИ и государственного кадастра недвижимости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BB5C64" w:rsidP="00366726">
            <w:pPr>
              <w:rPr>
                <w:sz w:val="26"/>
                <w:szCs w:val="26"/>
              </w:rPr>
            </w:pPr>
            <w:r w:rsidRPr="006C6F44">
              <w:rPr>
                <w:sz w:val="26"/>
                <w:szCs w:val="26"/>
              </w:rPr>
              <w:t>5</w:t>
            </w:r>
            <w:r w:rsidR="007B0CED" w:rsidRPr="006C6F44">
              <w:rPr>
                <w:sz w:val="26"/>
                <w:szCs w:val="26"/>
              </w:rPr>
              <w:t xml:space="preserve">. Графическая часть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6C6F44" w:rsidTr="00F92E2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70" w:rsidRPr="006C6F44" w:rsidRDefault="00D27970" w:rsidP="00366726">
            <w:pPr>
              <w:rPr>
                <w:sz w:val="26"/>
                <w:szCs w:val="26"/>
              </w:rPr>
            </w:pPr>
          </w:p>
          <w:p w:rsidR="003D7FA2" w:rsidRPr="006C6F44" w:rsidRDefault="003D7FA2" w:rsidP="00366726">
            <w:pPr>
              <w:rPr>
                <w:sz w:val="26"/>
                <w:szCs w:val="26"/>
              </w:rPr>
            </w:pPr>
          </w:p>
          <w:p w:rsidR="00E40DCD" w:rsidRDefault="00E40DCD" w:rsidP="00366726">
            <w:pPr>
              <w:rPr>
                <w:sz w:val="26"/>
                <w:szCs w:val="26"/>
              </w:rPr>
            </w:pPr>
          </w:p>
          <w:p w:rsidR="00470705" w:rsidRDefault="00470705" w:rsidP="00366726">
            <w:pPr>
              <w:rPr>
                <w:sz w:val="26"/>
                <w:szCs w:val="26"/>
              </w:rPr>
            </w:pPr>
          </w:p>
          <w:p w:rsidR="00470705" w:rsidRPr="006C6F44" w:rsidRDefault="00470705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726" w:rsidRPr="006C6F44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</w:tbl>
    <w:p w:rsidR="007B55BE" w:rsidRPr="006C6F44" w:rsidRDefault="007B55BE" w:rsidP="007B55BE">
      <w:pPr>
        <w:jc w:val="center"/>
        <w:rPr>
          <w:caps/>
        </w:rPr>
      </w:pPr>
    </w:p>
    <w:p w:rsidR="006D1DB2" w:rsidRPr="006C6F44" w:rsidRDefault="006D1DB2" w:rsidP="006D1DB2">
      <w:pPr>
        <w:jc w:val="center"/>
        <w:rPr>
          <w:sz w:val="32"/>
          <w:szCs w:val="32"/>
        </w:rPr>
      </w:pPr>
      <w:r w:rsidRPr="006C6F44">
        <w:rPr>
          <w:szCs w:val="28"/>
        </w:rPr>
        <w:t>Раздел 1. Основная часть проекта планировки территории</w:t>
      </w:r>
    </w:p>
    <w:p w:rsidR="006D1DB2" w:rsidRPr="006C6F44" w:rsidRDefault="006D1DB2" w:rsidP="006D1DB2">
      <w:pPr>
        <w:jc w:val="center"/>
        <w:rPr>
          <w:sz w:val="32"/>
          <w:szCs w:val="32"/>
        </w:rPr>
      </w:pPr>
      <w:r w:rsidRPr="006C6F44">
        <w:rPr>
          <w:sz w:val="32"/>
          <w:szCs w:val="32"/>
        </w:rPr>
        <w:lastRenderedPageBreak/>
        <w:t>1. Общая часть</w:t>
      </w:r>
    </w:p>
    <w:p w:rsidR="006D1DB2" w:rsidRPr="006C6F44" w:rsidRDefault="006D1DB2" w:rsidP="006D1DB2">
      <w:pPr>
        <w:rPr>
          <w:szCs w:val="28"/>
        </w:rPr>
      </w:pPr>
    </w:p>
    <w:p w:rsidR="006D1DB2" w:rsidRPr="006C6F44" w:rsidRDefault="006D1DB2" w:rsidP="006D1DB2">
      <w:pPr>
        <w:jc w:val="center"/>
        <w:rPr>
          <w:szCs w:val="28"/>
        </w:rPr>
      </w:pPr>
      <w:r w:rsidRPr="006C6F44">
        <w:rPr>
          <w:szCs w:val="28"/>
        </w:rPr>
        <w:t>1.1 Состав авторского коллектива</w:t>
      </w:r>
    </w:p>
    <w:p w:rsidR="006D1DB2" w:rsidRPr="006C6F44" w:rsidRDefault="006D1DB2" w:rsidP="006D1DB2">
      <w:pPr>
        <w:ind w:firstLine="858"/>
        <w:jc w:val="both"/>
        <w:rPr>
          <w:szCs w:val="28"/>
        </w:rPr>
      </w:pPr>
    </w:p>
    <w:tbl>
      <w:tblPr>
        <w:tblW w:w="95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3666"/>
      </w:tblGrid>
      <w:tr w:rsidR="006D1DB2" w:rsidRPr="006C6F44" w:rsidTr="006D1DB2">
        <w:tc>
          <w:tcPr>
            <w:tcW w:w="5850" w:type="dxa"/>
            <w:vAlign w:val="center"/>
          </w:tcPr>
          <w:p w:rsidR="006D1DB2" w:rsidRPr="006C6F44" w:rsidRDefault="006D1DB2" w:rsidP="006D1DB2">
            <w:pPr>
              <w:jc w:val="center"/>
              <w:rPr>
                <w:szCs w:val="28"/>
              </w:rPr>
            </w:pPr>
            <w:r w:rsidRPr="006C6F44">
              <w:rPr>
                <w:szCs w:val="28"/>
              </w:rPr>
              <w:t>Должность</w:t>
            </w:r>
          </w:p>
        </w:tc>
        <w:tc>
          <w:tcPr>
            <w:tcW w:w="3666" w:type="dxa"/>
            <w:vAlign w:val="center"/>
          </w:tcPr>
          <w:p w:rsidR="006D1DB2" w:rsidRPr="006C6F44" w:rsidRDefault="006D1DB2" w:rsidP="006D1DB2">
            <w:pPr>
              <w:jc w:val="center"/>
              <w:rPr>
                <w:szCs w:val="28"/>
              </w:rPr>
            </w:pPr>
            <w:r w:rsidRPr="006C6F44">
              <w:rPr>
                <w:szCs w:val="28"/>
              </w:rPr>
              <w:t>Фамилия, инициалы</w:t>
            </w:r>
          </w:p>
        </w:tc>
      </w:tr>
      <w:tr w:rsidR="006D1DB2" w:rsidRPr="006C6F44" w:rsidTr="006D1DB2">
        <w:tc>
          <w:tcPr>
            <w:tcW w:w="5850" w:type="dxa"/>
            <w:vAlign w:val="center"/>
          </w:tcPr>
          <w:p w:rsidR="006D1DB2" w:rsidRPr="006C6F44" w:rsidRDefault="006D1DB2" w:rsidP="006D1DB2">
            <w:pPr>
              <w:rPr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6D1DB2" w:rsidRPr="006C6F44" w:rsidRDefault="006D1DB2" w:rsidP="006D1DB2">
            <w:pPr>
              <w:rPr>
                <w:szCs w:val="28"/>
              </w:rPr>
            </w:pPr>
          </w:p>
        </w:tc>
      </w:tr>
      <w:tr w:rsidR="006D1DB2" w:rsidRPr="006C6F44" w:rsidTr="006D1DB2">
        <w:tc>
          <w:tcPr>
            <w:tcW w:w="5850" w:type="dxa"/>
            <w:vAlign w:val="center"/>
          </w:tcPr>
          <w:p w:rsidR="006D1DB2" w:rsidRPr="006C6F44" w:rsidRDefault="006D1DB2" w:rsidP="006D1DB2">
            <w:pPr>
              <w:jc w:val="both"/>
              <w:rPr>
                <w:szCs w:val="28"/>
              </w:rPr>
            </w:pPr>
            <w:r w:rsidRPr="006C6F44">
              <w:rPr>
                <w:szCs w:val="28"/>
              </w:rPr>
              <w:t>Главный инженер проекта</w:t>
            </w:r>
          </w:p>
        </w:tc>
        <w:tc>
          <w:tcPr>
            <w:tcW w:w="3666" w:type="dxa"/>
            <w:vAlign w:val="center"/>
          </w:tcPr>
          <w:p w:rsidR="006D1DB2" w:rsidRPr="006C6F44" w:rsidRDefault="006D1DB2" w:rsidP="006D1DB2">
            <w:pPr>
              <w:ind w:firstLine="204"/>
              <w:rPr>
                <w:szCs w:val="28"/>
              </w:rPr>
            </w:pPr>
            <w:proofErr w:type="spellStart"/>
            <w:r w:rsidRPr="006C6F44">
              <w:rPr>
                <w:szCs w:val="28"/>
              </w:rPr>
              <w:t>Каханов</w:t>
            </w:r>
            <w:proofErr w:type="spellEnd"/>
            <w:r w:rsidRPr="006C6F44">
              <w:rPr>
                <w:szCs w:val="28"/>
              </w:rPr>
              <w:t xml:space="preserve"> П. А.</w:t>
            </w:r>
          </w:p>
        </w:tc>
      </w:tr>
      <w:tr w:rsidR="006D1DB2" w:rsidRPr="006C6F44" w:rsidTr="006D1DB2">
        <w:tc>
          <w:tcPr>
            <w:tcW w:w="5850" w:type="dxa"/>
            <w:vAlign w:val="center"/>
          </w:tcPr>
          <w:p w:rsidR="006D1DB2" w:rsidRPr="006C6F44" w:rsidRDefault="006D1DB2" w:rsidP="006D1DB2">
            <w:pPr>
              <w:jc w:val="both"/>
              <w:rPr>
                <w:szCs w:val="28"/>
              </w:rPr>
            </w:pPr>
            <w:r w:rsidRPr="006C6F44">
              <w:rPr>
                <w:szCs w:val="28"/>
              </w:rPr>
              <w:t>Инженер отдела генпланов</w:t>
            </w:r>
          </w:p>
        </w:tc>
        <w:tc>
          <w:tcPr>
            <w:tcW w:w="3666" w:type="dxa"/>
            <w:vAlign w:val="center"/>
          </w:tcPr>
          <w:p w:rsidR="006D1DB2" w:rsidRPr="006C6F44" w:rsidRDefault="00863016" w:rsidP="006D1DB2">
            <w:pPr>
              <w:ind w:firstLine="204"/>
              <w:rPr>
                <w:szCs w:val="28"/>
              </w:rPr>
            </w:pPr>
            <w:r w:rsidRPr="006C6F44">
              <w:rPr>
                <w:szCs w:val="28"/>
              </w:rPr>
              <w:t>Карпов Д. С</w:t>
            </w:r>
            <w:r w:rsidR="006D1DB2" w:rsidRPr="006C6F44">
              <w:rPr>
                <w:szCs w:val="28"/>
              </w:rPr>
              <w:t>.</w:t>
            </w:r>
          </w:p>
        </w:tc>
      </w:tr>
    </w:tbl>
    <w:p w:rsidR="006D1DB2" w:rsidRPr="006C6F44" w:rsidRDefault="006D1DB2" w:rsidP="006D1DB2">
      <w:pPr>
        <w:ind w:firstLine="858"/>
        <w:jc w:val="both"/>
        <w:rPr>
          <w:szCs w:val="28"/>
        </w:rPr>
      </w:pPr>
    </w:p>
    <w:p w:rsidR="006D1DB2" w:rsidRPr="006C6F44" w:rsidRDefault="006D1DB2" w:rsidP="006D1DB2">
      <w:pPr>
        <w:ind w:firstLine="858"/>
        <w:jc w:val="both"/>
        <w:rPr>
          <w:szCs w:val="28"/>
        </w:rPr>
      </w:pPr>
    </w:p>
    <w:p w:rsidR="006D1DB2" w:rsidRPr="006C6F44" w:rsidRDefault="006D1DB2" w:rsidP="006D1DB2">
      <w:pPr>
        <w:jc w:val="center"/>
        <w:rPr>
          <w:bCs/>
          <w:color w:val="000000"/>
          <w:szCs w:val="28"/>
        </w:rPr>
      </w:pPr>
      <w:r w:rsidRPr="006C6F44">
        <w:rPr>
          <w:szCs w:val="28"/>
        </w:rPr>
        <w:t xml:space="preserve">1.2 </w:t>
      </w:r>
      <w:r w:rsidRPr="006C6F44">
        <w:rPr>
          <w:bCs/>
          <w:color w:val="000000"/>
          <w:szCs w:val="28"/>
        </w:rPr>
        <w:t>Состав документации по планировке территории</w:t>
      </w:r>
    </w:p>
    <w:p w:rsidR="006D1DB2" w:rsidRPr="006C6F44" w:rsidRDefault="006D1DB2" w:rsidP="006D1DB2">
      <w:pPr>
        <w:jc w:val="center"/>
        <w:rPr>
          <w:szCs w:val="28"/>
        </w:rPr>
      </w:pPr>
      <w:r w:rsidRPr="006C6F44">
        <w:rPr>
          <w:szCs w:val="28"/>
        </w:rPr>
        <w:t>РАЗДЕЛ 1. Основная часть проекта планировки территории</w:t>
      </w:r>
    </w:p>
    <w:p w:rsidR="006D1DB2" w:rsidRPr="006C6F44" w:rsidRDefault="006D1DB2" w:rsidP="006D1DB2">
      <w:pPr>
        <w:jc w:val="center"/>
        <w:rPr>
          <w:szCs w:val="28"/>
        </w:rPr>
      </w:pPr>
    </w:p>
    <w:p w:rsidR="00BE7EEB" w:rsidRPr="006C6F44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1. Текстовые </w:t>
      </w:r>
      <w:r w:rsidR="00BE7EEB" w:rsidRPr="006C6F44">
        <w:rPr>
          <w:color w:val="000000"/>
          <w:szCs w:val="28"/>
        </w:rPr>
        <w:t>материалы</w:t>
      </w:r>
    </w:p>
    <w:p w:rsidR="006D1DB2" w:rsidRPr="006C6F44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5317"/>
        <w:gridCol w:w="1464"/>
        <w:gridCol w:w="2061"/>
      </w:tblGrid>
      <w:tr w:rsidR="006D1DB2" w:rsidRPr="006C6F44" w:rsidTr="006D1DB2">
        <w:trPr>
          <w:trHeight w:val="501"/>
        </w:trPr>
        <w:tc>
          <w:tcPr>
            <w:tcW w:w="555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Масштаб</w:t>
            </w:r>
          </w:p>
        </w:tc>
      </w:tr>
      <w:tr w:rsidR="006D1DB2" w:rsidRPr="006C6F44" w:rsidTr="006D1DB2">
        <w:trPr>
          <w:trHeight w:val="500"/>
        </w:trPr>
        <w:tc>
          <w:tcPr>
            <w:tcW w:w="555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1. </w:t>
            </w:r>
          </w:p>
        </w:tc>
        <w:tc>
          <w:tcPr>
            <w:tcW w:w="2673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iCs/>
                <w:color w:val="000000"/>
                <w:szCs w:val="24"/>
              </w:rPr>
              <w:t>Чертеж планировки территории.</w:t>
            </w:r>
          </w:p>
        </w:tc>
        <w:tc>
          <w:tcPr>
            <w:tcW w:w="7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ПП - 1</w:t>
            </w:r>
          </w:p>
        </w:tc>
        <w:tc>
          <w:tcPr>
            <w:tcW w:w="10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1: </w:t>
            </w:r>
            <w:r w:rsidR="00BE7EEB" w:rsidRPr="006C6F44">
              <w:rPr>
                <w:color w:val="000000"/>
                <w:szCs w:val="24"/>
              </w:rPr>
              <w:t>1</w:t>
            </w:r>
            <w:r w:rsidRPr="006C6F44">
              <w:rPr>
                <w:color w:val="000000"/>
                <w:szCs w:val="24"/>
              </w:rPr>
              <w:t>000</w:t>
            </w:r>
          </w:p>
        </w:tc>
      </w:tr>
      <w:tr w:rsidR="006D1DB2" w:rsidRPr="006C6F44" w:rsidTr="006D1DB2">
        <w:trPr>
          <w:trHeight w:val="500"/>
        </w:trPr>
        <w:tc>
          <w:tcPr>
            <w:tcW w:w="555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2.</w:t>
            </w:r>
          </w:p>
        </w:tc>
        <w:tc>
          <w:tcPr>
            <w:tcW w:w="2673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 w:rsidRPr="006C6F44">
              <w:rPr>
                <w:szCs w:val="28"/>
              </w:rPr>
              <w:t>Разбивочный чертеж красных линий</w:t>
            </w:r>
          </w:p>
        </w:tc>
        <w:tc>
          <w:tcPr>
            <w:tcW w:w="7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ПП - 2</w:t>
            </w:r>
          </w:p>
        </w:tc>
        <w:tc>
          <w:tcPr>
            <w:tcW w:w="10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1: </w:t>
            </w:r>
            <w:r w:rsidR="00F1184D" w:rsidRPr="006C6F44">
              <w:rPr>
                <w:color w:val="000000"/>
                <w:szCs w:val="24"/>
              </w:rPr>
              <w:t>1</w:t>
            </w:r>
            <w:r w:rsidRPr="006C6F44">
              <w:rPr>
                <w:color w:val="000000"/>
                <w:szCs w:val="24"/>
              </w:rPr>
              <w:t>000</w:t>
            </w:r>
          </w:p>
        </w:tc>
      </w:tr>
    </w:tbl>
    <w:p w:rsidR="006D1DB2" w:rsidRPr="006C6F44" w:rsidRDefault="006D1DB2" w:rsidP="006D1DB2">
      <w:pPr>
        <w:jc w:val="both"/>
        <w:rPr>
          <w:szCs w:val="28"/>
        </w:rPr>
      </w:pPr>
    </w:p>
    <w:p w:rsidR="006D1DB2" w:rsidRPr="006C6F44" w:rsidRDefault="006D1DB2" w:rsidP="006D1DB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C6F44">
        <w:rPr>
          <w:szCs w:val="28"/>
        </w:rPr>
        <w:t xml:space="preserve">РАЗДЕЛ 2. Материалы по </w:t>
      </w:r>
      <w:r w:rsidRPr="006C6F44">
        <w:rPr>
          <w:bCs/>
          <w:color w:val="000000"/>
          <w:szCs w:val="28"/>
        </w:rPr>
        <w:t>обоснованию проекта планировки территории</w:t>
      </w:r>
    </w:p>
    <w:p w:rsidR="006D1DB2" w:rsidRPr="006C6F44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</w:p>
    <w:p w:rsidR="006D1DB2" w:rsidRPr="006C6F44" w:rsidRDefault="006D1DB2" w:rsidP="006D1DB2">
      <w:pPr>
        <w:autoSpaceDE w:val="0"/>
        <w:autoSpaceDN w:val="0"/>
        <w:adjustRightInd w:val="0"/>
        <w:ind w:left="36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1. Текстовые материалы </w:t>
      </w:r>
    </w:p>
    <w:p w:rsidR="006D1DB2" w:rsidRPr="006C6F44" w:rsidRDefault="006D1DB2" w:rsidP="006D1DB2">
      <w:pPr>
        <w:autoSpaceDE w:val="0"/>
        <w:autoSpaceDN w:val="0"/>
        <w:adjustRightInd w:val="0"/>
        <w:ind w:left="36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2. Графические материалы: </w:t>
      </w: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6846"/>
        <w:gridCol w:w="1067"/>
        <w:gridCol w:w="1230"/>
      </w:tblGrid>
      <w:tr w:rsidR="006D1DB2" w:rsidRPr="006C6F44" w:rsidTr="006D1DB2">
        <w:trPr>
          <w:trHeight w:val="501"/>
        </w:trPr>
        <w:tc>
          <w:tcPr>
            <w:tcW w:w="838" w:type="dxa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№№ п/п</w:t>
            </w:r>
          </w:p>
        </w:tc>
        <w:tc>
          <w:tcPr>
            <w:tcW w:w="6846" w:type="dxa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067" w:type="dxa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0" w:type="auto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Масштаб</w:t>
            </w:r>
          </w:p>
        </w:tc>
      </w:tr>
      <w:tr w:rsidR="006D1DB2" w:rsidRPr="006C6F44" w:rsidTr="00186E34">
        <w:trPr>
          <w:trHeight w:val="770"/>
        </w:trPr>
        <w:tc>
          <w:tcPr>
            <w:tcW w:w="838" w:type="dxa"/>
          </w:tcPr>
          <w:p w:rsidR="006D1DB2" w:rsidRPr="006C6F44" w:rsidRDefault="006D1DB2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1.</w:t>
            </w:r>
          </w:p>
        </w:tc>
        <w:tc>
          <w:tcPr>
            <w:tcW w:w="6846" w:type="dxa"/>
          </w:tcPr>
          <w:p w:rsidR="006D1DB2" w:rsidRPr="006C6F44" w:rsidRDefault="00863016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Схема расположения элемента планировочной структуры (по материалам генерального плана </w:t>
            </w:r>
            <w:proofErr w:type="spellStart"/>
            <w:r w:rsidRPr="006C6F44">
              <w:rPr>
                <w:color w:val="000000"/>
                <w:szCs w:val="24"/>
              </w:rPr>
              <w:t>г.Саранск</w:t>
            </w:r>
            <w:proofErr w:type="spellEnd"/>
            <w:r w:rsidRPr="006C6F44">
              <w:rPr>
                <w:color w:val="000000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C6F44">
                <w:rPr>
                  <w:color w:val="000000"/>
                  <w:szCs w:val="24"/>
                </w:rPr>
                <w:t>2014 г</w:t>
              </w:r>
            </w:smartTag>
            <w:r w:rsidRPr="006C6F44">
              <w:rPr>
                <w:color w:val="000000"/>
                <w:szCs w:val="24"/>
              </w:rPr>
              <w:t>.)</w:t>
            </w:r>
          </w:p>
        </w:tc>
        <w:tc>
          <w:tcPr>
            <w:tcW w:w="1067" w:type="dxa"/>
            <w:vAlign w:val="center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ПП - 3 </w:t>
            </w:r>
          </w:p>
        </w:tc>
        <w:tc>
          <w:tcPr>
            <w:tcW w:w="0" w:type="auto"/>
            <w:vAlign w:val="center"/>
          </w:tcPr>
          <w:p w:rsidR="006D1DB2" w:rsidRPr="006C6F44" w:rsidRDefault="006D1DB2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1: </w:t>
            </w:r>
            <w:r w:rsidR="00F1184D" w:rsidRPr="006C6F44">
              <w:rPr>
                <w:color w:val="000000"/>
                <w:szCs w:val="24"/>
              </w:rPr>
              <w:t>5</w:t>
            </w:r>
            <w:r w:rsidRPr="006C6F44">
              <w:rPr>
                <w:color w:val="000000"/>
                <w:szCs w:val="24"/>
              </w:rPr>
              <w:t>000</w:t>
            </w:r>
          </w:p>
        </w:tc>
      </w:tr>
      <w:tr w:rsidR="00BE7EEB" w:rsidRPr="006C6F44" w:rsidTr="00186E34">
        <w:trPr>
          <w:trHeight w:val="425"/>
        </w:trPr>
        <w:tc>
          <w:tcPr>
            <w:tcW w:w="838" w:type="dxa"/>
          </w:tcPr>
          <w:p w:rsidR="00BE7EEB" w:rsidRPr="006C6F44" w:rsidRDefault="00BE7EEB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2.</w:t>
            </w:r>
          </w:p>
        </w:tc>
        <w:tc>
          <w:tcPr>
            <w:tcW w:w="6846" w:type="dxa"/>
          </w:tcPr>
          <w:p w:rsidR="00BE7EEB" w:rsidRPr="006C6F44" w:rsidRDefault="00BE7EEB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Результаты инженерных изысканий</w:t>
            </w:r>
          </w:p>
        </w:tc>
        <w:tc>
          <w:tcPr>
            <w:tcW w:w="1067" w:type="dxa"/>
            <w:vAlign w:val="center"/>
          </w:tcPr>
          <w:p w:rsidR="00BE7EEB" w:rsidRPr="006C6F44" w:rsidRDefault="00BE7EEB" w:rsidP="006D1D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ПП - 4</w:t>
            </w:r>
          </w:p>
        </w:tc>
        <w:tc>
          <w:tcPr>
            <w:tcW w:w="0" w:type="auto"/>
            <w:vAlign w:val="center"/>
          </w:tcPr>
          <w:p w:rsidR="00BE7EEB" w:rsidRPr="006C6F44" w:rsidRDefault="00BE7EEB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  <w:tr w:rsidR="00863016" w:rsidRPr="006C6F44" w:rsidTr="00186E34">
        <w:trPr>
          <w:trHeight w:val="501"/>
        </w:trPr>
        <w:tc>
          <w:tcPr>
            <w:tcW w:w="838" w:type="dxa"/>
          </w:tcPr>
          <w:p w:rsidR="00863016" w:rsidRPr="006C6F44" w:rsidRDefault="00BE7EEB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3</w:t>
            </w:r>
            <w:r w:rsidR="00863016" w:rsidRPr="006C6F44">
              <w:rPr>
                <w:color w:val="000000"/>
                <w:szCs w:val="24"/>
              </w:rPr>
              <w:t>.</w:t>
            </w:r>
          </w:p>
        </w:tc>
        <w:tc>
          <w:tcPr>
            <w:tcW w:w="6846" w:type="dxa"/>
          </w:tcPr>
          <w:p w:rsidR="00863016" w:rsidRPr="006C6F44" w:rsidRDefault="00863016" w:rsidP="00863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</w:p>
        </w:tc>
        <w:tc>
          <w:tcPr>
            <w:tcW w:w="1067" w:type="dxa"/>
            <w:vAlign w:val="center"/>
          </w:tcPr>
          <w:p w:rsidR="00863016" w:rsidRPr="006C6F44" w:rsidRDefault="00863016" w:rsidP="00863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ПП - </w:t>
            </w:r>
            <w:r w:rsidR="00BE7EEB" w:rsidRPr="006C6F44">
              <w:rPr>
                <w:color w:val="000000"/>
                <w:szCs w:val="24"/>
              </w:rPr>
              <w:t>5</w:t>
            </w:r>
            <w:r w:rsidRPr="006C6F4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63016" w:rsidRPr="006C6F44" w:rsidRDefault="00863016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1: </w:t>
            </w:r>
            <w:r w:rsidR="00BE7EEB" w:rsidRPr="006C6F44">
              <w:rPr>
                <w:color w:val="000000"/>
                <w:szCs w:val="24"/>
              </w:rPr>
              <w:t>10</w:t>
            </w:r>
            <w:r w:rsidRPr="006C6F44">
              <w:rPr>
                <w:color w:val="000000"/>
                <w:szCs w:val="24"/>
              </w:rPr>
              <w:t>00</w:t>
            </w:r>
          </w:p>
        </w:tc>
      </w:tr>
      <w:tr w:rsidR="00863016" w:rsidRPr="006C6F44" w:rsidTr="00186E34">
        <w:trPr>
          <w:trHeight w:val="501"/>
        </w:trPr>
        <w:tc>
          <w:tcPr>
            <w:tcW w:w="838" w:type="dxa"/>
          </w:tcPr>
          <w:p w:rsidR="00863016" w:rsidRPr="006C6F44" w:rsidRDefault="00186E34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4</w:t>
            </w:r>
            <w:r w:rsidR="00863016" w:rsidRPr="006C6F44">
              <w:rPr>
                <w:color w:val="000000"/>
                <w:szCs w:val="24"/>
              </w:rPr>
              <w:t>.</w:t>
            </w:r>
          </w:p>
        </w:tc>
        <w:tc>
          <w:tcPr>
            <w:tcW w:w="6846" w:type="dxa"/>
          </w:tcPr>
          <w:p w:rsidR="00863016" w:rsidRPr="006C6F44" w:rsidRDefault="00863016" w:rsidP="00863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Схема организации движения транспорта и пешеходов </w:t>
            </w:r>
          </w:p>
        </w:tc>
        <w:tc>
          <w:tcPr>
            <w:tcW w:w="1067" w:type="dxa"/>
            <w:vAlign w:val="center"/>
          </w:tcPr>
          <w:p w:rsidR="00863016" w:rsidRPr="006C6F44" w:rsidRDefault="00863016" w:rsidP="00863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ПП - </w:t>
            </w:r>
            <w:r w:rsidR="00186E34" w:rsidRPr="006C6F44">
              <w:rPr>
                <w:color w:val="000000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63016" w:rsidRPr="006C6F44" w:rsidRDefault="00863016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1: </w:t>
            </w:r>
            <w:r w:rsidR="00F1184D" w:rsidRPr="006C6F44">
              <w:rPr>
                <w:color w:val="000000"/>
                <w:szCs w:val="24"/>
              </w:rPr>
              <w:t>1</w:t>
            </w:r>
            <w:r w:rsidRPr="006C6F44">
              <w:rPr>
                <w:color w:val="000000"/>
                <w:szCs w:val="24"/>
              </w:rPr>
              <w:t>000</w:t>
            </w:r>
          </w:p>
        </w:tc>
      </w:tr>
      <w:tr w:rsidR="00863016" w:rsidRPr="006C6F44" w:rsidTr="00186E34">
        <w:trPr>
          <w:trHeight w:val="501"/>
        </w:trPr>
        <w:tc>
          <w:tcPr>
            <w:tcW w:w="838" w:type="dxa"/>
          </w:tcPr>
          <w:p w:rsidR="00863016" w:rsidRPr="006C6F44" w:rsidRDefault="00186E34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5</w:t>
            </w:r>
            <w:r w:rsidR="00863016" w:rsidRPr="006C6F44">
              <w:rPr>
                <w:color w:val="000000"/>
                <w:szCs w:val="24"/>
              </w:rPr>
              <w:t>.</w:t>
            </w:r>
          </w:p>
        </w:tc>
        <w:tc>
          <w:tcPr>
            <w:tcW w:w="6846" w:type="dxa"/>
          </w:tcPr>
          <w:p w:rsidR="00863016" w:rsidRPr="006C6F44" w:rsidRDefault="00863016" w:rsidP="00863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Схема границ зон с особыми условиями использования территории</w:t>
            </w:r>
          </w:p>
        </w:tc>
        <w:tc>
          <w:tcPr>
            <w:tcW w:w="1067" w:type="dxa"/>
            <w:vAlign w:val="center"/>
          </w:tcPr>
          <w:p w:rsidR="00863016" w:rsidRPr="006C6F44" w:rsidRDefault="00863016" w:rsidP="00863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ПП - </w:t>
            </w:r>
            <w:r w:rsidR="00186E34" w:rsidRPr="006C6F44">
              <w:rPr>
                <w:color w:val="000000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63016" w:rsidRPr="006C6F44" w:rsidRDefault="00863016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1: </w:t>
            </w:r>
            <w:r w:rsidR="00F1184D" w:rsidRPr="006C6F44">
              <w:rPr>
                <w:color w:val="000000"/>
                <w:szCs w:val="24"/>
              </w:rPr>
              <w:t>1</w:t>
            </w:r>
            <w:r w:rsidRPr="006C6F44">
              <w:rPr>
                <w:color w:val="000000"/>
                <w:szCs w:val="24"/>
              </w:rPr>
              <w:t>000</w:t>
            </w:r>
          </w:p>
        </w:tc>
      </w:tr>
      <w:tr w:rsidR="00863016" w:rsidRPr="006C6F44" w:rsidTr="00186E34">
        <w:trPr>
          <w:trHeight w:val="501"/>
        </w:trPr>
        <w:tc>
          <w:tcPr>
            <w:tcW w:w="838" w:type="dxa"/>
          </w:tcPr>
          <w:p w:rsidR="00863016" w:rsidRPr="006C6F44" w:rsidRDefault="00186E34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6</w:t>
            </w:r>
            <w:r w:rsidR="00863016" w:rsidRPr="006C6F44">
              <w:rPr>
                <w:color w:val="000000"/>
                <w:szCs w:val="24"/>
              </w:rPr>
              <w:t>.</w:t>
            </w:r>
          </w:p>
        </w:tc>
        <w:tc>
          <w:tcPr>
            <w:tcW w:w="6846" w:type="dxa"/>
          </w:tcPr>
          <w:p w:rsidR="00863016" w:rsidRPr="006C6F44" w:rsidRDefault="00863016" w:rsidP="00863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Схема вертикальной планировки территории, инженерной подготовки и территории инженерной защиты территории</w:t>
            </w:r>
          </w:p>
        </w:tc>
        <w:tc>
          <w:tcPr>
            <w:tcW w:w="1067" w:type="dxa"/>
            <w:vAlign w:val="center"/>
          </w:tcPr>
          <w:p w:rsidR="00863016" w:rsidRPr="006C6F44" w:rsidRDefault="00863016" w:rsidP="00863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ПП - </w:t>
            </w:r>
            <w:r w:rsidR="00186E34" w:rsidRPr="006C6F44">
              <w:rPr>
                <w:color w:val="000000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63016" w:rsidRPr="006C6F44" w:rsidRDefault="00863016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1: </w:t>
            </w:r>
            <w:r w:rsidR="00F1184D" w:rsidRPr="006C6F44">
              <w:rPr>
                <w:color w:val="000000"/>
                <w:szCs w:val="24"/>
              </w:rPr>
              <w:t>1</w:t>
            </w:r>
            <w:r w:rsidRPr="006C6F44">
              <w:rPr>
                <w:color w:val="000000"/>
                <w:szCs w:val="24"/>
              </w:rPr>
              <w:t>000</w:t>
            </w:r>
          </w:p>
        </w:tc>
      </w:tr>
      <w:tr w:rsidR="00863016" w:rsidRPr="006C6F44" w:rsidTr="00186E34">
        <w:trPr>
          <w:trHeight w:val="501"/>
        </w:trPr>
        <w:tc>
          <w:tcPr>
            <w:tcW w:w="838" w:type="dxa"/>
          </w:tcPr>
          <w:p w:rsidR="00863016" w:rsidRPr="006C6F44" w:rsidRDefault="00186E34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lastRenderedPageBreak/>
              <w:t>7</w:t>
            </w:r>
            <w:r w:rsidR="00863016" w:rsidRPr="006C6F44">
              <w:rPr>
                <w:color w:val="000000"/>
                <w:szCs w:val="24"/>
              </w:rPr>
              <w:t>.</w:t>
            </w:r>
          </w:p>
        </w:tc>
        <w:tc>
          <w:tcPr>
            <w:tcW w:w="6846" w:type="dxa"/>
          </w:tcPr>
          <w:p w:rsidR="00863016" w:rsidRPr="006C6F44" w:rsidRDefault="00186E34" w:rsidP="00863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Схема инженерных сетей</w:t>
            </w:r>
          </w:p>
        </w:tc>
        <w:tc>
          <w:tcPr>
            <w:tcW w:w="1067" w:type="dxa"/>
            <w:vAlign w:val="center"/>
          </w:tcPr>
          <w:p w:rsidR="00863016" w:rsidRPr="006C6F44" w:rsidRDefault="00863016" w:rsidP="00863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ПП - </w:t>
            </w:r>
            <w:r w:rsidR="00186E34" w:rsidRPr="006C6F44">
              <w:rPr>
                <w:color w:val="000000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63016" w:rsidRPr="006C6F44" w:rsidRDefault="00863016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1: </w:t>
            </w:r>
            <w:r w:rsidR="00F1184D" w:rsidRPr="006C6F44">
              <w:rPr>
                <w:color w:val="000000"/>
                <w:szCs w:val="24"/>
              </w:rPr>
              <w:t>1</w:t>
            </w:r>
            <w:r w:rsidRPr="006C6F44">
              <w:rPr>
                <w:color w:val="000000"/>
                <w:szCs w:val="24"/>
              </w:rPr>
              <w:t>000</w:t>
            </w:r>
          </w:p>
        </w:tc>
      </w:tr>
      <w:tr w:rsidR="00186E34" w:rsidRPr="006C6F44" w:rsidTr="00186E34">
        <w:trPr>
          <w:trHeight w:val="501"/>
        </w:trPr>
        <w:tc>
          <w:tcPr>
            <w:tcW w:w="838" w:type="dxa"/>
          </w:tcPr>
          <w:p w:rsidR="00186E34" w:rsidRPr="006C6F44" w:rsidRDefault="00186E34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8.</w:t>
            </w:r>
          </w:p>
        </w:tc>
        <w:tc>
          <w:tcPr>
            <w:tcW w:w="6846" w:type="dxa"/>
          </w:tcPr>
          <w:p w:rsidR="00186E34" w:rsidRPr="006C6F44" w:rsidRDefault="00186E34" w:rsidP="00863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Варианты планировочных и объемно-пространственных решения застройки территории</w:t>
            </w:r>
          </w:p>
        </w:tc>
        <w:tc>
          <w:tcPr>
            <w:tcW w:w="1067" w:type="dxa"/>
            <w:vAlign w:val="center"/>
          </w:tcPr>
          <w:p w:rsidR="00186E34" w:rsidRPr="006C6F44" w:rsidRDefault="00186E34" w:rsidP="00863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ПП - 9</w:t>
            </w:r>
          </w:p>
        </w:tc>
        <w:tc>
          <w:tcPr>
            <w:tcW w:w="0" w:type="auto"/>
            <w:vAlign w:val="center"/>
          </w:tcPr>
          <w:p w:rsidR="00186E34" w:rsidRPr="006C6F44" w:rsidRDefault="00186E34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</w:tbl>
    <w:p w:rsidR="006D1DB2" w:rsidRPr="006C6F44" w:rsidRDefault="006D1DB2" w:rsidP="006D1DB2">
      <w:pPr>
        <w:jc w:val="center"/>
        <w:rPr>
          <w:caps/>
          <w:szCs w:val="28"/>
        </w:rPr>
      </w:pPr>
    </w:p>
    <w:p w:rsidR="006D1DB2" w:rsidRPr="006C6F44" w:rsidRDefault="006D1DB2" w:rsidP="006D1DB2">
      <w:pPr>
        <w:ind w:firstLine="709"/>
        <w:jc w:val="both"/>
        <w:rPr>
          <w:szCs w:val="28"/>
        </w:rPr>
      </w:pPr>
      <w:r w:rsidRPr="006C6F44">
        <w:rPr>
          <w:szCs w:val="28"/>
        </w:rPr>
        <w:t>В связи со спецификой проектируемой территории в составе проекта планировки территории не разрабатывались следующие чертежи:</w:t>
      </w:r>
    </w:p>
    <w:p w:rsidR="006D1DB2" w:rsidRPr="006C6F44" w:rsidRDefault="00C344DE" w:rsidP="006D1DB2">
      <w:pPr>
        <w:jc w:val="both"/>
        <w:rPr>
          <w:szCs w:val="28"/>
        </w:rPr>
      </w:pPr>
      <w:r w:rsidRPr="006C6F44">
        <w:rPr>
          <w:szCs w:val="28"/>
        </w:rPr>
        <w:t xml:space="preserve">          </w:t>
      </w:r>
      <w:r w:rsidR="006D1DB2" w:rsidRPr="006C6F44">
        <w:rPr>
          <w:szCs w:val="28"/>
        </w:rPr>
        <w:t>- схема границ территори</w:t>
      </w:r>
      <w:r w:rsidRPr="006C6F44">
        <w:rPr>
          <w:szCs w:val="28"/>
        </w:rPr>
        <w:t>й объектов культурного наследия</w:t>
      </w:r>
    </w:p>
    <w:p w:rsidR="006D1DB2" w:rsidRPr="006C6F44" w:rsidRDefault="006D1DB2" w:rsidP="006D1DB2">
      <w:pPr>
        <w:jc w:val="both"/>
        <w:rPr>
          <w:szCs w:val="28"/>
        </w:rPr>
      </w:pPr>
    </w:p>
    <w:p w:rsidR="006D1DB2" w:rsidRPr="006C6F44" w:rsidRDefault="006D1DB2" w:rsidP="006D1DB2">
      <w:pPr>
        <w:tabs>
          <w:tab w:val="left" w:pos="5490"/>
        </w:tabs>
        <w:ind w:right="-96"/>
        <w:jc w:val="center"/>
        <w:rPr>
          <w:szCs w:val="28"/>
        </w:rPr>
      </w:pPr>
      <w:r w:rsidRPr="006C6F44">
        <w:rPr>
          <w:szCs w:val="28"/>
        </w:rPr>
        <w:t>РАЗДЕЛ 3. Иные вопросы планировки территории</w:t>
      </w:r>
    </w:p>
    <w:p w:rsidR="00C344DE" w:rsidRPr="006C6F44" w:rsidRDefault="00C344DE" w:rsidP="006D1DB2">
      <w:pPr>
        <w:tabs>
          <w:tab w:val="left" w:pos="5490"/>
        </w:tabs>
        <w:ind w:right="-96"/>
        <w:jc w:val="center"/>
        <w:rPr>
          <w:szCs w:val="28"/>
        </w:rPr>
      </w:pPr>
    </w:p>
    <w:p w:rsidR="006D1DB2" w:rsidRPr="006C6F44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1. Текстовые материалы </w:t>
      </w:r>
    </w:p>
    <w:p w:rsidR="006D1DB2" w:rsidRPr="006C6F44" w:rsidRDefault="006D1DB2" w:rsidP="006D1DB2">
      <w:pPr>
        <w:jc w:val="both"/>
        <w:rPr>
          <w:szCs w:val="28"/>
        </w:rPr>
      </w:pPr>
    </w:p>
    <w:p w:rsidR="006D1DB2" w:rsidRPr="006C6F44" w:rsidRDefault="006D1DB2" w:rsidP="006D1DB2">
      <w:pPr>
        <w:jc w:val="center"/>
        <w:rPr>
          <w:szCs w:val="28"/>
        </w:rPr>
      </w:pPr>
    </w:p>
    <w:p w:rsidR="006D1DB2" w:rsidRPr="006C6F44" w:rsidRDefault="006D1DB2" w:rsidP="006D1DB2">
      <w:pPr>
        <w:jc w:val="center"/>
        <w:rPr>
          <w:szCs w:val="28"/>
        </w:rPr>
      </w:pPr>
      <w:r w:rsidRPr="006C6F44">
        <w:rPr>
          <w:szCs w:val="28"/>
        </w:rPr>
        <w:t>РАЗДЕЛ 4. Основная часть проекта межевания территории</w:t>
      </w:r>
    </w:p>
    <w:p w:rsidR="006D1DB2" w:rsidRPr="006C6F44" w:rsidRDefault="006D1DB2" w:rsidP="006D1DB2">
      <w:pPr>
        <w:jc w:val="center"/>
        <w:rPr>
          <w:szCs w:val="28"/>
        </w:rPr>
      </w:pPr>
    </w:p>
    <w:p w:rsidR="006D1DB2" w:rsidRPr="006C6F44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1. Текстовые материалы </w:t>
      </w:r>
    </w:p>
    <w:p w:rsidR="006D1DB2" w:rsidRPr="006C6F44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5317"/>
        <w:gridCol w:w="1464"/>
        <w:gridCol w:w="2061"/>
      </w:tblGrid>
      <w:tr w:rsidR="006D1DB2" w:rsidRPr="006C6F44" w:rsidTr="006D1DB2">
        <w:trPr>
          <w:trHeight w:val="501"/>
        </w:trPr>
        <w:tc>
          <w:tcPr>
            <w:tcW w:w="555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Масштаб</w:t>
            </w:r>
          </w:p>
        </w:tc>
      </w:tr>
      <w:tr w:rsidR="006D1DB2" w:rsidRPr="006C6F44" w:rsidTr="006D1DB2">
        <w:trPr>
          <w:trHeight w:val="225"/>
        </w:trPr>
        <w:tc>
          <w:tcPr>
            <w:tcW w:w="555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2673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0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4</w:t>
            </w:r>
          </w:p>
        </w:tc>
      </w:tr>
      <w:tr w:rsidR="006D1DB2" w:rsidRPr="006C6F44" w:rsidTr="006D1DB2">
        <w:trPr>
          <w:trHeight w:val="227"/>
        </w:trPr>
        <w:tc>
          <w:tcPr>
            <w:tcW w:w="555" w:type="pct"/>
          </w:tcPr>
          <w:p w:rsidR="006D1DB2" w:rsidRPr="006C6F44" w:rsidRDefault="006D1DB2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1.</w:t>
            </w:r>
          </w:p>
        </w:tc>
        <w:tc>
          <w:tcPr>
            <w:tcW w:w="2673" w:type="pct"/>
          </w:tcPr>
          <w:p w:rsidR="006D1DB2" w:rsidRPr="006C6F44" w:rsidRDefault="006D1DB2" w:rsidP="00186E3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4"/>
              </w:rPr>
            </w:pPr>
            <w:r w:rsidRPr="006C6F44">
              <w:rPr>
                <w:iCs/>
                <w:color w:val="000000"/>
              </w:rPr>
              <w:t>Чертеж межевания территории.</w:t>
            </w:r>
          </w:p>
        </w:tc>
        <w:tc>
          <w:tcPr>
            <w:tcW w:w="736" w:type="pct"/>
          </w:tcPr>
          <w:p w:rsidR="006D1DB2" w:rsidRPr="006C6F44" w:rsidRDefault="00863016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ПМ-1</w:t>
            </w:r>
          </w:p>
        </w:tc>
        <w:tc>
          <w:tcPr>
            <w:tcW w:w="1036" w:type="pct"/>
          </w:tcPr>
          <w:p w:rsidR="006D1DB2" w:rsidRPr="006C6F44" w:rsidRDefault="006D1DB2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1: </w:t>
            </w:r>
            <w:r w:rsidR="00863016" w:rsidRPr="006C6F44">
              <w:rPr>
                <w:color w:val="000000"/>
                <w:szCs w:val="24"/>
              </w:rPr>
              <w:t>1</w:t>
            </w:r>
            <w:r w:rsidRPr="006C6F44">
              <w:rPr>
                <w:color w:val="000000"/>
                <w:szCs w:val="24"/>
              </w:rPr>
              <w:t>000</w:t>
            </w:r>
          </w:p>
        </w:tc>
      </w:tr>
    </w:tbl>
    <w:p w:rsidR="006D1DB2" w:rsidRPr="006C6F44" w:rsidRDefault="006D1DB2" w:rsidP="006D1DB2">
      <w:pPr>
        <w:jc w:val="center"/>
        <w:rPr>
          <w:caps/>
          <w:szCs w:val="28"/>
        </w:rPr>
      </w:pPr>
    </w:p>
    <w:p w:rsidR="006D1DB2" w:rsidRPr="006C6F44" w:rsidRDefault="006D1DB2" w:rsidP="006D1DB2">
      <w:pPr>
        <w:jc w:val="center"/>
        <w:rPr>
          <w:caps/>
          <w:szCs w:val="28"/>
        </w:rPr>
      </w:pPr>
    </w:p>
    <w:p w:rsidR="006D1DB2" w:rsidRPr="006C6F44" w:rsidRDefault="006D1DB2" w:rsidP="006D1DB2">
      <w:pPr>
        <w:jc w:val="center"/>
        <w:rPr>
          <w:szCs w:val="28"/>
        </w:rPr>
      </w:pPr>
      <w:r w:rsidRPr="006C6F44">
        <w:rPr>
          <w:szCs w:val="28"/>
        </w:rPr>
        <w:t>РАЗДЕЛ 5. Материалы по обоснованию проекта межевания территории</w:t>
      </w:r>
    </w:p>
    <w:p w:rsidR="006D1DB2" w:rsidRPr="006C6F44" w:rsidRDefault="006D1DB2" w:rsidP="006D1DB2">
      <w:pPr>
        <w:jc w:val="center"/>
        <w:rPr>
          <w:szCs w:val="28"/>
        </w:rPr>
      </w:pPr>
    </w:p>
    <w:p w:rsidR="006D1DB2" w:rsidRPr="006C6F44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1. Текстовые материалы </w:t>
      </w:r>
    </w:p>
    <w:p w:rsidR="006D1DB2" w:rsidRPr="006C6F44" w:rsidRDefault="006D1DB2" w:rsidP="006D1DB2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5317"/>
        <w:gridCol w:w="1464"/>
        <w:gridCol w:w="2061"/>
      </w:tblGrid>
      <w:tr w:rsidR="006D1DB2" w:rsidRPr="006C6F44" w:rsidTr="006D1DB2">
        <w:trPr>
          <w:trHeight w:val="501"/>
        </w:trPr>
        <w:tc>
          <w:tcPr>
            <w:tcW w:w="555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Масштаб</w:t>
            </w:r>
          </w:p>
        </w:tc>
      </w:tr>
      <w:tr w:rsidR="006D1DB2" w:rsidRPr="006C6F44" w:rsidTr="006D1DB2">
        <w:trPr>
          <w:trHeight w:val="225"/>
        </w:trPr>
        <w:tc>
          <w:tcPr>
            <w:tcW w:w="555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2673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036" w:type="pct"/>
          </w:tcPr>
          <w:p w:rsidR="006D1DB2" w:rsidRPr="006C6F44" w:rsidRDefault="006D1DB2" w:rsidP="006D1DB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4</w:t>
            </w:r>
          </w:p>
        </w:tc>
      </w:tr>
      <w:tr w:rsidR="006D1DB2" w:rsidRPr="006C6F44" w:rsidTr="00186E34">
        <w:trPr>
          <w:trHeight w:val="227"/>
        </w:trPr>
        <w:tc>
          <w:tcPr>
            <w:tcW w:w="555" w:type="pct"/>
            <w:vAlign w:val="center"/>
          </w:tcPr>
          <w:p w:rsidR="006D1DB2" w:rsidRPr="006C6F44" w:rsidRDefault="006D1DB2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1.</w:t>
            </w:r>
          </w:p>
        </w:tc>
        <w:tc>
          <w:tcPr>
            <w:tcW w:w="2673" w:type="pct"/>
          </w:tcPr>
          <w:p w:rsidR="006D1DB2" w:rsidRPr="006C6F44" w:rsidRDefault="006D1DB2" w:rsidP="00186E3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6F44">
              <w:rPr>
                <w:iCs/>
                <w:color w:val="000000"/>
              </w:rPr>
              <w:t>Чертеж границ существующих земельных участков и объектов капитального строительства. Чертеж границ зон</w:t>
            </w:r>
          </w:p>
          <w:p w:rsidR="006D1DB2" w:rsidRPr="006C6F44" w:rsidRDefault="006D1DB2" w:rsidP="00186E34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 w:rsidRPr="006C6F44">
              <w:rPr>
                <w:iCs/>
                <w:color w:val="000000"/>
              </w:rPr>
              <w:t>с особыми условиями использования территории.</w:t>
            </w:r>
          </w:p>
        </w:tc>
        <w:tc>
          <w:tcPr>
            <w:tcW w:w="736" w:type="pct"/>
            <w:vAlign w:val="center"/>
          </w:tcPr>
          <w:p w:rsidR="006D1DB2" w:rsidRPr="006C6F44" w:rsidRDefault="00863016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ПМ-2</w:t>
            </w:r>
          </w:p>
        </w:tc>
        <w:tc>
          <w:tcPr>
            <w:tcW w:w="1036" w:type="pct"/>
            <w:vAlign w:val="center"/>
          </w:tcPr>
          <w:p w:rsidR="006D1DB2" w:rsidRPr="006C6F44" w:rsidRDefault="006D1DB2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1: </w:t>
            </w:r>
            <w:r w:rsidR="00863016" w:rsidRPr="006C6F44">
              <w:rPr>
                <w:color w:val="000000"/>
                <w:szCs w:val="24"/>
              </w:rPr>
              <w:t>1</w:t>
            </w:r>
            <w:r w:rsidRPr="006C6F44">
              <w:rPr>
                <w:color w:val="000000"/>
                <w:szCs w:val="24"/>
              </w:rPr>
              <w:t>000</w:t>
            </w:r>
          </w:p>
        </w:tc>
      </w:tr>
      <w:tr w:rsidR="00863016" w:rsidRPr="006C6F44" w:rsidTr="00186E34">
        <w:trPr>
          <w:trHeight w:val="227"/>
        </w:trPr>
        <w:tc>
          <w:tcPr>
            <w:tcW w:w="555" w:type="pct"/>
            <w:vAlign w:val="center"/>
          </w:tcPr>
          <w:p w:rsidR="00863016" w:rsidRPr="006C6F44" w:rsidRDefault="00863016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2.</w:t>
            </w:r>
          </w:p>
        </w:tc>
        <w:tc>
          <w:tcPr>
            <w:tcW w:w="2673" w:type="pct"/>
          </w:tcPr>
          <w:p w:rsidR="00863016" w:rsidRPr="006C6F44" w:rsidRDefault="00863016" w:rsidP="00186E3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6F44">
              <w:rPr>
                <w:iCs/>
                <w:color w:val="000000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36" w:type="pct"/>
            <w:vAlign w:val="center"/>
          </w:tcPr>
          <w:p w:rsidR="00863016" w:rsidRPr="006C6F44" w:rsidRDefault="00863016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ПМ-3</w:t>
            </w:r>
          </w:p>
        </w:tc>
        <w:tc>
          <w:tcPr>
            <w:tcW w:w="1036" w:type="pct"/>
            <w:vAlign w:val="center"/>
          </w:tcPr>
          <w:p w:rsidR="00863016" w:rsidRPr="006C6F44" w:rsidRDefault="00863016" w:rsidP="00186E3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</w:tbl>
    <w:p w:rsidR="006D1DB2" w:rsidRPr="006C6F44" w:rsidRDefault="006D1DB2" w:rsidP="006D1DB2">
      <w:pPr>
        <w:rPr>
          <w:caps/>
          <w:szCs w:val="28"/>
        </w:rPr>
      </w:pPr>
    </w:p>
    <w:p w:rsidR="006D1DB2" w:rsidRPr="006C6F44" w:rsidRDefault="006D1DB2" w:rsidP="006D1DB2">
      <w:pPr>
        <w:ind w:firstLine="709"/>
        <w:jc w:val="both"/>
        <w:rPr>
          <w:szCs w:val="28"/>
        </w:rPr>
      </w:pPr>
      <w:r w:rsidRPr="006C6F44">
        <w:rPr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6D1DB2" w:rsidRPr="006C6F44" w:rsidRDefault="006D1DB2" w:rsidP="006D1DB2">
      <w:pPr>
        <w:jc w:val="both"/>
        <w:rPr>
          <w:szCs w:val="28"/>
        </w:rPr>
      </w:pPr>
      <w:r w:rsidRPr="006C6F44">
        <w:rPr>
          <w:szCs w:val="28"/>
        </w:rPr>
        <w:t xml:space="preserve">- чертеж границ </w:t>
      </w:r>
      <w:r w:rsidR="00186E34" w:rsidRPr="006C6F44">
        <w:rPr>
          <w:szCs w:val="28"/>
        </w:rPr>
        <w:t>зон действия публичных сервитутов;</w:t>
      </w:r>
    </w:p>
    <w:p w:rsidR="00186E34" w:rsidRPr="006C6F44" w:rsidRDefault="00186E34" w:rsidP="006D1DB2">
      <w:pPr>
        <w:jc w:val="both"/>
        <w:rPr>
          <w:szCs w:val="28"/>
        </w:rPr>
      </w:pPr>
      <w:r w:rsidRPr="006C6F44">
        <w:rPr>
          <w:szCs w:val="28"/>
        </w:rPr>
        <w:t>- чертеж границ особо охраняемых природных территории;</w:t>
      </w:r>
    </w:p>
    <w:p w:rsidR="00186E34" w:rsidRPr="006C6F44" w:rsidRDefault="00186E34" w:rsidP="006D1DB2">
      <w:pPr>
        <w:jc w:val="both"/>
        <w:rPr>
          <w:szCs w:val="28"/>
        </w:rPr>
      </w:pPr>
      <w:r w:rsidRPr="006C6F44">
        <w:rPr>
          <w:szCs w:val="28"/>
        </w:rPr>
        <w:t>- чертеж границ территорий объектов культурного наследия.</w:t>
      </w:r>
    </w:p>
    <w:p w:rsidR="006D1DB2" w:rsidRPr="006C6F44" w:rsidRDefault="006D1DB2" w:rsidP="006D1DB2">
      <w:pPr>
        <w:jc w:val="both"/>
        <w:rPr>
          <w:szCs w:val="28"/>
        </w:rPr>
      </w:pPr>
    </w:p>
    <w:p w:rsidR="006D1DB2" w:rsidRPr="006C6F44" w:rsidRDefault="006D1DB2" w:rsidP="007B55BE">
      <w:pPr>
        <w:jc w:val="center"/>
        <w:rPr>
          <w:caps/>
          <w:szCs w:val="28"/>
        </w:rPr>
      </w:pPr>
    </w:p>
    <w:p w:rsidR="007B55BE" w:rsidRPr="006C6F44" w:rsidRDefault="005B0EA8" w:rsidP="007B55BE">
      <w:pPr>
        <w:jc w:val="center"/>
        <w:rPr>
          <w:caps/>
          <w:szCs w:val="28"/>
        </w:rPr>
      </w:pPr>
      <w:r w:rsidRPr="006C6F44">
        <w:rPr>
          <w:caps/>
          <w:szCs w:val="28"/>
        </w:rPr>
        <w:t>1. Пояснительная записка</w:t>
      </w:r>
    </w:p>
    <w:p w:rsidR="007B55BE" w:rsidRPr="006C6F44" w:rsidRDefault="00366726" w:rsidP="007B55BE">
      <w:pPr>
        <w:jc w:val="center"/>
        <w:rPr>
          <w:szCs w:val="28"/>
        </w:rPr>
      </w:pPr>
      <w:r w:rsidRPr="006C6F44">
        <w:rPr>
          <w:szCs w:val="28"/>
        </w:rPr>
        <w:t>1</w:t>
      </w:r>
      <w:r w:rsidR="007B55BE" w:rsidRPr="006C6F44">
        <w:rPr>
          <w:szCs w:val="28"/>
        </w:rPr>
        <w:t>.1. Обоснование для разработки проекта</w:t>
      </w:r>
    </w:p>
    <w:p w:rsidR="007B55BE" w:rsidRPr="006C6F44" w:rsidRDefault="007B55BE" w:rsidP="007B55BE">
      <w:pPr>
        <w:jc w:val="center"/>
        <w:rPr>
          <w:szCs w:val="28"/>
        </w:rPr>
      </w:pPr>
    </w:p>
    <w:p w:rsidR="00863016" w:rsidRPr="006C6F44" w:rsidRDefault="009A64BF" w:rsidP="00863016">
      <w:pPr>
        <w:spacing w:line="360" w:lineRule="auto"/>
        <w:ind w:firstLine="709"/>
        <w:jc w:val="both"/>
      </w:pPr>
      <w:r w:rsidRPr="006C6F44">
        <w:t xml:space="preserve">Проект по </w:t>
      </w:r>
      <w:r w:rsidR="0041041B" w:rsidRPr="006C6F44">
        <w:t xml:space="preserve">внесению изменений в документацию по планировке территории, </w:t>
      </w:r>
      <w:r w:rsidR="00863016" w:rsidRPr="006C6F44">
        <w:rPr>
          <w:szCs w:val="28"/>
        </w:rPr>
        <w:t xml:space="preserve">ограниченной </w:t>
      </w:r>
      <w:r w:rsidR="005100C8" w:rsidRPr="006C6F44">
        <w:rPr>
          <w:szCs w:val="28"/>
        </w:rPr>
        <w:t xml:space="preserve">Проспектом 70 лет Октября, улицами Косарева и </w:t>
      </w:r>
      <w:proofErr w:type="spellStart"/>
      <w:r w:rsidR="005100C8" w:rsidRPr="006C6F44">
        <w:rPr>
          <w:szCs w:val="28"/>
        </w:rPr>
        <w:t>Гожувская</w:t>
      </w:r>
      <w:proofErr w:type="spellEnd"/>
      <w:r w:rsidR="005100C8" w:rsidRPr="006C6F44">
        <w:rPr>
          <w:szCs w:val="28"/>
        </w:rPr>
        <w:t xml:space="preserve"> г. Саранска,</w:t>
      </w:r>
      <w:r w:rsidR="00863016" w:rsidRPr="006C6F44">
        <w:rPr>
          <w:color w:val="000000" w:themeColor="text1"/>
          <w:szCs w:val="28"/>
        </w:rPr>
        <w:t xml:space="preserve"> включая проект межевания</w:t>
      </w:r>
      <w:r w:rsidR="00F1184D" w:rsidRPr="006C6F44">
        <w:rPr>
          <w:color w:val="000000" w:themeColor="text1"/>
          <w:szCs w:val="28"/>
        </w:rPr>
        <w:t xml:space="preserve">, в части изменения планировки территории (проект планировки территории, проект межевания территории) </w:t>
      </w:r>
      <w:r w:rsidR="005100C8" w:rsidRPr="006C6F44">
        <w:rPr>
          <w:color w:val="000000" w:themeColor="text1"/>
          <w:szCs w:val="28"/>
        </w:rPr>
        <w:t>земельного участка 13:23:1101101:70</w:t>
      </w:r>
      <w:r w:rsidR="00863016" w:rsidRPr="006C6F44">
        <w:rPr>
          <w:color w:val="000000" w:themeColor="text1"/>
          <w:szCs w:val="28"/>
        </w:rPr>
        <w:t xml:space="preserve"> разработан на основании </w:t>
      </w:r>
      <w:r w:rsidR="00F1184D" w:rsidRPr="006C6F44">
        <w:rPr>
          <w:color w:val="000000" w:themeColor="text1"/>
          <w:szCs w:val="28"/>
        </w:rPr>
        <w:t xml:space="preserve">договора подряда </w:t>
      </w:r>
      <w:r w:rsidR="00F1184D" w:rsidRPr="006C6F44">
        <w:rPr>
          <w:szCs w:val="28"/>
        </w:rPr>
        <w:t>№</w:t>
      </w:r>
      <w:r w:rsidR="00AB7ADB" w:rsidRPr="006C6F44">
        <w:rPr>
          <w:szCs w:val="28"/>
        </w:rPr>
        <w:t>39</w:t>
      </w:r>
      <w:r w:rsidR="00F1184D" w:rsidRPr="006C6F44">
        <w:rPr>
          <w:szCs w:val="28"/>
        </w:rPr>
        <w:t>/2017.</w:t>
      </w:r>
    </w:p>
    <w:p w:rsidR="00FC7C5D" w:rsidRPr="006C6F44" w:rsidRDefault="00FC7C5D" w:rsidP="007B55BE">
      <w:pPr>
        <w:spacing w:line="360" w:lineRule="auto"/>
        <w:ind w:firstLine="709"/>
        <w:jc w:val="both"/>
      </w:pPr>
    </w:p>
    <w:p w:rsidR="007B55BE" w:rsidRPr="006C6F44" w:rsidRDefault="00366726" w:rsidP="007B55BE">
      <w:pPr>
        <w:jc w:val="center"/>
        <w:rPr>
          <w:szCs w:val="28"/>
        </w:rPr>
      </w:pPr>
      <w:r w:rsidRPr="006C6F44">
        <w:rPr>
          <w:szCs w:val="28"/>
        </w:rPr>
        <w:t>1</w:t>
      </w:r>
      <w:r w:rsidR="007B55BE" w:rsidRPr="006C6F44">
        <w:rPr>
          <w:szCs w:val="28"/>
        </w:rPr>
        <w:t xml:space="preserve">.2. Нормативная база и исходные данные </w:t>
      </w:r>
    </w:p>
    <w:p w:rsidR="007B55BE" w:rsidRPr="006C6F44" w:rsidRDefault="007B55BE" w:rsidP="007B55BE">
      <w:pPr>
        <w:jc w:val="center"/>
        <w:rPr>
          <w:szCs w:val="28"/>
        </w:rPr>
      </w:pPr>
      <w:r w:rsidRPr="006C6F44">
        <w:rPr>
          <w:szCs w:val="28"/>
        </w:rPr>
        <w:t>для разработки проекта планировки территории</w:t>
      </w:r>
    </w:p>
    <w:p w:rsidR="00FC7C5D" w:rsidRPr="006C6F44" w:rsidRDefault="00FC7C5D" w:rsidP="007B55BE">
      <w:pPr>
        <w:jc w:val="center"/>
        <w:rPr>
          <w:szCs w:val="28"/>
        </w:rPr>
      </w:pPr>
    </w:p>
    <w:p w:rsidR="007B55BE" w:rsidRPr="006C6F44" w:rsidRDefault="007B55BE" w:rsidP="007B55BE">
      <w:pPr>
        <w:jc w:val="center"/>
        <w:rPr>
          <w:szCs w:val="28"/>
        </w:rPr>
      </w:pPr>
    </w:p>
    <w:p w:rsidR="007B55BE" w:rsidRPr="006C6F44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t>Работы по разработке проекта планировки территории выполнены в соответствии с требованиями следующих правовых и нормативно-технических документов:</w:t>
      </w:r>
    </w:p>
    <w:p w:rsidR="0041041B" w:rsidRPr="006C6F44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6C6F44">
        <w:rPr>
          <w:szCs w:val="28"/>
        </w:rPr>
        <w:t>Градостроительный кодекс Российской Федерации (с изменениями на 19 декабря 2016 года) (редакция, действующая с 1 января 2017 года);</w:t>
      </w:r>
    </w:p>
    <w:p w:rsidR="0041041B" w:rsidRPr="006C6F44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6C6F44">
        <w:rPr>
          <w:szCs w:val="28"/>
        </w:rPr>
        <w:t xml:space="preserve">Местные нормативы градостроительного проектирования </w:t>
      </w:r>
      <w:proofErr w:type="spellStart"/>
      <w:r w:rsidRPr="006C6F44">
        <w:rPr>
          <w:szCs w:val="28"/>
        </w:rPr>
        <w:t>г.о</w:t>
      </w:r>
      <w:proofErr w:type="spellEnd"/>
      <w:r w:rsidRPr="006C6F44">
        <w:rPr>
          <w:szCs w:val="28"/>
        </w:rPr>
        <w:t xml:space="preserve">. Саранск, утвержденные решением Совета депутатов </w:t>
      </w:r>
      <w:proofErr w:type="spellStart"/>
      <w:r w:rsidRPr="006C6F44">
        <w:rPr>
          <w:szCs w:val="28"/>
        </w:rPr>
        <w:t>г.о</w:t>
      </w:r>
      <w:proofErr w:type="spellEnd"/>
      <w:r w:rsidRPr="006C6F44">
        <w:rPr>
          <w:szCs w:val="28"/>
        </w:rPr>
        <w:t xml:space="preserve">. Саранск от 28.10.2008 г. № 193 (с изм. от 23.04.2014 г. № 336); </w:t>
      </w:r>
    </w:p>
    <w:p w:rsidR="0041041B" w:rsidRPr="006C6F44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6C6F44">
        <w:rPr>
          <w:szCs w:val="28"/>
        </w:rPr>
        <w:t xml:space="preserve">Генеральный план </w:t>
      </w:r>
      <w:proofErr w:type="spellStart"/>
      <w:r w:rsidRPr="006C6F44">
        <w:rPr>
          <w:szCs w:val="28"/>
        </w:rPr>
        <w:t>г.о</w:t>
      </w:r>
      <w:proofErr w:type="spellEnd"/>
      <w:r w:rsidRPr="006C6F44">
        <w:rPr>
          <w:szCs w:val="28"/>
        </w:rPr>
        <w:t xml:space="preserve">. Саранск, утвержденный решением Совета депутатов </w:t>
      </w:r>
      <w:proofErr w:type="spellStart"/>
      <w:r w:rsidRPr="006C6F44">
        <w:rPr>
          <w:szCs w:val="28"/>
        </w:rPr>
        <w:t>г.о.Саранск</w:t>
      </w:r>
      <w:proofErr w:type="spellEnd"/>
      <w:r w:rsidRPr="006C6F44">
        <w:rPr>
          <w:szCs w:val="28"/>
        </w:rPr>
        <w:t xml:space="preserve"> от 23.04.2014 г. № 333;</w:t>
      </w:r>
    </w:p>
    <w:p w:rsidR="0041041B" w:rsidRPr="006C6F44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6C6F44">
        <w:rPr>
          <w:szCs w:val="28"/>
        </w:rPr>
        <w:t xml:space="preserve">Правила землепользования и застройки </w:t>
      </w:r>
      <w:proofErr w:type="spellStart"/>
      <w:r w:rsidRPr="006C6F44">
        <w:rPr>
          <w:szCs w:val="28"/>
        </w:rPr>
        <w:t>г.о</w:t>
      </w:r>
      <w:proofErr w:type="spellEnd"/>
      <w:r w:rsidRPr="006C6F44">
        <w:rPr>
          <w:szCs w:val="28"/>
        </w:rPr>
        <w:t xml:space="preserve">. Саранск, утвержденные решением Совета депутатов </w:t>
      </w:r>
      <w:proofErr w:type="spellStart"/>
      <w:r w:rsidRPr="006C6F44">
        <w:rPr>
          <w:szCs w:val="28"/>
        </w:rPr>
        <w:t>г.о</w:t>
      </w:r>
      <w:proofErr w:type="spellEnd"/>
      <w:r w:rsidRPr="006C6F44">
        <w:rPr>
          <w:szCs w:val="28"/>
        </w:rPr>
        <w:t>. Саранск от 0</w:t>
      </w:r>
      <w:r w:rsidR="006E1EBE" w:rsidRPr="006C6F44">
        <w:rPr>
          <w:szCs w:val="28"/>
        </w:rPr>
        <w:t>6</w:t>
      </w:r>
      <w:r w:rsidRPr="006C6F44">
        <w:rPr>
          <w:szCs w:val="28"/>
        </w:rPr>
        <w:t>.05.2016 № 516</w:t>
      </w:r>
      <w:r w:rsidR="00950096" w:rsidRPr="006C6F44">
        <w:rPr>
          <w:szCs w:val="28"/>
        </w:rPr>
        <w:t xml:space="preserve"> (с изменениями)</w:t>
      </w:r>
      <w:r w:rsidRPr="006C6F44">
        <w:rPr>
          <w:szCs w:val="28"/>
        </w:rPr>
        <w:t>;</w:t>
      </w:r>
    </w:p>
    <w:p w:rsidR="0041041B" w:rsidRPr="006C6F44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6C6F44">
        <w:rPr>
          <w:szCs w:val="28"/>
        </w:rPr>
        <w:t>СНиП 11-04-2003 от 29.10.2002 г. «Инструкция о порядке разработки, согласования, экспертизы и утверждения градостроительной документации»;</w:t>
      </w:r>
    </w:p>
    <w:p w:rsidR="0041041B" w:rsidRPr="006C6F44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6C6F44">
        <w:rPr>
          <w:szCs w:val="28"/>
        </w:rPr>
        <w:t>СП 42.13330.2011. СНиП 2.07.01-89* «Градостроительство, планировка и застройка городских и сельских поселений»;</w:t>
      </w:r>
    </w:p>
    <w:p w:rsidR="0041041B" w:rsidRPr="006C6F44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6C6F44">
        <w:rPr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lastRenderedPageBreak/>
        <w:t>В качестве исходных данных для выполнения проекта планировки территории использовались следующие сведения и материалы: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 сведения из информационной системы обеспечения градостроительной деятельности;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 сведения об изученности объектов территориального планирования (охват их территории материалами изысканий различного масштаба и направленности, наличие архивных, исторических источников и т.д.), перечень ранее выполненных научно-исследовательских работ, градостроительной и проектной документации, прочих работ, учет которых обязателен при подготовке документации по планировке территории в рамках выполнения работ;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сведения о социальной, транспортной, производственной и инженерной инфраструктурах, строительной базе;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сведения о современном использовании и состоянии территории, ее кадастровой и экономической оценке (в виде схем землепользования и табличного материала);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данные обследований и прогнозов санитарно-гигиенического состояния и экологической ситуации;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историко-архитектурные планы, проекты зон охраны памятников истории и культуры;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 xml:space="preserve">- материалы опорных и адресных планов, регистрационных планов подземных </w:t>
      </w:r>
      <w:r w:rsidR="00470705" w:rsidRPr="006C6F44">
        <w:t>коммуникаций и</w:t>
      </w:r>
      <w:r w:rsidRPr="006C6F44">
        <w:t xml:space="preserve"> атласов геологических выработок;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материалы государственного кадастра недвижимости;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материалы схем генерального плана;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 материалы правил землепользования и застройки;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lastRenderedPageBreak/>
        <w:t>- инвентаризационные данные по землепользованию, жилищному фонду, предприятиям и учреждениям обслуживания, другим объектам недвижимости;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данные об улично-дорожной сети, гаражах и стоянках индивидуального автотранспорта, организации дорожного движения;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иную документацию, необходимую для разработки проекта планировки и проекта межевания территории.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 xml:space="preserve">- проект планировки территории, </w:t>
      </w:r>
      <w:r w:rsidR="00470705" w:rsidRPr="006C6F44">
        <w:t>ограниченной ул.</w:t>
      </w:r>
      <w:r w:rsidRPr="006C6F44">
        <w:t xml:space="preserve"> 1-я Промышленная, ул. Пролетарская, ул. Лодыгина и </w:t>
      </w:r>
      <w:proofErr w:type="spellStart"/>
      <w:r w:rsidRPr="006C6F44">
        <w:t>Лямбирским</w:t>
      </w:r>
      <w:proofErr w:type="spellEnd"/>
      <w:r w:rsidRPr="006C6F44">
        <w:t xml:space="preserve"> </w:t>
      </w:r>
      <w:proofErr w:type="gramStart"/>
      <w:r w:rsidRPr="006C6F44">
        <w:t>шоссе  г.</w:t>
      </w:r>
      <w:proofErr w:type="gramEnd"/>
      <w:r w:rsidRPr="006C6F44">
        <w:t xml:space="preserve"> Саранска, включая проект межевания.</w:t>
      </w:r>
    </w:p>
    <w:p w:rsidR="0041041B" w:rsidRPr="006C6F44" w:rsidRDefault="0041041B" w:rsidP="0041041B">
      <w:pPr>
        <w:spacing w:line="360" w:lineRule="auto"/>
        <w:jc w:val="both"/>
        <w:rPr>
          <w:szCs w:val="28"/>
        </w:rPr>
      </w:pP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Основанием для разработки проекта планировки являются: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 xml:space="preserve">- </w:t>
      </w:r>
      <w:r w:rsidR="00AB7ADB" w:rsidRPr="006C6F44">
        <w:t xml:space="preserve">договор субподряда </w:t>
      </w:r>
      <w:r w:rsidRPr="006C6F44">
        <w:t>№</w:t>
      </w:r>
      <w:r w:rsidR="00AB7ADB" w:rsidRPr="006C6F44">
        <w:t>39</w:t>
      </w:r>
      <w:r w:rsidR="00F8015E" w:rsidRPr="006C6F44">
        <w:t>/</w:t>
      </w:r>
      <w:r w:rsidR="00AB7ADB" w:rsidRPr="006C6F44">
        <w:t>20</w:t>
      </w:r>
      <w:r w:rsidR="00F8015E" w:rsidRPr="006C6F44">
        <w:t>17</w:t>
      </w:r>
      <w:r w:rsidRPr="006C6F44">
        <w:t>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задание на разработку градостроительной документации;</w:t>
      </w:r>
    </w:p>
    <w:p w:rsidR="0041041B" w:rsidRPr="006C6F44" w:rsidRDefault="0041041B" w:rsidP="0041041B">
      <w:pPr>
        <w:spacing w:line="360" w:lineRule="auto"/>
        <w:ind w:firstLine="709"/>
        <w:jc w:val="both"/>
      </w:pPr>
      <w:r w:rsidRPr="006C6F44">
        <w:t>- сведения из государственного кадастра недвижимости о земельных участках, расположенных в границах разработки проекта планировки территории.</w:t>
      </w:r>
    </w:p>
    <w:p w:rsidR="005D6A49" w:rsidRPr="006C6F44" w:rsidRDefault="005D6A49" w:rsidP="007B55BE">
      <w:pPr>
        <w:spacing w:line="360" w:lineRule="auto"/>
        <w:jc w:val="both"/>
        <w:rPr>
          <w:szCs w:val="28"/>
        </w:rPr>
      </w:pPr>
    </w:p>
    <w:p w:rsidR="007B55BE" w:rsidRPr="006C6F44" w:rsidRDefault="00366726" w:rsidP="007B55BE">
      <w:pPr>
        <w:jc w:val="center"/>
      </w:pPr>
      <w:r w:rsidRPr="006C6F44">
        <w:t>1</w:t>
      </w:r>
      <w:r w:rsidR="007B55BE" w:rsidRPr="006C6F44">
        <w:t>.3. Характеристика участка строительства</w:t>
      </w:r>
    </w:p>
    <w:p w:rsidR="007B55BE" w:rsidRPr="006C6F44" w:rsidRDefault="007B55BE" w:rsidP="007B55BE">
      <w:pPr>
        <w:jc w:val="center"/>
      </w:pPr>
    </w:p>
    <w:p w:rsidR="00863016" w:rsidRPr="006C6F44" w:rsidRDefault="00863016" w:rsidP="00863016">
      <w:pPr>
        <w:spacing w:line="360" w:lineRule="auto"/>
        <w:ind w:firstLine="709"/>
        <w:jc w:val="both"/>
      </w:pPr>
      <w:r w:rsidRPr="006C6F44">
        <w:t>Границы разработки ППТ выполнены в соответствии со схемой размещения участка на ситуационном плане, согласованном Управлением архитектуры и градостроительства Администрации городского округа Саранск.</w:t>
      </w:r>
    </w:p>
    <w:p w:rsidR="005100C8" w:rsidRPr="006C6F44" w:rsidRDefault="00863016" w:rsidP="005100C8">
      <w:pPr>
        <w:spacing w:before="120" w:line="360" w:lineRule="auto"/>
        <w:ind w:firstLine="720"/>
        <w:jc w:val="both"/>
        <w:rPr>
          <w:color w:val="FF0000"/>
        </w:rPr>
      </w:pPr>
      <w:r w:rsidRPr="006C6F44">
        <w:t>Участок разра</w:t>
      </w:r>
      <w:r w:rsidR="005100C8" w:rsidRPr="006C6F44">
        <w:t xml:space="preserve">ботки ППТ расположен в северно-восточной части города Саранска. Границами участка служат: с запада – ул. Косарева, с севера – ул. </w:t>
      </w:r>
      <w:proofErr w:type="spellStart"/>
      <w:r w:rsidR="005100C8" w:rsidRPr="006C6F44">
        <w:t>Гожувская</w:t>
      </w:r>
      <w:proofErr w:type="spellEnd"/>
      <w:r w:rsidR="005100C8" w:rsidRPr="006C6F44">
        <w:t>, с юга – пр.70 лет Октября.</w:t>
      </w:r>
      <w:r w:rsidR="005100C8" w:rsidRPr="006C6F44">
        <w:rPr>
          <w:color w:val="FF0000"/>
        </w:rPr>
        <w:t xml:space="preserve"> </w:t>
      </w:r>
      <w:r w:rsidR="005100C8" w:rsidRPr="006C6F44">
        <w:t>Территория квартала застроена малоэтажными индивидуальными жилыми домами и 9-ти этажным жилым домом.</w:t>
      </w:r>
      <w:r w:rsidR="005100C8" w:rsidRPr="006C6F44">
        <w:rPr>
          <w:color w:val="FF0000"/>
        </w:rPr>
        <w:t xml:space="preserve"> </w:t>
      </w:r>
      <w:r w:rsidR="005100C8" w:rsidRPr="006C6F44">
        <w:t>На территории располагается мечеть, а также школа №28.</w:t>
      </w:r>
    </w:p>
    <w:p w:rsidR="007B55BE" w:rsidRPr="006C6F44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t xml:space="preserve">В границы разработки ППТ попадают земельные участки, зарегистрированные в государственном кадастре недвижимости. Характеристика </w:t>
      </w:r>
      <w:r w:rsidR="00774016" w:rsidRPr="006C6F44">
        <w:rPr>
          <w:szCs w:val="28"/>
        </w:rPr>
        <w:t>земельных участков,</w:t>
      </w:r>
      <w:r w:rsidRPr="006C6F44">
        <w:rPr>
          <w:szCs w:val="28"/>
        </w:rPr>
        <w:t xml:space="preserve"> зарегистрированных в государственном кадастре недвижимости приведена в приложении </w:t>
      </w:r>
      <w:r w:rsidR="006761C8" w:rsidRPr="006C6F44">
        <w:rPr>
          <w:szCs w:val="28"/>
        </w:rPr>
        <w:t>3</w:t>
      </w:r>
      <w:r w:rsidRPr="006C6F44">
        <w:rPr>
          <w:szCs w:val="28"/>
        </w:rPr>
        <w:t xml:space="preserve">. </w:t>
      </w:r>
    </w:p>
    <w:p w:rsidR="00C35AFA" w:rsidRDefault="00C35AFA" w:rsidP="007B55BE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lastRenderedPageBreak/>
        <w:t xml:space="preserve">В границах проектируемой территории </w:t>
      </w:r>
      <w:r w:rsidRPr="006C6F44">
        <w:rPr>
          <w:szCs w:val="28"/>
          <w:u w:val="single"/>
        </w:rPr>
        <w:t>отсутствуют</w:t>
      </w:r>
      <w:r w:rsidRPr="006C6F44">
        <w:rPr>
          <w:szCs w:val="28"/>
        </w:rPr>
        <w:t xml:space="preserve"> зоны залегания полезных ископаемых, объекты культурного наследия - памятники истории и культуры.</w:t>
      </w:r>
    </w:p>
    <w:p w:rsidR="00470705" w:rsidRPr="006C6F44" w:rsidRDefault="00470705" w:rsidP="007B55BE">
      <w:pPr>
        <w:spacing w:line="360" w:lineRule="auto"/>
        <w:ind w:firstLine="709"/>
        <w:jc w:val="both"/>
        <w:rPr>
          <w:szCs w:val="28"/>
        </w:rPr>
      </w:pPr>
    </w:p>
    <w:p w:rsidR="00470705" w:rsidRPr="006C6F44" w:rsidRDefault="00863016" w:rsidP="00470705">
      <w:pPr>
        <w:jc w:val="center"/>
        <w:rPr>
          <w:szCs w:val="28"/>
        </w:rPr>
      </w:pPr>
      <w:r w:rsidRPr="006C6F44">
        <w:rPr>
          <w:szCs w:val="28"/>
        </w:rPr>
        <w:t>1</w:t>
      </w:r>
      <w:r w:rsidR="007B55BE" w:rsidRPr="006C6F44">
        <w:rPr>
          <w:szCs w:val="28"/>
        </w:rPr>
        <w:t>.4. Градостроительные и природные условия</w:t>
      </w:r>
    </w:p>
    <w:p w:rsidR="007B55BE" w:rsidRPr="006C6F44" w:rsidRDefault="007B55BE" w:rsidP="007B55BE">
      <w:pPr>
        <w:jc w:val="center"/>
        <w:rPr>
          <w:szCs w:val="28"/>
        </w:rPr>
      </w:pPr>
    </w:p>
    <w:p w:rsidR="005100C8" w:rsidRPr="006C6F44" w:rsidRDefault="005100C8" w:rsidP="005100C8">
      <w:pPr>
        <w:spacing w:line="360" w:lineRule="auto"/>
        <w:ind w:firstLine="720"/>
        <w:jc w:val="both"/>
      </w:pPr>
      <w:r w:rsidRPr="006C6F44">
        <w:t xml:space="preserve">Абсолютные отметки поверхности земли в пределах участка по существующему рельефу колеблются от 188,50 до </w:t>
      </w:r>
      <w:smartTag w:uri="urn:schemas-microsoft-com:office:smarttags" w:element="metricconverter">
        <w:smartTagPr>
          <w:attr w:name="ProductID" w:val="174,0 м"/>
        </w:smartTagPr>
        <w:r w:rsidRPr="006C6F44">
          <w:t>174,0 м</w:t>
        </w:r>
      </w:smartTag>
      <w:r w:rsidRPr="006C6F44">
        <w:t xml:space="preserve">.  </w:t>
      </w:r>
    </w:p>
    <w:p w:rsidR="005100C8" w:rsidRPr="006C6F44" w:rsidRDefault="005100C8" w:rsidP="005100C8">
      <w:pPr>
        <w:spacing w:line="360" w:lineRule="auto"/>
        <w:ind w:firstLine="720"/>
        <w:jc w:val="both"/>
      </w:pPr>
      <w:r w:rsidRPr="006C6F44">
        <w:t xml:space="preserve">  Рельеф площадки умеренно - спокойный с уклоном с востока на запад.</w:t>
      </w:r>
    </w:p>
    <w:p w:rsidR="005100C8" w:rsidRPr="006C6F44" w:rsidRDefault="005100C8" w:rsidP="005100C8">
      <w:pPr>
        <w:spacing w:line="360" w:lineRule="auto"/>
        <w:ind w:firstLine="720"/>
        <w:jc w:val="both"/>
      </w:pPr>
      <w:r w:rsidRPr="006C6F44">
        <w:t xml:space="preserve">  Район строительства относится ко II </w:t>
      </w:r>
      <w:proofErr w:type="gramStart"/>
      <w:r w:rsidRPr="006C6F44">
        <w:t>В климатическому подрайону</w:t>
      </w:r>
      <w:proofErr w:type="gramEnd"/>
      <w:r w:rsidRPr="006C6F44">
        <w:t xml:space="preserve"> II климатического района.</w:t>
      </w:r>
    </w:p>
    <w:p w:rsidR="005100C8" w:rsidRPr="006C6F44" w:rsidRDefault="005100C8" w:rsidP="005100C8">
      <w:pPr>
        <w:pStyle w:val="af0"/>
        <w:spacing w:line="360" w:lineRule="auto"/>
        <w:rPr>
          <w:rFonts w:ascii="Times New Roman" w:eastAsia="Calibri" w:hAnsi="Times New Roman"/>
          <w:sz w:val="28"/>
          <w:szCs w:val="22"/>
          <w:lang w:eastAsia="en-US"/>
        </w:rPr>
      </w:pPr>
      <w:r w:rsidRPr="006C6F44">
        <w:rPr>
          <w:rFonts w:ascii="Times New Roman" w:eastAsia="Calibri" w:hAnsi="Times New Roman"/>
          <w:sz w:val="28"/>
          <w:szCs w:val="22"/>
          <w:lang w:eastAsia="en-US"/>
        </w:rPr>
        <w:t xml:space="preserve">Расчетная зимняя температура наружного воздуха (средняя наиболее холодной пятидневки обеспеченностью 0,92) минус 30 °С. </w:t>
      </w:r>
    </w:p>
    <w:p w:rsidR="005100C8" w:rsidRPr="006C6F44" w:rsidRDefault="005100C8" w:rsidP="005100C8">
      <w:pPr>
        <w:spacing w:line="360" w:lineRule="auto"/>
        <w:ind w:firstLine="720"/>
        <w:jc w:val="both"/>
      </w:pPr>
      <w:r w:rsidRPr="006C6F44">
        <w:t>Расчетное значение веса снегового покрова - 180 кг/м2.</w:t>
      </w:r>
    </w:p>
    <w:p w:rsidR="005100C8" w:rsidRPr="006C6F44" w:rsidRDefault="005100C8" w:rsidP="005100C8">
      <w:pPr>
        <w:spacing w:line="360" w:lineRule="auto"/>
        <w:ind w:firstLine="720"/>
        <w:jc w:val="both"/>
      </w:pPr>
      <w:r w:rsidRPr="006C6F44">
        <w:t>Нормативное значение ветрового давления - 30 кгс/м2.</w:t>
      </w:r>
    </w:p>
    <w:p w:rsidR="005100C8" w:rsidRPr="006C6F44" w:rsidRDefault="005100C8" w:rsidP="005100C8">
      <w:pPr>
        <w:spacing w:line="360" w:lineRule="auto"/>
        <w:ind w:firstLine="720"/>
        <w:jc w:val="both"/>
      </w:pPr>
      <w:r w:rsidRPr="006C6F44">
        <w:t xml:space="preserve">Нормативная глубина промерзания грунтов </w:t>
      </w:r>
      <w:smartTag w:uri="urn:schemas-microsoft-com:office:smarttags" w:element="metricconverter">
        <w:smartTagPr>
          <w:attr w:name="ProductID" w:val="1,5 м"/>
        </w:smartTagPr>
        <w:r w:rsidRPr="006C6F44">
          <w:t>1,5 м</w:t>
        </w:r>
      </w:smartTag>
      <w:r w:rsidRPr="006C6F44">
        <w:t>.</w:t>
      </w:r>
    </w:p>
    <w:p w:rsidR="005100C8" w:rsidRPr="006C6F44" w:rsidRDefault="005100C8" w:rsidP="005100C8">
      <w:pPr>
        <w:spacing w:line="360" w:lineRule="auto"/>
        <w:ind w:firstLine="720"/>
        <w:jc w:val="both"/>
      </w:pPr>
      <w:r w:rsidRPr="006C6F44">
        <w:t>Площадка существующей застройки относится к сухой зоне по влажности.</w:t>
      </w:r>
    </w:p>
    <w:p w:rsidR="005100C8" w:rsidRPr="006C6F44" w:rsidRDefault="005100C8" w:rsidP="005100C8">
      <w:pPr>
        <w:spacing w:line="360" w:lineRule="auto"/>
        <w:ind w:firstLine="720"/>
        <w:jc w:val="both"/>
      </w:pPr>
      <w:r w:rsidRPr="006C6F44">
        <w:t xml:space="preserve">Ветровой режим характеризуется преобладанием ю и юз направлениями ветров в зимний период, з и </w:t>
      </w:r>
      <w:proofErr w:type="spellStart"/>
      <w:r w:rsidRPr="006C6F44">
        <w:t>св</w:t>
      </w:r>
      <w:proofErr w:type="spellEnd"/>
      <w:r w:rsidRPr="006C6F44">
        <w:t xml:space="preserve"> - в летний период. Средняя скорость ветра колеблется от 6,9 м/с зимой до 4,4 м/с летом.</w:t>
      </w:r>
    </w:p>
    <w:p w:rsidR="007B55BE" w:rsidRPr="006C6F44" w:rsidRDefault="007B55BE" w:rsidP="007B55BE">
      <w:pPr>
        <w:autoSpaceDE w:val="0"/>
        <w:autoSpaceDN w:val="0"/>
        <w:adjustRightInd w:val="0"/>
        <w:ind w:firstLine="709"/>
        <w:jc w:val="both"/>
      </w:pPr>
    </w:p>
    <w:p w:rsidR="007B55BE" w:rsidRPr="006C6F44" w:rsidRDefault="007B55BE" w:rsidP="007B55B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C6F44">
        <w:t xml:space="preserve">В соответствии с правилами </w:t>
      </w:r>
      <w:r w:rsidRPr="006C6F44">
        <w:rPr>
          <w:bCs/>
          <w:szCs w:val="28"/>
        </w:rPr>
        <w:t xml:space="preserve">землепользования и застройки </w:t>
      </w:r>
      <w:proofErr w:type="spellStart"/>
      <w:r w:rsidRPr="006C6F44">
        <w:rPr>
          <w:bCs/>
          <w:szCs w:val="28"/>
        </w:rPr>
        <w:t>г.о</w:t>
      </w:r>
      <w:proofErr w:type="spellEnd"/>
      <w:r w:rsidRPr="006C6F44">
        <w:rPr>
          <w:bCs/>
          <w:szCs w:val="28"/>
        </w:rPr>
        <w:t>. Саранск на проектируемой территории выделены следующие территориальные зоны:</w:t>
      </w:r>
    </w:p>
    <w:p w:rsidR="007B55BE" w:rsidRPr="006C6F44" w:rsidRDefault="005100C8" w:rsidP="00454D76">
      <w:pPr>
        <w:spacing w:line="360" w:lineRule="auto"/>
        <w:ind w:firstLine="567"/>
        <w:jc w:val="both"/>
        <w:rPr>
          <w:bCs/>
          <w:szCs w:val="28"/>
        </w:rPr>
      </w:pPr>
      <w:r w:rsidRPr="006C6F44">
        <w:rPr>
          <w:bCs/>
          <w:szCs w:val="28"/>
        </w:rPr>
        <w:t>- ОД3-Ц</w:t>
      </w:r>
      <w:r w:rsidR="007B55BE" w:rsidRPr="006C6F44">
        <w:rPr>
          <w:bCs/>
          <w:szCs w:val="28"/>
        </w:rPr>
        <w:t xml:space="preserve"> – </w:t>
      </w:r>
      <w:r w:rsidR="00454D76" w:rsidRPr="006C6F44">
        <w:rPr>
          <w:bCs/>
          <w:szCs w:val="28"/>
        </w:rPr>
        <w:t xml:space="preserve">зона </w:t>
      </w:r>
      <w:r w:rsidRPr="006C6F44">
        <w:rPr>
          <w:bCs/>
          <w:szCs w:val="28"/>
        </w:rPr>
        <w:t>центров обслуживания общественно-деловой и коммерческой активности местного (локального) уровня</w:t>
      </w:r>
      <w:r w:rsidR="00454D76" w:rsidRPr="006C6F44">
        <w:rPr>
          <w:bCs/>
          <w:szCs w:val="28"/>
        </w:rPr>
        <w:t>;</w:t>
      </w:r>
    </w:p>
    <w:p w:rsidR="007B55BE" w:rsidRPr="006C6F44" w:rsidRDefault="007B55BE" w:rsidP="007B55BE">
      <w:pPr>
        <w:spacing w:line="360" w:lineRule="auto"/>
        <w:ind w:firstLine="709"/>
        <w:jc w:val="both"/>
        <w:rPr>
          <w:bCs/>
          <w:szCs w:val="28"/>
        </w:rPr>
      </w:pPr>
      <w:r w:rsidRPr="006C6F44">
        <w:rPr>
          <w:bCs/>
          <w:szCs w:val="28"/>
        </w:rPr>
        <w:t>Для каждой из территориальных зон градостроительными регламентами установлен правовой режим использования земельных участков для регулирования их землепользования и параметров застройки.</w:t>
      </w:r>
    </w:p>
    <w:p w:rsidR="006D1DB2" w:rsidRPr="006C6F44" w:rsidRDefault="00470705" w:rsidP="006D1DB2">
      <w:pPr>
        <w:ind w:firstLine="426"/>
        <w:jc w:val="center"/>
        <w:rPr>
          <w:szCs w:val="28"/>
        </w:rPr>
      </w:pPr>
      <w:r>
        <w:rPr>
          <w:szCs w:val="28"/>
        </w:rPr>
        <w:t>Р</w:t>
      </w:r>
      <w:r w:rsidR="006D1DB2" w:rsidRPr="006C6F44">
        <w:rPr>
          <w:szCs w:val="28"/>
        </w:rPr>
        <w:t>аздел 2. Материалы по обоснованию проекта планировки территории</w:t>
      </w:r>
    </w:p>
    <w:p w:rsidR="007B55BE" w:rsidRPr="006C6F44" w:rsidRDefault="007B55BE" w:rsidP="007B55BE">
      <w:pPr>
        <w:jc w:val="center"/>
      </w:pPr>
    </w:p>
    <w:p w:rsidR="007B55BE" w:rsidRPr="006C6F44" w:rsidRDefault="00366726" w:rsidP="007B55BE">
      <w:pPr>
        <w:jc w:val="center"/>
      </w:pPr>
      <w:r w:rsidRPr="006C6F44">
        <w:t>1</w:t>
      </w:r>
      <w:r w:rsidR="007B55BE" w:rsidRPr="006C6F44">
        <w:t>.5 Генеральный план</w:t>
      </w:r>
    </w:p>
    <w:p w:rsidR="007B55BE" w:rsidRPr="006C6F44" w:rsidRDefault="007B55BE" w:rsidP="007B55BE">
      <w:pPr>
        <w:jc w:val="center"/>
      </w:pPr>
    </w:p>
    <w:p w:rsidR="00D32D89" w:rsidRPr="006C6F44" w:rsidRDefault="00D32D89" w:rsidP="00D32D89">
      <w:pPr>
        <w:spacing w:line="360" w:lineRule="auto"/>
        <w:ind w:firstLine="709"/>
        <w:jc w:val="both"/>
      </w:pPr>
      <w:r w:rsidRPr="006C6F44">
        <w:lastRenderedPageBreak/>
        <w:t xml:space="preserve">Площадь проектируемой территории составляет </w:t>
      </w:r>
      <w:r w:rsidR="00470705">
        <w:t>0,2956</w:t>
      </w:r>
      <w:r w:rsidRPr="006C6F44">
        <w:t xml:space="preserve"> га. Существующая окружающая застройка в основном является сложившейся и представлена </w:t>
      </w:r>
      <w:r w:rsidR="00BE514B" w:rsidRPr="006C6F44">
        <w:t>малоэтажными индивидуальными жилыми домами</w:t>
      </w:r>
      <w:r w:rsidRPr="006C6F44">
        <w:t xml:space="preserve">. Основные подъезды к проектируемой территории предусмотрены по существующим магистралям городского значения: </w:t>
      </w:r>
      <w:r w:rsidR="00BE514B" w:rsidRPr="006C6F44">
        <w:t xml:space="preserve">ул. Косарева, ул. </w:t>
      </w:r>
      <w:proofErr w:type="spellStart"/>
      <w:r w:rsidR="00BE514B" w:rsidRPr="006C6F44">
        <w:t>Гожувская</w:t>
      </w:r>
      <w:proofErr w:type="spellEnd"/>
      <w:r w:rsidRPr="006C6F44">
        <w:t>.</w:t>
      </w:r>
    </w:p>
    <w:p w:rsidR="00D32D89" w:rsidRPr="006C6F44" w:rsidRDefault="00D32D89" w:rsidP="00D32D89">
      <w:pPr>
        <w:spacing w:line="360" w:lineRule="auto"/>
        <w:ind w:firstLine="709"/>
        <w:jc w:val="both"/>
      </w:pPr>
      <w:r w:rsidRPr="006C6F44">
        <w:t xml:space="preserve"> Согласно генер</w:t>
      </w:r>
      <w:r w:rsidR="00E63BC6" w:rsidRPr="006C6F44">
        <w:t xml:space="preserve">ального плана проектируемая </w:t>
      </w:r>
      <w:r w:rsidRPr="006C6F44">
        <w:t>зона сохраняется в своих границах и получает дальнейшее структурное развитие за счет формирования на ее территории участков для размещения объектов, соответствующих видам разрешенного использования территории и повышения ее благоустройства.</w:t>
      </w:r>
    </w:p>
    <w:p w:rsidR="00D32D89" w:rsidRPr="006C6F44" w:rsidRDefault="00D32D89" w:rsidP="00D32D89">
      <w:pPr>
        <w:jc w:val="center"/>
      </w:pPr>
    </w:p>
    <w:p w:rsidR="007B55BE" w:rsidRPr="006C6F44" w:rsidRDefault="00366726" w:rsidP="007B55BE">
      <w:pPr>
        <w:jc w:val="center"/>
      </w:pPr>
      <w:r w:rsidRPr="006C6F44">
        <w:t>1</w:t>
      </w:r>
      <w:r w:rsidR="007B55BE" w:rsidRPr="006C6F44">
        <w:t>.5.1 Композиционно – планировочные решения</w:t>
      </w:r>
    </w:p>
    <w:p w:rsidR="007B55BE" w:rsidRPr="006C6F44" w:rsidRDefault="007B55BE" w:rsidP="007B55BE">
      <w:pPr>
        <w:ind w:firstLine="851"/>
        <w:jc w:val="both"/>
        <w:rPr>
          <w:szCs w:val="28"/>
        </w:rPr>
      </w:pPr>
      <w:r w:rsidRPr="006C6F44">
        <w:rPr>
          <w:szCs w:val="28"/>
        </w:rPr>
        <w:t xml:space="preserve">   </w:t>
      </w:r>
    </w:p>
    <w:p w:rsidR="00F612AE" w:rsidRPr="006C6F44" w:rsidRDefault="00F612AE" w:rsidP="00F612AE">
      <w:pPr>
        <w:spacing w:before="120" w:after="120" w:line="360" w:lineRule="auto"/>
        <w:ind w:firstLine="851"/>
        <w:contextualSpacing/>
        <w:jc w:val="both"/>
        <w:rPr>
          <w:color w:val="000000"/>
        </w:rPr>
      </w:pPr>
      <w:r w:rsidRPr="006C6F44">
        <w:t xml:space="preserve">Данный квартал в плане близок по форме к треугольнику, около </w:t>
      </w:r>
      <w:smartTag w:uri="urn:schemas-microsoft-com:office:smarttags" w:element="metricconverter">
        <w:smartTagPr>
          <w:attr w:name="ProductID" w:val="640 м"/>
        </w:smartTagPr>
        <w:r w:rsidRPr="006C6F44">
          <w:t>640 м</w:t>
        </w:r>
      </w:smartTag>
      <w:r w:rsidRPr="006C6F44">
        <w:t xml:space="preserve"> длиной и </w:t>
      </w:r>
      <w:smartTag w:uri="urn:schemas-microsoft-com:office:smarttags" w:element="metricconverter">
        <w:smartTagPr>
          <w:attr w:name="ProductID" w:val="390 м"/>
        </w:smartTagPr>
        <w:r w:rsidRPr="006C6F44">
          <w:t>390 м</w:t>
        </w:r>
      </w:smartTag>
      <w:r w:rsidRPr="006C6F44">
        <w:t xml:space="preserve"> шириной</w:t>
      </w:r>
      <w:r w:rsidRPr="006C6F44">
        <w:rPr>
          <w:color w:val="000000"/>
        </w:rPr>
        <w:t xml:space="preserve">. Его существующая малоэтажная застройка имеет периметральную планировочную структуру. Площадь участка в красных линиях – </w:t>
      </w:r>
      <w:smartTag w:uri="urn:schemas-microsoft-com:office:smarttags" w:element="metricconverter">
        <w:smartTagPr>
          <w:attr w:name="ProductID" w:val="8,52 га"/>
        </w:smartTagPr>
        <w:r w:rsidRPr="006C6F44">
          <w:rPr>
            <w:color w:val="000000"/>
          </w:rPr>
          <w:t>8,52 га</w:t>
        </w:r>
      </w:smartTag>
      <w:r w:rsidRPr="006C6F44">
        <w:rPr>
          <w:color w:val="000000"/>
        </w:rPr>
        <w:t xml:space="preserve">. На территории квартала в расчетный срок производится жилищное строительство не будет. </w:t>
      </w:r>
    </w:p>
    <w:p w:rsidR="00F612AE" w:rsidRPr="006C6F44" w:rsidRDefault="00F612AE" w:rsidP="00F612AE">
      <w:pPr>
        <w:spacing w:before="120" w:after="120" w:line="360" w:lineRule="auto"/>
        <w:ind w:firstLine="851"/>
        <w:contextualSpacing/>
        <w:jc w:val="both"/>
        <w:rPr>
          <w:color w:val="000000"/>
        </w:rPr>
      </w:pPr>
      <w:r w:rsidRPr="006C6F44">
        <w:t xml:space="preserve">Пешеходные улицы озеленяются деревьями ценных пород, декоративным кустарником, пешеходные дорожки, площадки для отдыха с брусчатым покрытием.   </w:t>
      </w:r>
    </w:p>
    <w:p w:rsidR="007B55BE" w:rsidRPr="006C6F44" w:rsidRDefault="007B55BE" w:rsidP="007B55BE">
      <w:pPr>
        <w:jc w:val="center"/>
      </w:pPr>
    </w:p>
    <w:p w:rsidR="007B55BE" w:rsidRPr="006C6F44" w:rsidRDefault="00366726" w:rsidP="007B55BE">
      <w:pPr>
        <w:jc w:val="center"/>
        <w:rPr>
          <w:szCs w:val="28"/>
        </w:rPr>
      </w:pPr>
      <w:r w:rsidRPr="006C6F44">
        <w:t>1</w:t>
      </w:r>
      <w:r w:rsidR="007B55BE" w:rsidRPr="006C6F44">
        <w:t xml:space="preserve">.5.2 </w:t>
      </w:r>
      <w:r w:rsidR="007B55BE" w:rsidRPr="006C6F44">
        <w:rPr>
          <w:szCs w:val="28"/>
        </w:rPr>
        <w:t>Транспортная схема</w:t>
      </w:r>
    </w:p>
    <w:p w:rsidR="007B55BE" w:rsidRPr="006C6F44" w:rsidRDefault="007B55BE" w:rsidP="007B55BE">
      <w:pPr>
        <w:jc w:val="center"/>
        <w:rPr>
          <w:szCs w:val="28"/>
        </w:rPr>
      </w:pPr>
    </w:p>
    <w:p w:rsidR="00F612AE" w:rsidRPr="006C6F44" w:rsidRDefault="00F612AE" w:rsidP="00F612AE">
      <w:pPr>
        <w:spacing w:line="360" w:lineRule="auto"/>
        <w:ind w:firstLine="720"/>
        <w:contextualSpacing/>
        <w:jc w:val="both"/>
      </w:pPr>
      <w:r w:rsidRPr="006C6F44">
        <w:t>Участок находится в планировочной структуре северо-восточного жилого района г. Саранска со сложившимися транспортно-пешеходными связями.</w:t>
      </w:r>
    </w:p>
    <w:p w:rsidR="00F612AE" w:rsidRPr="006C6F44" w:rsidRDefault="00F612AE" w:rsidP="00F612AE">
      <w:pPr>
        <w:spacing w:line="360" w:lineRule="auto"/>
        <w:ind w:firstLine="720"/>
        <w:contextualSpacing/>
        <w:jc w:val="both"/>
      </w:pPr>
      <w:r w:rsidRPr="006C6F44">
        <w:t xml:space="preserve">Все улицы по периметру микрорайона (ул. Косарева, пр. 70 лет Октября </w:t>
      </w:r>
      <w:r w:rsidR="00774016" w:rsidRPr="006C6F44">
        <w:t>и ул.</w:t>
      </w:r>
      <w:r w:rsidR="00545043">
        <w:t xml:space="preserve"> </w:t>
      </w:r>
      <w:proofErr w:type="spellStart"/>
      <w:r w:rsidR="00545043">
        <w:t>Гожувская</w:t>
      </w:r>
      <w:proofErr w:type="spellEnd"/>
      <w:r w:rsidRPr="006C6F44">
        <w:t>) – транспортно-пешеходные, имеют тротуары.</w:t>
      </w:r>
    </w:p>
    <w:p w:rsidR="00F612AE" w:rsidRPr="006C6F44" w:rsidRDefault="00F612AE" w:rsidP="00F612AE">
      <w:pPr>
        <w:spacing w:line="360" w:lineRule="auto"/>
        <w:contextualSpacing/>
        <w:jc w:val="both"/>
      </w:pPr>
      <w:r w:rsidRPr="006C6F44">
        <w:t xml:space="preserve"> Ширина проезжей части улиц, окружающих микрорайон составляет:</w:t>
      </w:r>
    </w:p>
    <w:p w:rsidR="00F612AE" w:rsidRPr="006C6F44" w:rsidRDefault="00F612AE" w:rsidP="00F612AE">
      <w:pPr>
        <w:spacing w:line="360" w:lineRule="auto"/>
        <w:ind w:firstLine="720"/>
        <w:contextualSpacing/>
        <w:jc w:val="both"/>
      </w:pPr>
      <w:r w:rsidRPr="006C6F44">
        <w:t xml:space="preserve">- ул. Косарева – </w:t>
      </w:r>
      <w:smartTag w:uri="urn:schemas-microsoft-com:office:smarttags" w:element="metricconverter">
        <w:smartTagPr>
          <w:attr w:name="ProductID" w:val="24,0 м"/>
        </w:smartTagPr>
        <w:r w:rsidRPr="006C6F44">
          <w:t>24,0 м</w:t>
        </w:r>
      </w:smartTag>
      <w:r w:rsidRPr="006C6F44">
        <w:t>.</w:t>
      </w:r>
    </w:p>
    <w:p w:rsidR="00F612AE" w:rsidRPr="006C6F44" w:rsidRDefault="00F612AE" w:rsidP="00F612AE">
      <w:pPr>
        <w:spacing w:line="360" w:lineRule="auto"/>
        <w:ind w:firstLine="720"/>
        <w:contextualSpacing/>
        <w:jc w:val="both"/>
      </w:pPr>
      <w:r w:rsidRPr="006C6F44">
        <w:t xml:space="preserve">- пр. 70 лет Октября – </w:t>
      </w:r>
      <w:smartTag w:uri="urn:schemas-microsoft-com:office:smarttags" w:element="metricconverter">
        <w:smartTagPr>
          <w:attr w:name="ProductID" w:val="9,0 м"/>
        </w:smartTagPr>
        <w:r w:rsidRPr="006C6F44">
          <w:t>9,0 м</w:t>
        </w:r>
      </w:smartTag>
      <w:r w:rsidRPr="006C6F44">
        <w:t>.</w:t>
      </w:r>
    </w:p>
    <w:p w:rsidR="00F612AE" w:rsidRPr="006C6F44" w:rsidRDefault="00F612AE" w:rsidP="00F612AE">
      <w:pPr>
        <w:spacing w:line="360" w:lineRule="auto"/>
        <w:ind w:firstLine="720"/>
        <w:contextualSpacing/>
        <w:jc w:val="both"/>
      </w:pPr>
      <w:r w:rsidRPr="006C6F44">
        <w:t xml:space="preserve">- ул. </w:t>
      </w:r>
      <w:proofErr w:type="spellStart"/>
      <w:r w:rsidRPr="006C6F44">
        <w:t>Гожувская</w:t>
      </w:r>
      <w:proofErr w:type="spellEnd"/>
      <w:r w:rsidRPr="006C6F44">
        <w:t xml:space="preserve"> – </w:t>
      </w:r>
      <w:smartTag w:uri="urn:schemas-microsoft-com:office:smarttags" w:element="metricconverter">
        <w:smartTagPr>
          <w:attr w:name="ProductID" w:val="7,0 м"/>
        </w:smartTagPr>
        <w:r w:rsidRPr="006C6F44">
          <w:t>7,0 м</w:t>
        </w:r>
      </w:smartTag>
      <w:r w:rsidRPr="006C6F44">
        <w:t>.</w:t>
      </w:r>
    </w:p>
    <w:p w:rsidR="00F612AE" w:rsidRPr="006C6F44" w:rsidRDefault="00F612AE" w:rsidP="00F612AE">
      <w:pPr>
        <w:spacing w:line="360" w:lineRule="auto"/>
        <w:contextualSpacing/>
        <w:jc w:val="both"/>
      </w:pPr>
      <w:r w:rsidRPr="006C6F44">
        <w:t xml:space="preserve">           Внутриквартальные проезды, пешеходные зоны и зоны коммуникаций (включая места хранения транспорта) корректируются согласно проектному предложению.</w:t>
      </w:r>
    </w:p>
    <w:p w:rsidR="007B55BE" w:rsidRPr="006C6F44" w:rsidRDefault="007B55BE" w:rsidP="007B55BE">
      <w:pPr>
        <w:jc w:val="center"/>
        <w:rPr>
          <w:sz w:val="20"/>
          <w:szCs w:val="20"/>
        </w:rPr>
      </w:pPr>
    </w:p>
    <w:p w:rsidR="007B55BE" w:rsidRPr="006C6F44" w:rsidRDefault="00D32D89" w:rsidP="007B55BE">
      <w:pPr>
        <w:jc w:val="center"/>
      </w:pPr>
      <w:r w:rsidRPr="006C6F44">
        <w:t>1.5.3 Организация</w:t>
      </w:r>
      <w:r w:rsidR="007B55BE" w:rsidRPr="006C6F44">
        <w:t xml:space="preserve"> рельефа и красные линии</w:t>
      </w:r>
    </w:p>
    <w:p w:rsidR="007B55BE" w:rsidRPr="006C6F44" w:rsidRDefault="007B55BE" w:rsidP="007B55BE">
      <w:pPr>
        <w:jc w:val="center"/>
      </w:pPr>
    </w:p>
    <w:p w:rsidR="006A6C1F" w:rsidRPr="006C6F44" w:rsidRDefault="006A6C1F" w:rsidP="006A6C1F">
      <w:pPr>
        <w:spacing w:line="360" w:lineRule="auto"/>
        <w:ind w:firstLine="720"/>
        <w:contextualSpacing/>
        <w:jc w:val="both"/>
        <w:rPr>
          <w:szCs w:val="28"/>
        </w:rPr>
      </w:pPr>
      <w:r w:rsidRPr="006C6F44">
        <w:t>Существующая организация рельефа находится в увязке с отметками прилегающих территорий, проектируемой площадки и обеспечивает отвод поверхностных вод с ее территории (включая систему наружных водостоков) по лоткам проездов, в том числе в ливневую канализацию. Ведомость расчета координат точек красных линий представлена в приложении 2.</w:t>
      </w:r>
    </w:p>
    <w:p w:rsidR="007B55BE" w:rsidRPr="006C6F44" w:rsidRDefault="007B55BE" w:rsidP="007B55BE">
      <w:pPr>
        <w:jc w:val="center"/>
      </w:pPr>
    </w:p>
    <w:p w:rsidR="00E40DCD" w:rsidRPr="006C6F44" w:rsidRDefault="00E40DCD" w:rsidP="007B55BE">
      <w:pPr>
        <w:jc w:val="center"/>
      </w:pPr>
    </w:p>
    <w:p w:rsidR="007B55BE" w:rsidRPr="006C6F44" w:rsidRDefault="00366726" w:rsidP="007B55BE">
      <w:pPr>
        <w:jc w:val="center"/>
      </w:pPr>
      <w:r w:rsidRPr="006C6F44">
        <w:t>1</w:t>
      </w:r>
      <w:r w:rsidR="007B55BE" w:rsidRPr="006C6F44">
        <w:t>.5.4 Благоустройство и озеленение территории</w:t>
      </w:r>
    </w:p>
    <w:p w:rsidR="007B55BE" w:rsidRPr="006C6F44" w:rsidRDefault="007B55BE" w:rsidP="007B55BE">
      <w:pPr>
        <w:jc w:val="center"/>
        <w:rPr>
          <w:szCs w:val="28"/>
        </w:rPr>
      </w:pPr>
    </w:p>
    <w:p w:rsidR="00D32D89" w:rsidRPr="006C6F44" w:rsidRDefault="007B55BE" w:rsidP="00D32D89">
      <w:pPr>
        <w:tabs>
          <w:tab w:val="left" w:pos="709"/>
        </w:tabs>
        <w:spacing w:line="360" w:lineRule="auto"/>
        <w:ind w:firstLine="709"/>
        <w:jc w:val="both"/>
      </w:pPr>
      <w:r w:rsidRPr="006C6F44">
        <w:t xml:space="preserve"> </w:t>
      </w:r>
      <w:r w:rsidR="00D32D89" w:rsidRPr="006C6F44">
        <w:t xml:space="preserve">Для благоустройства территории промышленной зоны </w:t>
      </w:r>
      <w:r w:rsidR="00D32D89" w:rsidRPr="006C6F44">
        <w:rPr>
          <w:szCs w:val="28"/>
        </w:rPr>
        <w:t>ППТ предусмотрены следующие мероприятия:</w:t>
      </w:r>
      <w:r w:rsidR="00D32D89" w:rsidRPr="006C6F44">
        <w:t xml:space="preserve"> </w:t>
      </w:r>
    </w:p>
    <w:p w:rsidR="00D32D89" w:rsidRPr="006C6F44" w:rsidRDefault="00D32D89" w:rsidP="00D32D89">
      <w:pPr>
        <w:tabs>
          <w:tab w:val="left" w:pos="709"/>
        </w:tabs>
        <w:spacing w:line="360" w:lineRule="auto"/>
        <w:jc w:val="both"/>
        <w:rPr>
          <w:szCs w:val="28"/>
        </w:rPr>
      </w:pPr>
      <w:r w:rsidRPr="006C6F44">
        <w:t>- проектом предусматривается реконструкция существующих и обустройство новых тротуаров с твердым покрытием:</w:t>
      </w:r>
    </w:p>
    <w:p w:rsidR="00D32D89" w:rsidRPr="006C6F44" w:rsidRDefault="00D32D89" w:rsidP="00D32D89">
      <w:pPr>
        <w:tabs>
          <w:tab w:val="left" w:pos="709"/>
        </w:tabs>
        <w:spacing w:line="360" w:lineRule="auto"/>
        <w:jc w:val="both"/>
        <w:rPr>
          <w:szCs w:val="28"/>
        </w:rPr>
      </w:pPr>
      <w:r w:rsidRPr="006C6F44">
        <w:rPr>
          <w:szCs w:val="28"/>
        </w:rPr>
        <w:t>- отвод поверхностных вод запроектирован по лоткам автомобильных дорог с выпуском в дождевую канализацию;</w:t>
      </w:r>
    </w:p>
    <w:p w:rsidR="00D32D89" w:rsidRPr="006C6F44" w:rsidRDefault="00D32D89" w:rsidP="00D32D89">
      <w:pPr>
        <w:tabs>
          <w:tab w:val="left" w:pos="709"/>
        </w:tabs>
        <w:spacing w:line="360" w:lineRule="auto"/>
        <w:jc w:val="both"/>
      </w:pPr>
      <w:r w:rsidRPr="006C6F44">
        <w:rPr>
          <w:szCs w:val="28"/>
        </w:rPr>
        <w:t>- участки, не занятые застройкой и покрытиями, максимально озеленяются</w:t>
      </w:r>
      <w:r w:rsidRPr="006C6F44">
        <w:t>.</w:t>
      </w:r>
    </w:p>
    <w:p w:rsidR="002E656E" w:rsidRPr="006C6F44" w:rsidRDefault="002E656E" w:rsidP="002E656E">
      <w:pPr>
        <w:ind w:firstLine="720"/>
        <w:jc w:val="both"/>
      </w:pPr>
      <w:r w:rsidRPr="006C6F44">
        <w:t xml:space="preserve">Покрытие проездов асфальтовое. Тротуары и площадки – брусчатка, бетонная плитка. </w:t>
      </w:r>
    </w:p>
    <w:p w:rsidR="002E656E" w:rsidRPr="006C6F44" w:rsidRDefault="002E656E" w:rsidP="002E656E">
      <w:pPr>
        <w:ind w:firstLine="720"/>
        <w:jc w:val="both"/>
      </w:pPr>
      <w:r w:rsidRPr="006C6F44">
        <w:t xml:space="preserve">Существующее и проектируемое озеленение микрорайона – газоны, рядовая посадка деревьев (липа, береза). </w:t>
      </w:r>
    </w:p>
    <w:p w:rsidR="0084335B" w:rsidRPr="006C6F44" w:rsidRDefault="0084335B" w:rsidP="0084335B">
      <w:pPr>
        <w:rPr>
          <w:szCs w:val="28"/>
          <w:lang w:eastAsia="ar-SA"/>
        </w:rPr>
      </w:pPr>
    </w:p>
    <w:p w:rsidR="00D32D89" w:rsidRPr="006C6F44" w:rsidRDefault="00D32D89" w:rsidP="00D32D89">
      <w:pPr>
        <w:jc w:val="center"/>
        <w:rPr>
          <w:szCs w:val="28"/>
        </w:rPr>
      </w:pPr>
    </w:p>
    <w:p w:rsidR="007B55BE" w:rsidRDefault="00366726" w:rsidP="007B55BE">
      <w:pPr>
        <w:jc w:val="center"/>
        <w:rPr>
          <w:szCs w:val="28"/>
        </w:rPr>
      </w:pPr>
      <w:r w:rsidRPr="006C6F44">
        <w:rPr>
          <w:szCs w:val="28"/>
        </w:rPr>
        <w:t>1</w:t>
      </w:r>
      <w:r w:rsidR="007B55BE" w:rsidRPr="006C6F44">
        <w:rPr>
          <w:szCs w:val="28"/>
        </w:rPr>
        <w:t>.6. Сети и инженерное оборудование</w:t>
      </w:r>
    </w:p>
    <w:p w:rsidR="00774016" w:rsidRPr="006C6F44" w:rsidRDefault="00774016" w:rsidP="007B55BE">
      <w:pPr>
        <w:jc w:val="center"/>
        <w:rPr>
          <w:szCs w:val="28"/>
        </w:rPr>
      </w:pPr>
    </w:p>
    <w:p w:rsidR="0084335B" w:rsidRPr="006C6F44" w:rsidRDefault="0084335B" w:rsidP="0084335B">
      <w:pPr>
        <w:spacing w:before="120" w:line="360" w:lineRule="auto"/>
        <w:ind w:firstLine="709"/>
        <w:contextualSpacing/>
        <w:jc w:val="both"/>
      </w:pPr>
      <w:r w:rsidRPr="006C6F44">
        <w:t>Индивидуальные жилые дома, расположенные по пр. 70 лет Октября оборудованы центральным отоплением, холодным водоснабжением, газоснабжением, электроснабжением, радиовещанием. Все сети инженерных коммуникаций существующие.</w:t>
      </w:r>
    </w:p>
    <w:p w:rsidR="0084335B" w:rsidRPr="006C6F44" w:rsidRDefault="0084335B" w:rsidP="0084335B">
      <w:pPr>
        <w:spacing w:before="120" w:line="360" w:lineRule="auto"/>
        <w:ind w:firstLine="709"/>
        <w:contextualSpacing/>
        <w:jc w:val="both"/>
        <w:rPr>
          <w:color w:val="FF0000"/>
        </w:rPr>
      </w:pPr>
      <w:r w:rsidRPr="006C6F44">
        <w:t>Для проектируемых блоков рынка предусмотрены подводящие инженерные сети по техническим условиям от эксплуатирующих организаций по техническим коридорам, по согласованию с Управлением архитектуры и градостроительства.</w:t>
      </w:r>
    </w:p>
    <w:p w:rsidR="002325C1" w:rsidRPr="006C6F44" w:rsidRDefault="002325C1" w:rsidP="006D1DB2">
      <w:pPr>
        <w:ind w:firstLine="720"/>
        <w:jc w:val="center"/>
        <w:rPr>
          <w:szCs w:val="28"/>
        </w:rPr>
      </w:pPr>
    </w:p>
    <w:p w:rsidR="006D1DB2" w:rsidRPr="006C6F44" w:rsidRDefault="006D1DB2" w:rsidP="006D1DB2">
      <w:pPr>
        <w:ind w:firstLine="720"/>
        <w:jc w:val="center"/>
        <w:rPr>
          <w:szCs w:val="28"/>
        </w:rPr>
      </w:pPr>
      <w:r w:rsidRPr="006C6F44">
        <w:rPr>
          <w:szCs w:val="28"/>
        </w:rPr>
        <w:lastRenderedPageBreak/>
        <w:t>Раздел 3.  Иные вопросы планировки территории</w:t>
      </w:r>
    </w:p>
    <w:p w:rsidR="006D1DB2" w:rsidRPr="006C6F44" w:rsidRDefault="006D1DB2" w:rsidP="006D1DB2">
      <w:pPr>
        <w:ind w:firstLine="720"/>
        <w:jc w:val="center"/>
        <w:rPr>
          <w:color w:val="FF0000"/>
          <w:szCs w:val="28"/>
        </w:rPr>
      </w:pPr>
    </w:p>
    <w:p w:rsidR="007B55BE" w:rsidRPr="006C6F44" w:rsidRDefault="00366726" w:rsidP="007B55BE">
      <w:pPr>
        <w:jc w:val="center"/>
        <w:rPr>
          <w:szCs w:val="28"/>
        </w:rPr>
      </w:pPr>
      <w:r w:rsidRPr="006C6F44">
        <w:rPr>
          <w:szCs w:val="28"/>
        </w:rPr>
        <w:t>1</w:t>
      </w:r>
      <w:r w:rsidR="006749D8">
        <w:rPr>
          <w:szCs w:val="28"/>
        </w:rPr>
        <w:t>.7</w:t>
      </w:r>
      <w:r w:rsidR="007B55BE" w:rsidRPr="006C6F44">
        <w:rPr>
          <w:szCs w:val="28"/>
        </w:rPr>
        <w:t>. Охрана окружающей среды</w:t>
      </w:r>
    </w:p>
    <w:p w:rsidR="007B55BE" w:rsidRPr="006C6F44" w:rsidRDefault="007B55BE" w:rsidP="007B55BE">
      <w:pPr>
        <w:jc w:val="center"/>
        <w:rPr>
          <w:szCs w:val="28"/>
        </w:rPr>
      </w:pPr>
    </w:p>
    <w:p w:rsidR="007B55BE" w:rsidRPr="006C6F44" w:rsidRDefault="00366726" w:rsidP="007B55BE">
      <w:pPr>
        <w:jc w:val="center"/>
        <w:rPr>
          <w:szCs w:val="28"/>
        </w:rPr>
      </w:pPr>
      <w:r w:rsidRPr="006C6F44">
        <w:rPr>
          <w:szCs w:val="28"/>
        </w:rPr>
        <w:t>1</w:t>
      </w:r>
      <w:r w:rsidR="006749D8">
        <w:rPr>
          <w:szCs w:val="28"/>
        </w:rPr>
        <w:t>.7</w:t>
      </w:r>
      <w:r w:rsidR="007B55BE" w:rsidRPr="006C6F44">
        <w:rPr>
          <w:szCs w:val="28"/>
        </w:rPr>
        <w:t>.1. Природоохранные мероприятия</w:t>
      </w:r>
    </w:p>
    <w:p w:rsidR="007B55BE" w:rsidRPr="006C6F44" w:rsidRDefault="007B55BE" w:rsidP="007B55BE">
      <w:pPr>
        <w:jc w:val="center"/>
        <w:rPr>
          <w:szCs w:val="28"/>
        </w:rPr>
      </w:pPr>
    </w:p>
    <w:p w:rsidR="00D32D89" w:rsidRPr="006C6F44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t>Природоохранные мероприятия предусмотрены для защиты атмосферного воздуха, почв, а также защиты от шума, электромагнитных воздействий и радиационной опасности.</w:t>
      </w:r>
    </w:p>
    <w:p w:rsidR="00D32D89" w:rsidRPr="006C6F44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t>Проектные решения обеспечивают защиту в части:</w:t>
      </w:r>
    </w:p>
    <w:p w:rsidR="00D32D89" w:rsidRPr="006C6F44" w:rsidRDefault="00D32D89" w:rsidP="00D32D89">
      <w:pPr>
        <w:spacing w:line="360" w:lineRule="auto"/>
        <w:jc w:val="both"/>
        <w:rPr>
          <w:szCs w:val="28"/>
        </w:rPr>
      </w:pPr>
      <w:r w:rsidRPr="006C6F44">
        <w:rPr>
          <w:szCs w:val="28"/>
        </w:rPr>
        <w:t xml:space="preserve">- обеспечения планировочными средствами защиты территории общественной застройки от воздействия промышленных предприятий (озеленение, санитарно-защитные зоны); </w:t>
      </w:r>
    </w:p>
    <w:p w:rsidR="00D32D89" w:rsidRPr="006C6F44" w:rsidRDefault="00D32D89" w:rsidP="00D32D89">
      <w:pPr>
        <w:spacing w:line="360" w:lineRule="auto"/>
        <w:jc w:val="both"/>
        <w:rPr>
          <w:szCs w:val="28"/>
        </w:rPr>
      </w:pPr>
      <w:r w:rsidRPr="006C6F44">
        <w:rPr>
          <w:szCs w:val="28"/>
        </w:rPr>
        <w:t xml:space="preserve">- проведения </w:t>
      </w:r>
      <w:r w:rsidR="00774016" w:rsidRPr="006C6F44">
        <w:rPr>
          <w:szCs w:val="28"/>
        </w:rPr>
        <w:t>мероприятий,</w:t>
      </w:r>
      <w:r w:rsidRPr="006C6F44">
        <w:rPr>
          <w:szCs w:val="28"/>
        </w:rPr>
        <w:t xml:space="preserve"> снижающих выброс вредных веществ в атмосферу автотранспортом;</w:t>
      </w:r>
    </w:p>
    <w:p w:rsidR="00D32D89" w:rsidRPr="006C6F44" w:rsidRDefault="00D32D89" w:rsidP="00D32D89">
      <w:pPr>
        <w:spacing w:line="360" w:lineRule="auto"/>
        <w:jc w:val="both"/>
        <w:rPr>
          <w:szCs w:val="28"/>
        </w:rPr>
      </w:pPr>
      <w:r w:rsidRPr="006C6F44">
        <w:rPr>
          <w:szCs w:val="28"/>
        </w:rPr>
        <w:t>- запрещения сброса неочищенных сточных и дренажных вод в водные объекты;</w:t>
      </w:r>
    </w:p>
    <w:p w:rsidR="00D32D89" w:rsidRPr="006C6F44" w:rsidRDefault="00D32D89" w:rsidP="00D32D89">
      <w:pPr>
        <w:spacing w:line="360" w:lineRule="auto"/>
        <w:jc w:val="both"/>
        <w:rPr>
          <w:szCs w:val="28"/>
        </w:rPr>
      </w:pPr>
      <w:r w:rsidRPr="006C6F44">
        <w:rPr>
          <w:szCs w:val="28"/>
        </w:rPr>
        <w:t xml:space="preserve">- формирование </w:t>
      </w:r>
      <w:proofErr w:type="spellStart"/>
      <w:r w:rsidRPr="006C6F44">
        <w:rPr>
          <w:szCs w:val="28"/>
        </w:rPr>
        <w:t>общемикрорайонной</w:t>
      </w:r>
      <w:proofErr w:type="spellEnd"/>
      <w:r w:rsidRPr="006C6F44">
        <w:rPr>
          <w:szCs w:val="28"/>
        </w:rPr>
        <w:t xml:space="preserve"> системы зеленых насаждений.</w:t>
      </w:r>
    </w:p>
    <w:p w:rsidR="00D32D89" w:rsidRPr="006C6F44" w:rsidRDefault="00D32D89" w:rsidP="00D32D89">
      <w:pPr>
        <w:jc w:val="center"/>
        <w:rPr>
          <w:szCs w:val="28"/>
        </w:rPr>
      </w:pPr>
    </w:p>
    <w:p w:rsidR="007B55BE" w:rsidRPr="006C6F44" w:rsidRDefault="00366726" w:rsidP="007B55BE">
      <w:pPr>
        <w:jc w:val="center"/>
        <w:rPr>
          <w:szCs w:val="28"/>
        </w:rPr>
      </w:pPr>
      <w:r w:rsidRPr="006C6F44">
        <w:rPr>
          <w:szCs w:val="28"/>
        </w:rPr>
        <w:t>1</w:t>
      </w:r>
      <w:r w:rsidR="006749D8">
        <w:rPr>
          <w:szCs w:val="28"/>
        </w:rPr>
        <w:t>.7</w:t>
      </w:r>
      <w:r w:rsidR="007B55BE" w:rsidRPr="006C6F44">
        <w:rPr>
          <w:szCs w:val="28"/>
        </w:rPr>
        <w:t>.2. Санитарная очистка территории</w:t>
      </w:r>
    </w:p>
    <w:p w:rsidR="00132D74" w:rsidRPr="006C6F44" w:rsidRDefault="00132D74" w:rsidP="007B55BE">
      <w:pPr>
        <w:jc w:val="center"/>
        <w:rPr>
          <w:szCs w:val="28"/>
        </w:rPr>
      </w:pPr>
    </w:p>
    <w:p w:rsidR="007B55BE" w:rsidRPr="006C6F44" w:rsidRDefault="007B55BE" w:rsidP="007B55BE">
      <w:pPr>
        <w:jc w:val="center"/>
        <w:rPr>
          <w:sz w:val="20"/>
          <w:szCs w:val="20"/>
        </w:rPr>
      </w:pPr>
    </w:p>
    <w:p w:rsidR="00D32D89" w:rsidRPr="006C6F44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t xml:space="preserve">Объектами санитарной очистки и уборки на проектируемой территории являются участки тротуаров, проезды, улицы, площадки промышленных предприятий, а также правильная утилизация и вывоз отходов от промышленных производств. </w:t>
      </w:r>
    </w:p>
    <w:p w:rsidR="00D32D89" w:rsidRPr="006C6F44" w:rsidRDefault="00D32D89" w:rsidP="00D32D89">
      <w:pPr>
        <w:spacing w:line="360" w:lineRule="auto"/>
        <w:ind w:firstLine="709"/>
        <w:jc w:val="both"/>
        <w:rPr>
          <w:rFonts w:eastAsia="TimesNewRomanOOEnc" w:cs="TimesNewRomanOOEnc"/>
          <w:szCs w:val="28"/>
        </w:rPr>
      </w:pPr>
      <w:r w:rsidRPr="006C6F44">
        <w:rPr>
          <w:szCs w:val="28"/>
        </w:rPr>
        <w:t xml:space="preserve">Организация системы современной санитарной очистки микрорайонов включает в себя: сбор и удаление ТБО, уборку территории от мусора, смета снега, мытья усовершенствованных покрытий. Для организации сбора и вывоза ТБО с проектируемой территории ППТ </w:t>
      </w:r>
      <w:r w:rsidRPr="006C6F44">
        <w:rPr>
          <w:spacing w:val="-3"/>
          <w:szCs w:val="28"/>
        </w:rPr>
        <w:t>предусмотрены специальные</w:t>
      </w:r>
      <w:r w:rsidRPr="006C6F44">
        <w:rPr>
          <w:szCs w:val="28"/>
        </w:rPr>
        <w:t xml:space="preserve"> </w:t>
      </w:r>
      <w:r w:rsidRPr="006C6F44">
        <w:rPr>
          <w:spacing w:val="-3"/>
          <w:szCs w:val="28"/>
        </w:rPr>
        <w:t>площадки для размещения контейнеров для бытовых отходов с удобными подъездами</w:t>
      </w:r>
      <w:r w:rsidRPr="006C6F44">
        <w:rPr>
          <w:szCs w:val="28"/>
        </w:rPr>
        <w:t xml:space="preserve"> для транспорта. Площадки проектируются открытыми, с водонепроницаемым покрытием и огражденные зелеными насаждениями. </w:t>
      </w:r>
    </w:p>
    <w:p w:rsidR="00D32D89" w:rsidRPr="006C6F44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t xml:space="preserve">Летняя уборка предусматривает подметание, мойку и полив покрытий, уборку зеленых зон с последующим вывозом отходов. Зимняя уборка предусматривает </w:t>
      </w:r>
      <w:r w:rsidRPr="006C6F44">
        <w:rPr>
          <w:szCs w:val="28"/>
        </w:rPr>
        <w:lastRenderedPageBreak/>
        <w:t>очистку покрытий от снега, вывоз его и складирования на снеговой свалке, борьба с гололёдом, предотвращения снежно-ледяных образований.</w:t>
      </w:r>
    </w:p>
    <w:p w:rsidR="006C6F44" w:rsidRPr="006C6F44" w:rsidRDefault="006C6F44" w:rsidP="00D32D89">
      <w:pPr>
        <w:spacing w:line="360" w:lineRule="auto"/>
        <w:ind w:firstLine="709"/>
        <w:jc w:val="both"/>
        <w:rPr>
          <w:szCs w:val="28"/>
        </w:rPr>
      </w:pPr>
    </w:p>
    <w:p w:rsidR="007B55BE" w:rsidRPr="006C6F44" w:rsidRDefault="00366726" w:rsidP="007B55BE">
      <w:pPr>
        <w:jc w:val="center"/>
        <w:rPr>
          <w:szCs w:val="28"/>
        </w:rPr>
      </w:pPr>
      <w:r w:rsidRPr="006C6F44">
        <w:rPr>
          <w:szCs w:val="28"/>
        </w:rPr>
        <w:t>1</w:t>
      </w:r>
      <w:r w:rsidR="006749D8">
        <w:rPr>
          <w:szCs w:val="28"/>
        </w:rPr>
        <w:t>.8</w:t>
      </w:r>
      <w:r w:rsidR="007B55BE" w:rsidRPr="006C6F44">
        <w:rPr>
          <w:szCs w:val="28"/>
        </w:rPr>
        <w:t xml:space="preserve">.  Инженерно-технические мероприятия по ГО </w:t>
      </w:r>
    </w:p>
    <w:p w:rsidR="007B55BE" w:rsidRPr="006C6F44" w:rsidRDefault="007B55BE" w:rsidP="007B55BE">
      <w:pPr>
        <w:jc w:val="center"/>
        <w:rPr>
          <w:szCs w:val="28"/>
        </w:rPr>
      </w:pPr>
      <w:r w:rsidRPr="006C6F44">
        <w:rPr>
          <w:szCs w:val="28"/>
        </w:rPr>
        <w:t>и обеспечению пожарной безопасности.</w:t>
      </w:r>
    </w:p>
    <w:p w:rsidR="00132D74" w:rsidRPr="006C6F44" w:rsidRDefault="00132D74" w:rsidP="007B55BE">
      <w:pPr>
        <w:jc w:val="center"/>
        <w:rPr>
          <w:szCs w:val="28"/>
        </w:rPr>
      </w:pPr>
    </w:p>
    <w:p w:rsidR="00D32D89" w:rsidRPr="006C6F44" w:rsidRDefault="00D32D89" w:rsidP="00D32D89">
      <w:pPr>
        <w:jc w:val="center"/>
        <w:rPr>
          <w:szCs w:val="28"/>
        </w:rPr>
      </w:pPr>
    </w:p>
    <w:p w:rsidR="00D32D89" w:rsidRPr="006C6F44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t>Возможными источниками чрезвычайных ситуаций техногенного и природного характера на проектируемой территории могут являться:</w:t>
      </w:r>
    </w:p>
    <w:p w:rsidR="00D32D89" w:rsidRPr="006C6F44" w:rsidRDefault="00D32D89" w:rsidP="00D32D89">
      <w:pPr>
        <w:spacing w:line="360" w:lineRule="auto"/>
        <w:jc w:val="both"/>
        <w:rPr>
          <w:szCs w:val="28"/>
        </w:rPr>
      </w:pPr>
      <w:r w:rsidRPr="006C6F44">
        <w:rPr>
          <w:szCs w:val="28"/>
        </w:rPr>
        <w:t xml:space="preserve">- пожары и аварии на объектах и сетях газо-, </w:t>
      </w:r>
      <w:proofErr w:type="spellStart"/>
      <w:r w:rsidRPr="006C6F44">
        <w:rPr>
          <w:szCs w:val="28"/>
        </w:rPr>
        <w:t>энерго</w:t>
      </w:r>
      <w:proofErr w:type="spellEnd"/>
      <w:r w:rsidRPr="006C6F44">
        <w:rPr>
          <w:szCs w:val="28"/>
        </w:rPr>
        <w:t>-, тепло- и водоснабжения;</w:t>
      </w:r>
    </w:p>
    <w:p w:rsidR="00D32D89" w:rsidRPr="006C6F44" w:rsidRDefault="00D32D89" w:rsidP="00D32D89">
      <w:pPr>
        <w:spacing w:line="360" w:lineRule="auto"/>
        <w:jc w:val="both"/>
        <w:rPr>
          <w:szCs w:val="28"/>
        </w:rPr>
      </w:pPr>
      <w:r w:rsidRPr="006C6F44">
        <w:rPr>
          <w:szCs w:val="28"/>
        </w:rPr>
        <w:t xml:space="preserve">- автомобильные и железная дорога по которым перевозятся пожароопасные вещества, в </w:t>
      </w:r>
      <w:proofErr w:type="spellStart"/>
      <w:r w:rsidRPr="006C6F44">
        <w:rPr>
          <w:szCs w:val="28"/>
        </w:rPr>
        <w:t>т.ч</w:t>
      </w:r>
      <w:proofErr w:type="spellEnd"/>
      <w:r w:rsidRPr="006C6F44">
        <w:rPr>
          <w:szCs w:val="28"/>
        </w:rPr>
        <w:t xml:space="preserve">. ГСМ, при розливе которых возможно </w:t>
      </w:r>
      <w:r w:rsidR="00611DCE" w:rsidRPr="006C6F44">
        <w:rPr>
          <w:szCs w:val="28"/>
        </w:rPr>
        <w:t>образование зон</w:t>
      </w:r>
      <w:r w:rsidRPr="006C6F44">
        <w:rPr>
          <w:szCs w:val="28"/>
        </w:rPr>
        <w:t xml:space="preserve"> разрушений и пожаров.</w:t>
      </w:r>
    </w:p>
    <w:p w:rsidR="006C0666" w:rsidRPr="006C6F44" w:rsidRDefault="006C0666" w:rsidP="006C0666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Застройка квартала выполнена малоэтажными индивидуальными жилыми домами (пр.70лет </w:t>
      </w:r>
      <w:r w:rsidR="00774016" w:rsidRPr="006C6F44">
        <w:rPr>
          <w:color w:val="000000"/>
          <w:szCs w:val="28"/>
        </w:rPr>
        <w:t>Октября) и</w:t>
      </w:r>
      <w:r w:rsidRPr="006C6F44">
        <w:rPr>
          <w:color w:val="000000"/>
          <w:szCs w:val="28"/>
        </w:rPr>
        <w:t xml:space="preserve"> одним 9-ти этажным кирпичным домом. </w:t>
      </w:r>
    </w:p>
    <w:p w:rsidR="006C0666" w:rsidRPr="006C6F44" w:rsidRDefault="006C0666" w:rsidP="006C0666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6C6F44">
        <w:rPr>
          <w:color w:val="000000"/>
          <w:szCs w:val="28"/>
        </w:rPr>
        <w:t>Планировочная структура данной застройки позволяет обеспечить:</w:t>
      </w:r>
    </w:p>
    <w:p w:rsidR="006C0666" w:rsidRPr="006C6F44" w:rsidRDefault="006C0666" w:rsidP="006C0666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6C6F44">
        <w:rPr>
          <w:color w:val="000000"/>
          <w:szCs w:val="28"/>
        </w:rPr>
        <w:t>- свободный подъезд и пути ввода спасательных сил и средств, к любому объекту на рассматриваемой территории;</w:t>
      </w:r>
    </w:p>
    <w:p w:rsidR="006C0666" w:rsidRPr="006C6F44" w:rsidRDefault="006C0666" w:rsidP="006C0666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6C6F44">
        <w:rPr>
          <w:color w:val="000000"/>
          <w:szCs w:val="28"/>
        </w:rPr>
        <w:t>- нормативные зоны возможного распространения завалов от зданий и сооружений вдоль городских магистралей устойчивого функционирования;</w:t>
      </w:r>
    </w:p>
    <w:p w:rsidR="006C0666" w:rsidRPr="006C6F44" w:rsidRDefault="006C0666" w:rsidP="006C0666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6C6F44">
        <w:rPr>
          <w:color w:val="000000"/>
          <w:szCs w:val="28"/>
        </w:rPr>
        <w:t>- свободный выход населения из разрушенных частей жилой застройки;</w:t>
      </w:r>
    </w:p>
    <w:p w:rsidR="006C0666" w:rsidRPr="006C6F44" w:rsidRDefault="006C0666" w:rsidP="006C0666">
      <w:pPr>
        <w:spacing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6C6F44">
        <w:rPr>
          <w:color w:val="000000"/>
          <w:szCs w:val="28"/>
        </w:rPr>
        <w:t>- возможность устройства защитных сооружений в существующих зданиях школы цокольном этаже рынка.</w:t>
      </w:r>
      <w:r w:rsidRPr="006C6F44">
        <w:rPr>
          <w:color w:val="000000"/>
          <w:sz w:val="32"/>
          <w:szCs w:val="32"/>
        </w:rPr>
        <w:t xml:space="preserve">                                  </w:t>
      </w:r>
    </w:p>
    <w:p w:rsidR="00D32D89" w:rsidRPr="006C6F44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t>Определение зон действия основных поражающих факторов при авариях и катастрофах, меры предосторожности для людей, оценка степени разрушений от воздушной ударной волны и т.п. будут определяться при дальнейшем детальном проектировании.</w:t>
      </w:r>
    </w:p>
    <w:p w:rsidR="00D32D89" w:rsidRPr="006C6F44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t>Исходя из назначения проектируемой территории и требований ГУМ РФ по делам ГО и ЧС дополнительных инженерно-технических мероприятий ГО на планируемой территории не предусматривается.</w:t>
      </w:r>
    </w:p>
    <w:p w:rsidR="00D32D89" w:rsidRPr="006C6F44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lastRenderedPageBreak/>
        <w:t>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объектов. Наружное пожаротушение осуществляется из пожарных гидрантов.</w:t>
      </w:r>
    </w:p>
    <w:p w:rsidR="007B55BE" w:rsidRPr="006C6F44" w:rsidRDefault="007B55BE" w:rsidP="007B55BE">
      <w:pPr>
        <w:jc w:val="center"/>
        <w:rPr>
          <w:szCs w:val="28"/>
        </w:rPr>
      </w:pPr>
    </w:p>
    <w:p w:rsidR="007B55BE" w:rsidRPr="006C6F44" w:rsidRDefault="00366726" w:rsidP="007B55BE">
      <w:pPr>
        <w:jc w:val="center"/>
        <w:rPr>
          <w:szCs w:val="28"/>
        </w:rPr>
      </w:pPr>
      <w:r w:rsidRPr="006C6F44">
        <w:rPr>
          <w:szCs w:val="28"/>
        </w:rPr>
        <w:t>1</w:t>
      </w:r>
      <w:r w:rsidR="006749D8">
        <w:rPr>
          <w:szCs w:val="28"/>
        </w:rPr>
        <w:t>.9</w:t>
      </w:r>
      <w:r w:rsidR="007B55BE" w:rsidRPr="006C6F44">
        <w:rPr>
          <w:szCs w:val="28"/>
        </w:rPr>
        <w:t xml:space="preserve">.  Мероприятия по созданию доступной среды </w:t>
      </w:r>
    </w:p>
    <w:p w:rsidR="007B55BE" w:rsidRPr="006C6F44" w:rsidRDefault="007B55BE" w:rsidP="007B55BE">
      <w:pPr>
        <w:jc w:val="center"/>
        <w:rPr>
          <w:szCs w:val="28"/>
        </w:rPr>
      </w:pPr>
      <w:r w:rsidRPr="006C6F44">
        <w:rPr>
          <w:szCs w:val="28"/>
        </w:rPr>
        <w:t>для маломобильных групп населения и инвалидов.</w:t>
      </w:r>
    </w:p>
    <w:p w:rsidR="007B55BE" w:rsidRPr="006C6F44" w:rsidRDefault="007B55BE" w:rsidP="007B55BE">
      <w:pPr>
        <w:jc w:val="center"/>
        <w:rPr>
          <w:szCs w:val="28"/>
        </w:rPr>
      </w:pPr>
    </w:p>
    <w:p w:rsidR="00D32D89" w:rsidRPr="006C6F44" w:rsidRDefault="00D32D89" w:rsidP="00D32D89">
      <w:pPr>
        <w:widowControl w:val="0"/>
        <w:spacing w:line="346" w:lineRule="auto"/>
        <w:ind w:firstLine="709"/>
        <w:jc w:val="both"/>
        <w:rPr>
          <w:szCs w:val="28"/>
        </w:rPr>
      </w:pPr>
      <w:r w:rsidRPr="006C6F44">
        <w:rPr>
          <w:szCs w:val="28"/>
        </w:rPr>
        <w:t xml:space="preserve">Проектные решения данного ППТ обеспечивают условия беспрепятственного и удобного передвижения маломобильных групп населения к зданиям с учетом требований нормативов. </w:t>
      </w:r>
    </w:p>
    <w:p w:rsidR="00D32D89" w:rsidRPr="006C6F44" w:rsidRDefault="00D32D89" w:rsidP="00D32D89">
      <w:pPr>
        <w:widowControl w:val="0"/>
        <w:spacing w:line="346" w:lineRule="auto"/>
        <w:ind w:firstLine="709"/>
        <w:jc w:val="both"/>
        <w:rPr>
          <w:szCs w:val="28"/>
        </w:rPr>
      </w:pPr>
      <w:r w:rsidRPr="006C6F44">
        <w:rPr>
          <w:szCs w:val="28"/>
        </w:rPr>
        <w:t>Н</w:t>
      </w:r>
      <w:r w:rsidRPr="006C6F44">
        <w:rPr>
          <w:spacing w:val="-2"/>
          <w:szCs w:val="28"/>
        </w:rPr>
        <w:t>а всех путях движения, доступ</w:t>
      </w:r>
      <w:r w:rsidRPr="006C6F44">
        <w:rPr>
          <w:szCs w:val="28"/>
        </w:rPr>
        <w:t>ных для маломобильных групп населения на все время эксплуатации</w:t>
      </w:r>
      <w:r w:rsidRPr="006C6F44">
        <w:rPr>
          <w:spacing w:val="-2"/>
          <w:szCs w:val="28"/>
        </w:rPr>
        <w:t xml:space="preserve"> должна быть обеспечена</w:t>
      </w:r>
      <w:r w:rsidRPr="006C6F44">
        <w:rPr>
          <w:szCs w:val="28"/>
        </w:rPr>
        <w:t xml:space="preserve"> система средств информаци</w:t>
      </w:r>
      <w:r w:rsidRPr="006C6F44">
        <w:rPr>
          <w:spacing w:val="-2"/>
          <w:szCs w:val="28"/>
        </w:rPr>
        <w:t>онной поддержки</w:t>
      </w:r>
      <w:r w:rsidRPr="006C6F44">
        <w:rPr>
          <w:szCs w:val="28"/>
        </w:rPr>
        <w:t>. Проектные решения объектов, доступных для маломобильных групп населения, должны обеспечивать:</w:t>
      </w:r>
    </w:p>
    <w:p w:rsidR="00D32D89" w:rsidRPr="006C6F44" w:rsidRDefault="00D32D89" w:rsidP="00D32D89">
      <w:pPr>
        <w:widowControl w:val="0"/>
        <w:spacing w:line="346" w:lineRule="auto"/>
        <w:jc w:val="both"/>
        <w:rPr>
          <w:szCs w:val="28"/>
        </w:rPr>
      </w:pPr>
      <w:r w:rsidRPr="006C6F44">
        <w:rPr>
          <w:szCs w:val="28"/>
        </w:rPr>
        <w:t>- досягаемость мест целевого посещения и беспрепятственность перемещения внутри зданий и сооружений;</w:t>
      </w:r>
    </w:p>
    <w:p w:rsidR="00D32D89" w:rsidRPr="006C6F44" w:rsidRDefault="00D32D89" w:rsidP="00D32D89">
      <w:pPr>
        <w:widowControl w:val="0"/>
        <w:spacing w:line="346" w:lineRule="auto"/>
        <w:jc w:val="both"/>
        <w:rPr>
          <w:szCs w:val="28"/>
        </w:rPr>
      </w:pPr>
      <w:r w:rsidRPr="006C6F44">
        <w:rPr>
          <w:szCs w:val="28"/>
        </w:rPr>
        <w:t>- безопасность путей движения (в том числе эвакуационных), а также мест проживания, обслуживания и приложения труда.</w:t>
      </w:r>
    </w:p>
    <w:p w:rsidR="00D32D89" w:rsidRPr="006C6F44" w:rsidRDefault="00D32D89" w:rsidP="00D32D89">
      <w:pPr>
        <w:widowControl w:val="0"/>
        <w:spacing w:line="346" w:lineRule="auto"/>
        <w:ind w:firstLine="709"/>
        <w:jc w:val="both"/>
        <w:rPr>
          <w:szCs w:val="28"/>
        </w:rPr>
      </w:pPr>
      <w:r w:rsidRPr="006C6F44">
        <w:rPr>
          <w:szCs w:val="28"/>
        </w:rPr>
        <w:t xml:space="preserve">Высота бордюров по краям пешеходных путей на участке не менее </w:t>
      </w:r>
      <w:smartTag w:uri="urn:schemas-microsoft-com:office:smarttags" w:element="metricconverter">
        <w:smartTagPr>
          <w:attr w:name="ProductID" w:val="0,05 м"/>
        </w:smartTagPr>
        <w:r w:rsidRPr="006C6F44">
          <w:rPr>
            <w:szCs w:val="28"/>
          </w:rPr>
          <w:t>0,05 м</w:t>
        </w:r>
      </w:smartTag>
      <w:r w:rsidRPr="006C6F44">
        <w:rPr>
          <w:szCs w:val="28"/>
        </w:rPr>
        <w:t xml:space="preserve">., высота бортового камня в местах пересечения тротуаров с проезжей частью, а также перепад высот бордюров, бортовых камней вдоль эксплуатируемых площадок, примыкающих к путям пешеходного движения, не превышает </w:t>
      </w:r>
      <w:smartTag w:uri="urn:schemas-microsoft-com:office:smarttags" w:element="metricconverter">
        <w:smartTagPr>
          <w:attr w:name="ProductID" w:val="0,04 м"/>
        </w:smartTagPr>
        <w:r w:rsidRPr="006C6F44">
          <w:rPr>
            <w:szCs w:val="28"/>
          </w:rPr>
          <w:t>0,04 м</w:t>
        </w:r>
      </w:smartTag>
      <w:r w:rsidRPr="006C6F44">
        <w:rPr>
          <w:szCs w:val="28"/>
        </w:rPr>
        <w:t xml:space="preserve">. Для покрытий пешеходных дорожек, тротуаров и пандусов не применяются насыпные или </w:t>
      </w:r>
      <w:proofErr w:type="spellStart"/>
      <w:r w:rsidRPr="006C6F44">
        <w:rPr>
          <w:szCs w:val="28"/>
        </w:rPr>
        <w:t>крупноструктурные</w:t>
      </w:r>
      <w:proofErr w:type="spellEnd"/>
      <w:r w:rsidRPr="006C6F44">
        <w:rPr>
          <w:szCs w:val="28"/>
        </w:rPr>
        <w:t xml:space="preserve"> материалы, препятствующие передвижению маломобильных групп населения на креслах-колясках или с костылями. Для открытых лестниц на перепадах рельефа должна быть принята ширина </w:t>
      </w:r>
      <w:proofErr w:type="spellStart"/>
      <w:r w:rsidRPr="006C6F44">
        <w:rPr>
          <w:szCs w:val="28"/>
        </w:rPr>
        <w:t>проступей</w:t>
      </w:r>
      <w:proofErr w:type="spellEnd"/>
      <w:r w:rsidRPr="006C6F44">
        <w:rPr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0,4 м"/>
        </w:smartTagPr>
        <w:r w:rsidRPr="006C6F44">
          <w:rPr>
            <w:szCs w:val="28"/>
          </w:rPr>
          <w:t>0,4 м</w:t>
        </w:r>
      </w:smartTag>
      <w:r w:rsidRPr="006C6F44">
        <w:rPr>
          <w:szCs w:val="28"/>
        </w:rPr>
        <w:t xml:space="preserve">., высота </w:t>
      </w:r>
      <w:proofErr w:type="spellStart"/>
      <w:r w:rsidRPr="006C6F44">
        <w:rPr>
          <w:szCs w:val="28"/>
        </w:rPr>
        <w:t>подступенка</w:t>
      </w:r>
      <w:proofErr w:type="spellEnd"/>
      <w:r w:rsidRPr="006C6F44">
        <w:rPr>
          <w:szCs w:val="28"/>
        </w:rPr>
        <w:t xml:space="preserve"> – не более </w:t>
      </w:r>
      <w:smartTag w:uri="urn:schemas-microsoft-com:office:smarttags" w:element="metricconverter">
        <w:smartTagPr>
          <w:attr w:name="ProductID" w:val="0,12 м"/>
        </w:smartTagPr>
        <w:r w:rsidRPr="006C6F44">
          <w:rPr>
            <w:szCs w:val="28"/>
          </w:rPr>
          <w:t>0,12 м</w:t>
        </w:r>
      </w:smartTag>
      <w:r w:rsidRPr="006C6F44">
        <w:rPr>
          <w:szCs w:val="28"/>
        </w:rPr>
        <w:t xml:space="preserve">. Все ступени наружных лестниц должны быть одинаковыми. Лестницы должны быть продублированы пандусами, имеющими уклон 8%. </w:t>
      </w:r>
    </w:p>
    <w:p w:rsidR="006D1DB2" w:rsidRPr="006C6F44" w:rsidRDefault="006D1DB2" w:rsidP="007B55BE">
      <w:pPr>
        <w:widowControl w:val="0"/>
        <w:spacing w:line="360" w:lineRule="auto"/>
        <w:ind w:firstLine="709"/>
        <w:jc w:val="both"/>
        <w:rPr>
          <w:szCs w:val="28"/>
        </w:rPr>
      </w:pPr>
    </w:p>
    <w:p w:rsidR="006D1DB2" w:rsidRPr="006C6F44" w:rsidRDefault="006D1DB2" w:rsidP="006D1DB2">
      <w:pPr>
        <w:jc w:val="center"/>
        <w:rPr>
          <w:szCs w:val="28"/>
        </w:rPr>
      </w:pPr>
      <w:r w:rsidRPr="006C6F44">
        <w:rPr>
          <w:szCs w:val="28"/>
        </w:rPr>
        <w:t>Раздел 4. Основная часть проекта межевания территории</w:t>
      </w:r>
    </w:p>
    <w:p w:rsidR="006D1DB2" w:rsidRPr="006C6F44" w:rsidRDefault="006D1DB2" w:rsidP="006D1DB2">
      <w:pPr>
        <w:jc w:val="center"/>
        <w:rPr>
          <w:color w:val="FF0000"/>
          <w:szCs w:val="28"/>
        </w:rPr>
      </w:pPr>
    </w:p>
    <w:p w:rsidR="006D1DB2" w:rsidRPr="006C6F44" w:rsidRDefault="008A53E8" w:rsidP="006D1DB2">
      <w:pPr>
        <w:jc w:val="center"/>
        <w:rPr>
          <w:szCs w:val="28"/>
        </w:rPr>
      </w:pPr>
      <w:r w:rsidRPr="006C6F44">
        <w:rPr>
          <w:szCs w:val="28"/>
        </w:rPr>
        <w:t>2</w:t>
      </w:r>
      <w:r w:rsidR="007B55BE" w:rsidRPr="006C6F44">
        <w:rPr>
          <w:szCs w:val="28"/>
        </w:rPr>
        <w:t>.1.  Проект межевания территории</w:t>
      </w:r>
    </w:p>
    <w:p w:rsidR="007B55BE" w:rsidRPr="006C6F44" w:rsidRDefault="007B55BE" w:rsidP="007B55BE">
      <w:pPr>
        <w:jc w:val="center"/>
        <w:rPr>
          <w:szCs w:val="28"/>
        </w:rPr>
      </w:pPr>
    </w:p>
    <w:p w:rsidR="00BF278D" w:rsidRPr="006C6F44" w:rsidRDefault="00BF278D" w:rsidP="00BF278D">
      <w:pPr>
        <w:pStyle w:val="36"/>
        <w:spacing w:line="360" w:lineRule="auto"/>
        <w:ind w:firstLine="709"/>
        <w:jc w:val="both"/>
        <w:rPr>
          <w:sz w:val="28"/>
        </w:rPr>
      </w:pPr>
      <w:r w:rsidRPr="006C6F44">
        <w:rPr>
          <w:sz w:val="28"/>
        </w:rPr>
        <w:lastRenderedPageBreak/>
        <w:t xml:space="preserve">Проект межевания территории разработан в составе проекта планировки проектируемой территории и содержит в своём составе текстовую часть и графические материалы. Графические материалы включают в себя: чертеж межевания территории, чертеж границ существующих земельных участков и чертеж границ зон с особыми условиями использования территории.  </w:t>
      </w:r>
    </w:p>
    <w:p w:rsidR="00BF278D" w:rsidRPr="006C6F44" w:rsidRDefault="00BF278D" w:rsidP="00BF278D">
      <w:pPr>
        <w:spacing w:line="360" w:lineRule="auto"/>
        <w:ind w:firstLine="709"/>
        <w:jc w:val="both"/>
        <w:rPr>
          <w:szCs w:val="28"/>
        </w:rPr>
      </w:pPr>
      <w:r w:rsidRPr="006C6F44">
        <w:t xml:space="preserve">Проект межевания территории выполнен с учетом </w:t>
      </w:r>
      <w:r w:rsidRPr="006C6F44">
        <w:rPr>
          <w:szCs w:val="28"/>
        </w:rPr>
        <w:t xml:space="preserve">сведений из государственного кадастра недвижимости о земельных участках, расположенных в границах проектируемой территории. Характеристика данных земельных участков приведена в </w:t>
      </w:r>
      <w:r w:rsidR="006C0666" w:rsidRPr="006C6F44">
        <w:rPr>
          <w:szCs w:val="28"/>
        </w:rPr>
        <w:t>приложении 3.</w:t>
      </w:r>
      <w:r w:rsidRPr="006C6F44">
        <w:rPr>
          <w:szCs w:val="28"/>
        </w:rPr>
        <w:t xml:space="preserve"> </w:t>
      </w:r>
    </w:p>
    <w:p w:rsidR="00BF278D" w:rsidRPr="006C6F44" w:rsidRDefault="00BF278D" w:rsidP="00BF278D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t xml:space="preserve">В проекте межевания территории отображены границы существующих землепользований, границы формируемых земельных участков, красные линии, линии отступа от красных линий в целях определения места допустимого размещения зданий, строений и </w:t>
      </w:r>
      <w:r w:rsidR="002325C1" w:rsidRPr="006C6F44">
        <w:rPr>
          <w:szCs w:val="28"/>
        </w:rPr>
        <w:t>сооружений,</w:t>
      </w:r>
      <w:r w:rsidRPr="006C6F44">
        <w:rPr>
          <w:szCs w:val="28"/>
        </w:rPr>
        <w:t xml:space="preserve"> и границы зон действия публичных сервитутов. При разработке проекта межевания границы существующих земельных участков </w:t>
      </w:r>
      <w:r w:rsidRPr="006C6F44">
        <w:t>оставлены без изменения</w:t>
      </w:r>
      <w:r w:rsidRPr="006C6F44">
        <w:rPr>
          <w:szCs w:val="28"/>
        </w:rPr>
        <w:t xml:space="preserve">. </w:t>
      </w:r>
      <w:r w:rsidRPr="006C6F44">
        <w:t xml:space="preserve">Межевание остальных земельных участков на проектируемой территории выполнено с учетом обеспечения нормативной площади и создания технических коридоров для возможной прокладки инженерных коммуникаций на перспективу. </w:t>
      </w:r>
      <w:r w:rsidRPr="006C6F44">
        <w:rPr>
          <w:szCs w:val="28"/>
        </w:rPr>
        <w:t xml:space="preserve">При разработке проекта межевания </w:t>
      </w:r>
      <w:r w:rsidR="002325C1" w:rsidRPr="006C6F44">
        <w:rPr>
          <w:szCs w:val="28"/>
        </w:rPr>
        <w:t>территории на</w:t>
      </w:r>
      <w:r w:rsidRPr="006C6F44">
        <w:rPr>
          <w:szCs w:val="28"/>
        </w:rPr>
        <w:t xml:space="preserve"> земельном участке установлены публичные сервитуты для обеспечения свободного доступа каждого земельного участка к дорожно-транспортной сети. </w:t>
      </w:r>
    </w:p>
    <w:p w:rsidR="006C0666" w:rsidRPr="006C6F44" w:rsidRDefault="006C0666" w:rsidP="00BF278D">
      <w:pPr>
        <w:jc w:val="both"/>
        <w:rPr>
          <w:sz w:val="26"/>
          <w:szCs w:val="26"/>
        </w:rPr>
      </w:pPr>
    </w:p>
    <w:p w:rsidR="006D1DB2" w:rsidRPr="006C6F44" w:rsidRDefault="006D1DB2" w:rsidP="006D1DB2">
      <w:pPr>
        <w:jc w:val="center"/>
        <w:rPr>
          <w:szCs w:val="28"/>
        </w:rPr>
      </w:pPr>
      <w:r w:rsidRPr="006C6F44">
        <w:rPr>
          <w:szCs w:val="28"/>
        </w:rPr>
        <w:t>Раздел 5. Материалы по обоснованию проекта межевания территории</w:t>
      </w:r>
    </w:p>
    <w:p w:rsidR="00C94738" w:rsidRPr="006C6F44" w:rsidRDefault="00C94738" w:rsidP="007B55BE">
      <w:pPr>
        <w:spacing w:line="360" w:lineRule="auto"/>
        <w:ind w:firstLine="709"/>
        <w:jc w:val="both"/>
        <w:rPr>
          <w:szCs w:val="28"/>
        </w:rPr>
      </w:pPr>
    </w:p>
    <w:p w:rsidR="008A53E8" w:rsidRPr="006C6F44" w:rsidRDefault="008A53E8" w:rsidP="008A53E8">
      <w:pPr>
        <w:widowControl w:val="0"/>
        <w:jc w:val="center"/>
        <w:rPr>
          <w:szCs w:val="28"/>
        </w:rPr>
      </w:pPr>
      <w:r w:rsidRPr="006C6F44">
        <w:rPr>
          <w:szCs w:val="28"/>
        </w:rPr>
        <w:t>2.2. Внесение изменений в проект межевания территории</w:t>
      </w:r>
    </w:p>
    <w:p w:rsidR="00F82876" w:rsidRPr="006C6F44" w:rsidRDefault="00F82876" w:rsidP="008A53E8">
      <w:pPr>
        <w:widowControl w:val="0"/>
        <w:jc w:val="center"/>
        <w:rPr>
          <w:szCs w:val="28"/>
        </w:rPr>
      </w:pPr>
    </w:p>
    <w:p w:rsidR="008A53E8" w:rsidRPr="006C6F44" w:rsidRDefault="007B55BE" w:rsidP="008A53E8">
      <w:pPr>
        <w:spacing w:line="360" w:lineRule="auto"/>
        <w:ind w:firstLine="709"/>
        <w:jc w:val="both"/>
        <w:rPr>
          <w:szCs w:val="28"/>
        </w:rPr>
      </w:pPr>
      <w:r w:rsidRPr="006C6F44">
        <w:rPr>
          <w:szCs w:val="28"/>
        </w:rPr>
        <w:t xml:space="preserve"> </w:t>
      </w:r>
      <w:r w:rsidR="008A53E8" w:rsidRPr="006C6F44">
        <w:rPr>
          <w:szCs w:val="28"/>
        </w:rPr>
        <w:t xml:space="preserve">Границы </w:t>
      </w:r>
      <w:r w:rsidR="00F8015E" w:rsidRPr="006C6F44">
        <w:t xml:space="preserve">проекта по внесению изменений в документацию по планировке территории, </w:t>
      </w:r>
      <w:r w:rsidR="00BF278D" w:rsidRPr="006C6F44">
        <w:t xml:space="preserve">ограниченной </w:t>
      </w:r>
      <w:r w:rsidR="00684B07" w:rsidRPr="006C6F44">
        <w:t xml:space="preserve">Проспектом 70 лет Октября, улицами </w:t>
      </w:r>
      <w:proofErr w:type="spellStart"/>
      <w:r w:rsidR="00684B07" w:rsidRPr="006C6F44">
        <w:t>Гожувская</w:t>
      </w:r>
      <w:proofErr w:type="spellEnd"/>
      <w:r w:rsidR="00684B07" w:rsidRPr="006C6F44">
        <w:t xml:space="preserve"> и Косарева</w:t>
      </w:r>
      <w:r w:rsidR="00F8015E" w:rsidRPr="006C6F44">
        <w:t>, включа</w:t>
      </w:r>
      <w:r w:rsidR="00BF278D" w:rsidRPr="006C6F44">
        <w:t>ет</w:t>
      </w:r>
      <w:r w:rsidR="00F8015E" w:rsidRPr="006C6F44">
        <w:t xml:space="preserve"> проект </w:t>
      </w:r>
      <w:r w:rsidR="00BF278D" w:rsidRPr="006C6F44">
        <w:t xml:space="preserve">межевания, в части образования </w:t>
      </w:r>
      <w:r w:rsidR="00CC26DF" w:rsidRPr="006C6F44">
        <w:t>одного земельного участка</w:t>
      </w:r>
      <w:r w:rsidR="00F8015E" w:rsidRPr="006C6F44">
        <w:t xml:space="preserve"> под объектами недвижимости, </w:t>
      </w:r>
      <w:r w:rsidR="00CC26DF" w:rsidRPr="006C6F44">
        <w:t>принадлежащим ООО</w:t>
      </w:r>
      <w:r w:rsidR="00EB549B" w:rsidRPr="006C6F44">
        <w:t xml:space="preserve"> «</w:t>
      </w:r>
      <w:r w:rsidR="00CC26DF" w:rsidRPr="006C6F44">
        <w:t>Караван+</w:t>
      </w:r>
      <w:r w:rsidR="00EB549B" w:rsidRPr="006C6F44">
        <w:t>»</w:t>
      </w:r>
      <w:r w:rsidR="00F8015E" w:rsidRPr="006C6F44">
        <w:t xml:space="preserve"> на праве </w:t>
      </w:r>
      <w:r w:rsidR="00CC26DF" w:rsidRPr="006C6F44">
        <w:t>собственности</w:t>
      </w:r>
      <w:r w:rsidR="00EB549B" w:rsidRPr="006C6F44">
        <w:t>,</w:t>
      </w:r>
      <w:r w:rsidR="008A53E8" w:rsidRPr="006C6F44">
        <w:rPr>
          <w:szCs w:val="28"/>
        </w:rPr>
        <w:t xml:space="preserve"> установлены в соответствии со схемой размещения участка на ситуационном </w:t>
      </w:r>
      <w:r w:rsidR="008A53E8" w:rsidRPr="006C6F44">
        <w:rPr>
          <w:szCs w:val="28"/>
        </w:rPr>
        <w:lastRenderedPageBreak/>
        <w:t xml:space="preserve">плане, согласованной с Управлением градостроительства и архитектуры Администрации городского округа Саранск. </w:t>
      </w:r>
    </w:p>
    <w:p w:rsidR="008A53E8" w:rsidRPr="006C6F44" w:rsidRDefault="00F8015E" w:rsidP="008A53E8">
      <w:pPr>
        <w:spacing w:line="360" w:lineRule="auto"/>
        <w:ind w:firstLine="709"/>
        <w:jc w:val="both"/>
        <w:rPr>
          <w:sz w:val="26"/>
          <w:szCs w:val="26"/>
        </w:rPr>
      </w:pPr>
      <w:r w:rsidRPr="006C6F44">
        <w:rPr>
          <w:szCs w:val="28"/>
        </w:rPr>
        <w:t xml:space="preserve">Проектом предусматривается образование </w:t>
      </w:r>
      <w:r w:rsidR="00EB549B" w:rsidRPr="006C6F44">
        <w:rPr>
          <w:szCs w:val="28"/>
        </w:rPr>
        <w:t>1</w:t>
      </w:r>
      <w:r w:rsidRPr="006C6F44">
        <w:rPr>
          <w:szCs w:val="28"/>
        </w:rPr>
        <w:t xml:space="preserve"> земельн</w:t>
      </w:r>
      <w:r w:rsidR="00EB549B" w:rsidRPr="006C6F44">
        <w:rPr>
          <w:szCs w:val="28"/>
        </w:rPr>
        <w:t>ого</w:t>
      </w:r>
      <w:r w:rsidRPr="006C6F44">
        <w:rPr>
          <w:szCs w:val="28"/>
        </w:rPr>
        <w:t xml:space="preserve"> </w:t>
      </w:r>
      <w:r w:rsidR="00EB549B" w:rsidRPr="006C6F44">
        <w:rPr>
          <w:szCs w:val="28"/>
        </w:rPr>
        <w:t>участка</w:t>
      </w:r>
      <w:r w:rsidR="00FE4008" w:rsidRPr="006C6F44">
        <w:rPr>
          <w:szCs w:val="28"/>
        </w:rPr>
        <w:t>: ЗУ</w:t>
      </w:r>
      <w:r w:rsidRPr="006C6F44">
        <w:rPr>
          <w:szCs w:val="28"/>
        </w:rPr>
        <w:t xml:space="preserve">1 площадью </w:t>
      </w:r>
      <w:r w:rsidR="00545043">
        <w:rPr>
          <w:szCs w:val="28"/>
        </w:rPr>
        <w:t xml:space="preserve">2956 </w:t>
      </w:r>
      <w:proofErr w:type="spellStart"/>
      <w:r w:rsidR="00EB549B" w:rsidRPr="006C6F44">
        <w:rPr>
          <w:szCs w:val="28"/>
        </w:rPr>
        <w:t>кв.м</w:t>
      </w:r>
      <w:proofErr w:type="spellEnd"/>
      <w:r w:rsidR="00EB549B" w:rsidRPr="006C6F44">
        <w:rPr>
          <w:szCs w:val="28"/>
        </w:rPr>
        <w:t xml:space="preserve">., </w:t>
      </w:r>
      <w:r w:rsidR="00C612F3" w:rsidRPr="006C6F44">
        <w:rPr>
          <w:szCs w:val="28"/>
        </w:rPr>
        <w:t>Ха</w:t>
      </w:r>
      <w:r w:rsidR="009D506B" w:rsidRPr="006C6F44">
        <w:rPr>
          <w:szCs w:val="28"/>
        </w:rPr>
        <w:t>рак</w:t>
      </w:r>
      <w:r w:rsidR="008A53E8" w:rsidRPr="006C6F44">
        <w:rPr>
          <w:szCs w:val="28"/>
        </w:rPr>
        <w:t>теристика образуемых земельных участков приведена в таблице № 2.</w:t>
      </w:r>
      <w:r w:rsidR="003770D1" w:rsidRPr="006C6F44">
        <w:rPr>
          <w:szCs w:val="28"/>
        </w:rPr>
        <w:t>2</w:t>
      </w:r>
      <w:r w:rsidR="008A53E8" w:rsidRPr="006C6F44">
        <w:rPr>
          <w:szCs w:val="28"/>
        </w:rPr>
        <w:t>.1.</w:t>
      </w:r>
      <w:r w:rsidR="008A53E8" w:rsidRPr="006C6F44">
        <w:rPr>
          <w:sz w:val="26"/>
          <w:szCs w:val="26"/>
        </w:rPr>
        <w:t xml:space="preserve"> </w:t>
      </w:r>
    </w:p>
    <w:p w:rsidR="00C612F3" w:rsidRPr="006C6F44" w:rsidRDefault="00C612F3" w:rsidP="008A53E8">
      <w:pPr>
        <w:spacing w:line="360" w:lineRule="auto"/>
        <w:ind w:firstLine="709"/>
        <w:jc w:val="both"/>
        <w:rPr>
          <w:sz w:val="26"/>
          <w:szCs w:val="26"/>
        </w:rPr>
      </w:pPr>
    </w:p>
    <w:p w:rsidR="008A53E8" w:rsidRPr="006C6F44" w:rsidRDefault="008A53E8" w:rsidP="008A53E8">
      <w:pPr>
        <w:spacing w:line="360" w:lineRule="auto"/>
        <w:ind w:firstLine="709"/>
        <w:jc w:val="both"/>
        <w:rPr>
          <w:szCs w:val="28"/>
        </w:rPr>
      </w:pPr>
      <w:r w:rsidRPr="006C6F44">
        <w:rPr>
          <w:sz w:val="26"/>
          <w:szCs w:val="26"/>
        </w:rPr>
        <w:t>Таблица 2</w:t>
      </w:r>
      <w:r w:rsidR="003770D1" w:rsidRPr="006C6F44">
        <w:rPr>
          <w:sz w:val="26"/>
          <w:szCs w:val="26"/>
        </w:rPr>
        <w:t>.2</w:t>
      </w:r>
      <w:r w:rsidRPr="006C6F44">
        <w:rPr>
          <w:sz w:val="26"/>
          <w:szCs w:val="26"/>
        </w:rPr>
        <w:t>.1. – Характеристика образуемых земельных участков</w:t>
      </w:r>
    </w:p>
    <w:p w:rsidR="008A53E8" w:rsidRPr="006C6F44" w:rsidRDefault="008A53E8" w:rsidP="007B55BE">
      <w:pPr>
        <w:ind w:firstLine="709"/>
        <w:jc w:val="both"/>
        <w:rPr>
          <w:szCs w:val="28"/>
        </w:rPr>
      </w:pPr>
    </w:p>
    <w:tbl>
      <w:tblPr>
        <w:tblW w:w="96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253"/>
        <w:gridCol w:w="2976"/>
      </w:tblGrid>
      <w:tr w:rsidR="006C6F44" w:rsidRPr="006C6F44" w:rsidTr="00545043">
        <w:trPr>
          <w:trHeight w:val="726"/>
        </w:trPr>
        <w:tc>
          <w:tcPr>
            <w:tcW w:w="2405" w:type="dxa"/>
            <w:shd w:val="clear" w:color="auto" w:fill="auto"/>
            <w:vAlign w:val="center"/>
          </w:tcPr>
          <w:p w:rsidR="006C6F44" w:rsidRPr="00545043" w:rsidRDefault="006C6F44" w:rsidP="00C344DE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5043">
              <w:rPr>
                <w:szCs w:val="20"/>
              </w:rPr>
              <w:t>№ по проекту межевания территории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6F44" w:rsidRPr="00545043" w:rsidRDefault="006C6F44" w:rsidP="00C344DE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5043">
              <w:rPr>
                <w:szCs w:val="20"/>
              </w:rPr>
              <w:t>Вид разрешенного использования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C6F44" w:rsidRPr="00545043" w:rsidRDefault="006C6F44" w:rsidP="00C344DE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5043">
              <w:rPr>
                <w:szCs w:val="20"/>
              </w:rPr>
              <w:t xml:space="preserve">Площадь земельного участка, </w:t>
            </w:r>
            <w:proofErr w:type="spellStart"/>
            <w:r w:rsidRPr="00545043">
              <w:rPr>
                <w:szCs w:val="20"/>
              </w:rPr>
              <w:t>кв.м</w:t>
            </w:r>
            <w:proofErr w:type="spellEnd"/>
            <w:r w:rsidRPr="00545043">
              <w:rPr>
                <w:szCs w:val="20"/>
              </w:rPr>
              <w:t>.</w:t>
            </w:r>
          </w:p>
        </w:tc>
      </w:tr>
      <w:tr w:rsidR="006C6F44" w:rsidRPr="006C6F44" w:rsidTr="00545043">
        <w:tc>
          <w:tcPr>
            <w:tcW w:w="2405" w:type="dxa"/>
            <w:shd w:val="clear" w:color="auto" w:fill="auto"/>
            <w:vAlign w:val="center"/>
          </w:tcPr>
          <w:p w:rsidR="006C6F44" w:rsidRPr="006C6F44" w:rsidRDefault="006C6F44" w:rsidP="00C344DE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</w:pPr>
            <w:r w:rsidRPr="006C6F44"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6F44" w:rsidRPr="006C6F44" w:rsidRDefault="006C6F44" w:rsidP="00C344DE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</w:pPr>
            <w:r w:rsidRPr="006C6F44"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C6F44" w:rsidRPr="006C6F44" w:rsidRDefault="006C6F44" w:rsidP="00C344DE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</w:pPr>
            <w:r w:rsidRPr="006C6F44">
              <w:t>4</w:t>
            </w:r>
          </w:p>
        </w:tc>
      </w:tr>
      <w:tr w:rsidR="006C6F44" w:rsidRPr="006C6F44" w:rsidTr="00545043">
        <w:trPr>
          <w:trHeight w:val="467"/>
        </w:trPr>
        <w:tc>
          <w:tcPr>
            <w:tcW w:w="2405" w:type="dxa"/>
            <w:shd w:val="clear" w:color="auto" w:fill="auto"/>
            <w:vAlign w:val="center"/>
          </w:tcPr>
          <w:p w:rsidR="006C6F44" w:rsidRPr="006C6F44" w:rsidRDefault="00774016" w:rsidP="00C612F3">
            <w:pPr>
              <w:jc w:val="center"/>
              <w:rPr>
                <w:szCs w:val="20"/>
              </w:rPr>
            </w:pPr>
            <w:r w:rsidRPr="006C6F44">
              <w:rPr>
                <w:szCs w:val="20"/>
              </w:rPr>
              <w:t>: ЗУ</w:t>
            </w:r>
            <w:r w:rsidR="006C6F44" w:rsidRPr="006C6F44">
              <w:rPr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6F44" w:rsidRPr="006C6F44" w:rsidRDefault="00545043" w:rsidP="00C612F3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Магазины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C6F44" w:rsidRPr="006C6F44" w:rsidRDefault="006C6F44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6F44">
              <w:rPr>
                <w:szCs w:val="20"/>
              </w:rPr>
              <w:t>2956,5</w:t>
            </w:r>
          </w:p>
        </w:tc>
      </w:tr>
      <w:tr w:rsidR="006C6F44" w:rsidRPr="006C6F44" w:rsidTr="00545043">
        <w:trPr>
          <w:trHeight w:val="417"/>
        </w:trPr>
        <w:tc>
          <w:tcPr>
            <w:tcW w:w="2405" w:type="dxa"/>
            <w:shd w:val="clear" w:color="auto" w:fill="auto"/>
            <w:vAlign w:val="center"/>
          </w:tcPr>
          <w:p w:rsidR="006C6F44" w:rsidRPr="006C6F44" w:rsidRDefault="006C6F44" w:rsidP="00C612F3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C6F44" w:rsidRPr="006C6F44" w:rsidRDefault="006C6F44" w:rsidP="006C6F44">
            <w:pPr>
              <w:jc w:val="center"/>
              <w:rPr>
                <w:szCs w:val="20"/>
              </w:rPr>
            </w:pPr>
            <w:r w:rsidRPr="006C6F44">
              <w:rPr>
                <w:szCs w:val="20"/>
              </w:rPr>
              <w:t>ИТОГО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C6F44" w:rsidRPr="006C6F44" w:rsidRDefault="006C6F44" w:rsidP="006C6F44">
            <w:pPr>
              <w:jc w:val="center"/>
              <w:rPr>
                <w:szCs w:val="20"/>
              </w:rPr>
            </w:pPr>
            <w:r w:rsidRPr="006C6F44">
              <w:rPr>
                <w:szCs w:val="20"/>
              </w:rPr>
              <w:t>2956,5</w:t>
            </w:r>
          </w:p>
        </w:tc>
      </w:tr>
    </w:tbl>
    <w:p w:rsidR="00932F89" w:rsidRPr="006C6F44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Pr="006C6F44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Pr="006C6F44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Pr="006C6F44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F8015E" w:rsidRPr="006C6F44" w:rsidRDefault="00F8015E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F8015E" w:rsidRPr="006C6F44" w:rsidRDefault="00F8015E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Pr="006C6F44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Pr="006C6F44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Pr="006C6F44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Pr="006C6F44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Pr="006C6F44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Pr="006C6F44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AF4D2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F4D29" w:rsidRPr="006C6F44" w:rsidRDefault="00F92E2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DF7378" w:rsidRPr="006C6F44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32"/>
          <w:szCs w:val="28"/>
        </w:rPr>
      </w:pPr>
      <w:r w:rsidRPr="006C6F44">
        <w:rPr>
          <w:sz w:val="32"/>
          <w:szCs w:val="28"/>
        </w:rPr>
        <w:t>ПРИЛОЖЕНИЯ</w:t>
      </w:r>
    </w:p>
    <w:sectPr w:rsidR="00DF7378" w:rsidRPr="006C6F44" w:rsidSect="000D5F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276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16" w:rsidRDefault="00774016" w:rsidP="001C36D8">
      <w:r>
        <w:separator/>
      </w:r>
    </w:p>
  </w:endnote>
  <w:endnote w:type="continuationSeparator" w:id="0">
    <w:p w:rsidR="00774016" w:rsidRDefault="00774016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OOE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16" w:rsidRDefault="00774016">
    <w:pPr>
      <w:pStyle w:val="a8"/>
    </w:pPr>
  </w:p>
  <w:p w:rsidR="00774016" w:rsidRDefault="007740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16" w:rsidRDefault="00774016">
    <w:pPr>
      <w:pStyle w:val="a8"/>
    </w:pPr>
  </w:p>
  <w:p w:rsidR="00774016" w:rsidRDefault="00774016">
    <w:pPr>
      <w:pStyle w:val="a8"/>
    </w:pPr>
  </w:p>
  <w:p w:rsidR="00774016" w:rsidRDefault="00774016">
    <w:pPr>
      <w:pStyle w:val="a8"/>
    </w:pPr>
  </w:p>
  <w:p w:rsidR="00774016" w:rsidRDefault="00774016">
    <w:pPr>
      <w:pStyle w:val="a8"/>
    </w:pPr>
  </w:p>
  <w:p w:rsidR="00774016" w:rsidRDefault="00774016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0" t="0" r="0" b="0"/>
              <wp:wrapNone/>
              <wp:docPr id="47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Pr="00A8721B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0" o:spid="_x0000_s1048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FytAIAALoFAAAOAAAAZHJzL2Uyb0RvYy54bWysVG1v0zAQ/o7Ef7D8PUvSuS+Jlk5b0yCk&#10;ARODH+AmTmPh2MF2mw7Ef+fstF3bfUFAPkQ++3z33HOP7+Z21wq0ZdpwJTMcX0UYMVmqist1hr9+&#10;KYIZRsZSWVGhJMvwMzP4dv72zU3fpWykGiUqphEEkSbtuww31nZpGJqyYS01V6pjEg5rpVtqwdTr&#10;sNK0h+itCEdRNAl7patOq5IZA7v5cIjnPn5ds9J+qmvDLBIZBmzW/7X/r9w/nN/QdK1p1/ByD4P+&#10;BYqWcglJj6FyainaaP4qVMtLrYyq7VWp2lDVNS+ZrwGqiaOLap4a2jFfC5BjuiNN5v+FLT9uHzXi&#10;VYbJFCNJW+jRZ2CNyrVgKI48Q31nUnB86h61q9F0D6r8ZpBUiwb82J3Wqm8YrQBX7BgNzy44w8BV&#10;tOo/qAri041VnqxdrVsXEGhAO9+T52NP2M6iEjZJEpMEOlfCUTyeTcceUUjTw+VOG/uOqRa5RYY1&#10;gPfB6fbBWAeGpgcXl0uqggvh2y7k2QY4DjuQGq66MwfCd/FnEiXL2XJGAjKaLAMS5XlwVyxIMCni&#10;6Ti/zheLPP7l8sYkbXhVMenSHBQVkz/r2F7bgxaOmjJK8MqFc5CMXq8WQqMtBUUX/vOUw8mLW3gO&#10;w5MAtVyUFI9IdD9KgmIymwakIOMgmUazIIqT+2QSkYTkxXlJD1yyfy8J9Rm+BtZ8l05AX9QW+e91&#10;bTRtuYWZIXib4dnRiaZOgUtZ+dZaysWwPqHCwX+hAtp9aLTXq5OoGxsmtbvVzj+J+Kj+laqeQcFa&#10;gcJAjDDwYNEo/QOjHoZHhs33DdUMI/FeulcwmsLLQfbU0KfG6tSgsoRQGbYYDcuFHSbUptN83UCm&#10;2HMl1R28nJp7VTugA6r9e4MB4YvbDzM3gU5t7/Uycue/AQAA//8DAFBLAwQUAAYACAAAACEAjPmX&#10;Xt4AAAALAQAADwAAAGRycy9kb3ducmV2LnhtbEyPwU7DMAyG70i8Q2QkblvSAevaNZ0qpD0ABSSO&#10;XhPajsYpTbaVt8ec2NH2p9/fX+xmN4iznULvSUOyVCAsNd701Gp4e90vNiBCRDI4eLIafmyAXXl7&#10;U2Bu/IVe7LmOreAQCjlq6GIccylD01mHYelHS3z79JPDyOPUSjPhhcPdIFdKraXDnvhDh6N97mzz&#10;VZ+chqo6zu/fdYb7IDdqWptH01YfWt/fzdUWRLRz/IfhT5/VoWSngz+RCWLQkK6SlFENi4cnLsVE&#10;mmUJiANvEqVAloW87lD+AgAA//8DAFBLAQItABQABgAIAAAAIQC2gziS/gAAAOEBAAATAAAAAAAA&#10;AAAAAAAAAAAAAABbQ29udGVudF9UeXBlc10ueG1sUEsBAi0AFAAGAAgAAAAhADj9If/WAAAAlAEA&#10;AAsAAAAAAAAAAAAAAAAALwEAAF9yZWxzLy5yZWxzUEsBAi0AFAAGAAgAAAAhAGU0MXK0AgAAugUA&#10;AA4AAAAAAAAAAAAAAAAALgIAAGRycy9lMm9Eb2MueG1sUEsBAi0AFAAGAAgAAAAhAIz5l17eAAAA&#10;CwEAAA8AAAAAAAAAAAAAAAAADgUAAGRycy9kb3ducmV2LnhtbFBLBQYAAAAABAAEAPMAAAAZBgAA&#10;AAA=&#10;" filled="f" stroked="f" strokeweight=".25pt">
              <v:textbox inset="1pt,1pt,1pt,1pt">
                <w:txbxContent>
                  <w:p w:rsidR="00774016" w:rsidRPr="00A8721B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4582795</wp:posOffset>
              </wp:positionH>
              <wp:positionV relativeFrom="margin">
                <wp:posOffset>9650730</wp:posOffset>
              </wp:positionV>
              <wp:extent cx="1868170" cy="422910"/>
              <wp:effectExtent l="0" t="0" r="0" b="0"/>
              <wp:wrapNone/>
              <wp:docPr id="46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 xml:space="preserve">ООО </w:t>
                          </w:r>
                        </w:p>
                        <w:p w:rsidR="00774016" w:rsidRPr="00C602B6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«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  <w:t>Проект-Сити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49" style="position:absolute;margin-left:360.8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ZCsg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icYCdJBjz4Da0SsOEU3kSVo6HUGfs/9k7Il6v5RVt80EnLeghu9V0oOLSU1wAqtv392wRoarqLl&#10;8EHWEJ6sjXRcbRvV2YDAAtq6lrwcWkK3BlWwGSaTJJxC5yo4i6MoDV3PfJLtb/dKm3dUdsgucqwA&#10;vItONo/aWDQk27vYZEKWjHPXdi7ONsBx3IHccNWeWRSuiz/TIF0kiyT24miy8OKgKLz7ch57kzKc&#10;3hTXxXxehL9s3jDOWlbXVNg0e0WF8Z91bKftUQsHTWnJWW3DWUharZZzrtCGgKJL9znO4eTo5p/D&#10;cCRALRclhVEcPESpV06SqReX8Y2XToPEC8L0IZ0EcRoX5XlJj0zQfy8JDTm+BtZcl05AX9QWuO91&#10;bSTrmIGZwVmX4+TgRDIrwYWoXWsNYXxcn1Bh4R+pgHbvG+0EazU6at1sl1v3JEInZyvgpaxfQMJK&#10;gsJAjDDwYNFK9QOjAYZHjvX3NVEUI/5e2GcQTQM7bU4NdWosTw0iKgiVY4PRuJybcUKte8VWLWQK&#10;HVdC3sPTaZhT9RHV7sHBgHDF7YaZnUCntvM6jtzZbwAAAP//AwBQSwMEFAAGAAgAAAAhAJO8XTLf&#10;AAAADgEAAA8AAABkcnMvZG93bnJldi54bWxMj8FOwzAQRO9I/IO1SNyonapNkzROFSH1AwggcdzG&#10;bhKI18F22/D3OCc47szT7Ex5mM3Irtr5wZKEZCWAaWqtGqiT8PZ6fMqA+YCkcLSkJfxoD4fq/q7E&#10;QtkbvehrEzoWQ8gXKKEPYSo4922vDfqVnTRF72ydwRBP13Hl8BbDzcjXQqTc4EDxQ4+Tfu51+9Vc&#10;jIS6/pzfv5scj55nwqVqo7r6Q8rHh7neAwt6Dn8wLPVjdahip5O9kPJslLBbJ7uIRmOb5HHEgohk&#10;mwM7LVqWboBXJf8/o/oFAAD//wMAUEsBAi0AFAAGAAgAAAAhALaDOJL+AAAA4QEAABMAAAAAAAAA&#10;AAAAAAAAAAAAAFtDb250ZW50X1R5cGVzXS54bWxQSwECLQAUAAYACAAAACEAOP0h/9YAAACUAQAA&#10;CwAAAAAAAAAAAAAAAAAvAQAAX3JlbHMvLnJlbHNQSwECLQAUAAYACAAAACEAdvQmQrICAAC6BQAA&#10;DgAAAAAAAAAAAAAAAAAuAgAAZHJzL2Uyb0RvYy54bWxQSwECLQAUAAYACAAAACEAk7xdMt8AAAAO&#10;AQAADwAAAAAAAAAAAAAAAAAMBQAAZHJzL2Rvd25yZXYueG1sUEsFBgAAAAAEAAQA8wAAABgGAAAA&#10;AA==&#10;" filled="f" stroked="f" strokeweight=".25pt">
              <v:textbox inset="1pt,1pt,1pt,1pt">
                <w:txbxContent>
                  <w:p w:rsidR="00774016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ООО </w:t>
                    </w:r>
                  </w:p>
                  <w:p w:rsidR="00774016" w:rsidRPr="00C602B6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«</w:t>
                    </w: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Проект-Сити</w:t>
                    </w: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0" b="0"/>
              <wp:wrapNone/>
              <wp:docPr id="4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Pr="004871B3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39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en-US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Z4sQIAALoFAAAOAAAAZHJzL2Uyb0RvYy54bWysVNtu2zAMfR+wfxD07vpS5WKjTtHG8TCg&#10;24p1+wDFlmNhtuRJSpxu2L+PkpPUSV+GbX4wRIkizyGPeHO7bxu0Y0pzKVIcXgUYMVHIkotNir9+&#10;yb05RtpQUdJGCpbiZ6bx7eLtm5u+S1gka9mUTCEIInTSdymujekS39dFzVqqr2THBBxWUrXUgKk2&#10;fqloD9Hbxo+CYOr3UpWdkgXTGnaz4RAvXPyqYoX5VFWaGdSkGLAZ91fuv7Z/f3FDk42iXc2LAwz6&#10;FyhaygUkPYXKqKFoq/irUC0vlNSyMleFbH1ZVbxgjgOwCYMLNk817ZjjAsXR3alM+v+FLT7uHhXi&#10;ZYrJBCNBW+jRZ6gaFZuGoSi0Beo7nYDfU/eoLEXdPcjim0ZCLmtwY3dKyb5mtARYzt8/u2ANDVfR&#10;uv8gSwhPt0a6Wu0r1dqAUAW0dy15PrWE7Q0qYJMEJL6OAVoBZxEhZDaxkHyaHG93Spt3TLbILlKs&#10;ALyLTncP2gyuRxebTMicN41reyPONiDmsAO54ao9syhcF3/GQbyar+bEI9F05ZEgy7y7fEm8aR7O&#10;Jtl1tlxm4S+bNyRJzcuSCZvmqKiQ/FnHDtoetHDSlJYNL204C0mrzXrZKLSjoOjcfYeCjNz8cxiu&#10;XsDlglIYkeA+ir18Op95JCcTL54Fcy8I4/t4CnUnWX5O6YEL9u+UUJ/ia6ia69II9AW3wH2vudGk&#10;5QZmRsPbFM9PTjSxElyJ0rXWUN4M61EpLPyXUkC7j412grUaHbRu9uu9exJhdJT/WpbPIGElQWEw&#10;RmDgwaKW6gdGPQyPFOvvW6oYRs17YZ9BNAvstBkbamysxwYVBYRKscFoWC7NMKG2neKbGjKFrlZC&#10;3sHTqbhTtX1WAyqgZA0YEI7cYZjZCTS2ndfLyF38Bg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BxlcZ4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774016" w:rsidRPr="004871B3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39</w:t>
                    </w:r>
                    <w:r>
                      <w:rPr>
                        <w:rFonts w:ascii="Times New Roman" w:hAnsi="Times New Roman"/>
                        <w:i w:val="0"/>
                        <w:szCs w:val="28"/>
                        <w:lang w:val="en-US"/>
                      </w:rPr>
                      <w:t>/2017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0" t="0" r="0" b="0"/>
              <wp:wrapNone/>
              <wp:docPr id="44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Pr="00C602B6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F92E22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16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tEtAIAALkFAAAOAAAAZHJzL2Uyb0RvYy54bWysVG1v0zAQ/o7Ef7D8PUvSuc2Llk5b0yCk&#10;ARODH+AmTmOR2MF2mw7Ef+fstF3bfUFAPkQ++3z33HOP7+Z217Voy5TmUmQ4vAowYqKUFRfrDH/9&#10;UngxRtpQUdFWCpbhZ6bx7fztm5uhT9lENrKtmEIQROh06DPcGNOnvq/LhnVUX8meCTispeqoAVOt&#10;/UrRAaJ3rT8Jgpk/SFX1SpZMa9jNx0M8d/HrmpXmU11rZlCbYcBm3F+5/8r+/fkNTdeK9g0v9zDo&#10;X6DoKBeQ9Bgqp4aijeKvQnW8VFLL2lyVsvNlXfOSuRqgmjC4qOapoT1ztQA5uj/SpP9f2PLj9lEh&#10;XmWYEIwE7aBHn4E1KtYtQySxBA29TsHvqX9UtkTdP8jym0ZCLhpwY3dKyaFhtAJYofX3zy5YQ8NV&#10;tBo+yArC042RjqtdrTobEFhAO9eS52NL2M6gEjajiASzKUYlHIXTOJq6lvk0PVzulTbvmOyQXWRY&#10;AXYXnG4ftLFgaHpwsbmELHjbuq634mwDHMcdSA1X7ZkF4Zr4MwmSZbyMiUcms6VHgjz37ooF8WZF&#10;GE3z63yxyMNfNm9I0oZXFRM2zUFQIfmzhu2lPUrhKCktW17ZcBaSVuvVolVoS0HQhfsc5XDy4uaf&#10;w3AkQC0XJYUTEtxPEq+YxZFHCjL1kiiIvSBM7pNZQBKSF+clPXDB/r0kNGT4GlhzXToBfVFb4L7X&#10;tdG04wZGRsu7DMdHJ5paBS5F5VprKG/H9QkVFv4LFdDuQ6OdXq1ER6mb3WrnXkR4fVD/SlbPoGAl&#10;QWEwRWDewaKR6gdGA8yODOvvG6oYRu17YV/BJArssDk11KmxOjWoKCFUhg1G43JhxgG16RVfN5Ap&#10;dFwJeQcvp+ZO1fZVjaj27w3mgytuP8vsADq1ndfLxJ3/Bg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Av9a0S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774016" w:rsidRPr="00C602B6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F92E22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16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43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Pr="00C602B6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mhsgIAALkFAAAOAAAAZHJzL2Uyb0RvYy54bWysVFFvmzAQfp+0/2D5nQKJkwAqqdoQpknd&#10;Vq3bD3DABGtgM9sJ6ab9951NkpL2ZdrGA/LZ57vvu/t81zeHtkF7pjSXIsXhVYARE4Usudim+OuX&#10;3Isw0oaKkjZSsBQ/MY1vlm/fXPddwiaylk3JFIIgQid9l+LamC7xfV3UrKX6SnZMwGElVUsNmGrr&#10;l4r2EL1t/EkQzP1eqrJTsmBaw242HOKli19VrDCfqkozg5oUAzbj/sr9N/bvL69pslW0q3lxhEH/&#10;AkVLuYCk51AZNRTtFH8VquWFklpW5qqQrS+rihfMcQA2YfCCzWNNO+a4QHF0dy6T/n9hi4/7B4V4&#10;mWIyxUjQFnr0GapGxbZhiES2QH2nE/B77B6Upai7e1l800jIVQ1u7FYp2deMlgArtP7+xQVraLiK&#10;Nv0HWUJ4ujPS1epQqdYGhCqgg2vJ07kl7GBQAZuLxWw6nWFUwFE4i8Jw5jLQ5HS5U9q8Y7JFdpFi&#10;BdhdcLq/18aCocnJxeYSMudN47reiIsNcBx2IDVctWcWhGvizziI19E6Ih6ZzNceCbLMu81XxJvn&#10;4WKWTbPVKgt/2bwhSWpelkzYNCdBheTPGnaU9iCFs6S0bHhpw1lIWm03q0ahPQVB5+47FmTk5l/C&#10;cEUALi8ohRMS3E1iL59HC4/kZObFiyDygjC+i+cBiUmWX1K654L9OyXUp3gKVXNdGoF+wS1w32tu&#10;NGm5gZHR8DbF0dmJJlaBa1G61hrKm2E9KoWF/1wKaPep0U6vVqKD1M1hc3AvIiQ2vdXvRpZPoGAl&#10;QWEwRWDewaKW6gdGPcyOFOvvO6oYRs17YV/BZBHYYTM21NjYjA0qCgiVYoPRsFyZYUDtOsW3NWQK&#10;Xa2EvIWXU3Gn6mdUx/cG88GRO84yO4DGtvN6nrjL3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Bsq5ob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774016" w:rsidRPr="00C602B6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0" t="0" r="0" b="0"/>
              <wp:wrapNone/>
              <wp:docPr id="4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Pr="00C602B6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5sAIAALkFAAAOAAAAZHJzL2Uyb0RvYy54bWysVFFvmzAQfp+0/2D5nQKpkwAqqdoQpknd&#10;Vq3bD3DABGtgM9sJ6ab9951NkpL0ZdrGA/LZ57vvvvt8N7f7tkE7pjSXIsXhVYARE4Usudik+OuX&#10;3Isw0oaKkjZSsBQ/M41vF2/f3PRdwiaylk3JFIIgQid9l+LamC7xfV3UrKX6SnZMwGElVUsNmGrj&#10;l4r2EL1t/EkQzPxeqrJTsmBaw242HOKFi19VrDCfqkozg5oUAzbj/sr91/bvL25oslG0q3lxgEH/&#10;AkVLuYCkp1AZNRRtFX8VquWFklpW5qqQrS+rihfM1QDVhMFFNU817ZirBcjR3Ykm/f/CFh93jwrx&#10;MsVkgpGgLfToM7BGxaZhiMwtQX2nE/B76h6VLVF3D7L4ppGQyxrc2J1Ssq8ZLQFWaP39swvW0HAV&#10;rfsPsoTwdGuk42pfqdYGBBbQ3rXk+dQStjeogE0SB9F0ilEBR+E0CsOpy0CT4+VOafOOyRbZRYoV&#10;YHfB6e5BGwuGJkcXm0vInDeN63ojzjbAcdiB1HDVnlkQrok/4yBeRauIeGQyW3kkyDLvLl8Sb5aH&#10;82l2nS2XWfjL5g1JUvOyZMKmOQoqJH/WsIO0BymcJKVlw0sbzkLSarNeNgrtKAg6d9+BkJGbfw7D&#10;kQC1XJQUTkhwP4m9fBbNPZKTqRfPg8gLwvg+ngUkJll+XtIDF+zfS0J9iq+BNdelEeiL2gL3va6N&#10;Ji03MDIa3qY4OjnRxCpwJUrXWkN5M6xHVFj4L1RAu4+Ndnq1Eh2kbvbrvXsRg9asfteyfAYFKwkK&#10;gykC8w4WtVQ/MOphdqRYf99SxTBq3gv7CibzwA6bsaHGxnpsUFFAqBQbjIbl0gwDatspvqkhU+i4&#10;EvIOXk7FnapfUB3eG8wHV9xhltkBNLad18vEXfwG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HQjw+b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774016" w:rsidRPr="00C602B6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4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FB598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hPFgIAAC0EAAAOAAAAZHJzL2Uyb0RvYy54bWysU8GO2jAQvVfaf7B8hyRsYNmIsFol0Att&#10;kXb7AcZ2iFXHtmxDQFX/vWMT0O72UlXlYMaZ8fObec+Lp1Mn0ZFbJ7QqcTZOMeKKaibUvsTfX9ej&#10;OUbOE8WI1IqX+MwdflrefVr0puAT3WrJuEUAolzRmxK33psiSRxteUfcWBuuINlo2xEPW7tPmCU9&#10;oHcymaTpLOm1ZcZqyp2Dr/UliZcRv2k49d+axnGPZImBm4+rjesurMlyQYq9JaYVdKBB/oFFR4SC&#10;S29QNfEEHaz4A6oT1GqnGz+mukt00wjKYw/QTZZ+6OalJYbHXmA4ztzG5P4fLP163FokWInzDCNF&#10;OtBoIxRH+SzMpjeugJJKbW3ojp7Ui9lo+sMhpauWqD2PHF/PBs5l4UTy7kjYOAM37PovmkENOXgd&#10;B3VqbBcgYQToFPU43/TgJ48ofMwmD6AZhcT9dDpLo1oJKa5HjXX+M9cdCkGJJdCO0OS4cT5QIcW1&#10;JNyk9FpIGQWXCvUlnkxzwAwpp6VgIRs3dr+rpEVHEjwTf7GxD2VWHxSLaC0nbDXEngh5ieF2qQIe&#10;dAN8huhiip+P6eNqvprno3wyW43ytK5Hz+sqH83W2cO0vq+rqs5+BWpZXrSCMa4Cu6tBs/zvDDA8&#10;lYu1bha9zSF5jx4HBmSv/5F0lDMoePHCTrPz1l5lBk/G4uH9BNO/3UP89pUvfwM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+G8YTx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0" t="0" r="2540" b="18415"/>
              <wp:wrapNone/>
              <wp:docPr id="40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8865F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+FwIAAC0EAAAOAAAAZHJzL2Uyb0RvYy54bWysU8GO2jAQvVfqP1i+QxI2UIgIqyqBXmiL&#10;tNsPMLZDrDq2ZRsCqvrvHZuA2PZSVc3BGXtmnt/MPC+fz51EJ26d0KrE2TjFiCuqmVCHEn973Yzm&#10;GDlPFCNSK17iC3f4efX+3bI3BZ/oVkvGLQIQ5YrelLj13hRJ4mjLO+LG2nAFzkbbjnjY2kPCLOkB&#10;vZPJJE1nSa8tM1ZT7hyc1lcnXkX8puHUf20axz2SJQZuPq42rvuwJqslKQ6WmFbQgQb5BxYdEQou&#10;vUPVxBN0tOIPqE5Qq51u/JjqLtFNIyiPNUA1WfpbNS8tMTzWAs1x5t4m9/9g6ZfTziLBSpxDexTp&#10;YEZboTjKp6E3vXEFhFRqZ0N19KxezFbT7w4pXbVEHXjk+HoxkJeFjORNStg4Azfs+8+aQQw5eh0b&#10;dW5sFyChBegc53G5z4OfPaJwmC0m2TQDXhR8s6fIKCHFLdVY5z9x3aFglFgC7QhNTlvnAxVS3ELC&#10;TUpvhJRx4FKhvsSTaZ6mMcNpKVjwhjhnD/tKWnQiQTPxi4WB5zHM6qNiEa3lhK0H2xMhrzbcLlXA&#10;g2qAz2BdRfFjkS7W8/U8H+WT2XqUp3U9+rip8tFsk32Y1k91VdXZz0Aty4tWMMZVYHcTaJb/nQCG&#10;p3KV1l2i9z4kb9Fjw4Ds7R9Jx3GGCV61sNfssrO3MYMmY/DwfoLoH/dgP77y1S8AAAD//wMAUEsD&#10;BBQABgAIAAAAIQBJy1b83wAAAAoBAAAPAAAAZHJzL2Rvd25yZXYueG1sTI/LTsMwEEX3SPyDNUjs&#10;WrtFNFGIU6GqqAs2JSCxncQmjuJHsN02/H2dVVnOzNGdc8vtZDQ5Sx96ZzmslgyItK0Tve04fH2+&#10;LXIgIaIVqJ2VHP5kgG11f1diIdzFfshzHTuSQmwokIOKcSwoDa2SBsPSjdKm24/zBmMafUeFx0sK&#10;N5quGdtQg71NHxSOcqdkO9Qnw0Hvm8nnx6FWh+P78Pu9x0O2Q84fH6bXFyBRTvEGw6yf1KFKTo07&#10;WRGI5pCtsiyhHBb5BsgMsDV7AtLMm2egVUn/V6iuAAAA//8DAFBLAQItABQABgAIAAAAIQC2gziS&#10;/gAAAOEBAAATAAAAAAAAAAAAAAAAAAAAAABbQ29udGVudF9UeXBlc10ueG1sUEsBAi0AFAAGAAgA&#10;AAAhADj9If/WAAAAlAEAAAsAAAAAAAAAAAAAAAAALwEAAF9yZWxzLy5yZWxzUEsBAi0AFAAGAAgA&#10;AAAhAPXMQX4XAgAALQQAAA4AAAAAAAAAAAAAAAAALgIAAGRycy9lMm9Eb2MueG1sUEsBAi0AFAAG&#10;AAgAAAAhAEnLVv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0" t="0" r="2540" b="18415"/>
              <wp:wrapNone/>
              <wp:docPr id="39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62F38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3m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6xE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PkmjeY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0" b="0"/>
              <wp:wrapNone/>
              <wp:docPr id="38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Default="00774016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Внесение изменений в пр</w:t>
                          </w:r>
                          <w:r w:rsidRPr="00A97020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оект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планировки </w:t>
                          </w:r>
                        </w:p>
                        <w:p w:rsidR="00774016" w:rsidRPr="00A97020" w:rsidRDefault="00774016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территории 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qWtgIAALw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GTgnSQY8+A2tErDlF8bUlaOh1Bn5P/aOyJer+QVbfNBJy0YIbvVNKDi0lNcAKrb9/dsEaGq6i&#10;1fBB1hCebIx0XO0a1dmAwALauZY8H1tCdwZVsBkFaZxMJxhVcJZEk0ngeuaT7HC7V9q8o7JD9ifH&#10;CsC76GT7oI1FQ7KDi00mZMk4d23n4mwDHMcdyA1X7ZlF4br4Mw3SZbJMYi+OpksvDorCuysXsTct&#10;w9mkuC4WiyL8ZfOGcdayuqbCpjkoKoz/rGN7bY9aOGpKS85qG85C0mq9WnCFtgQUXbrPcQ4nL27+&#10;OQxHAtRyUVIYxcF9lHrlNJl5cRlPvHQWJF4QpvfpNIjTuCjPS3pggv57SWgAsQFrrksnoC9qC9z3&#10;ujaSdczAzOCsA0UcnUhmJbgUtWutIYyP/ydUWPgvVEC7D412grUaHbVudqudexLh9CD/layfQcJK&#10;gsJgjMDAg59Wqh8YDTA8cqy/b4iiGPH3wj6DaAY6RebUUKfG6tQgooJQOa6Mwmg0FmacUZtesXUL&#10;uULHlpB38Hga5nRtH9aIa//kYES48vbjzM6gU9t5vQzd+W8AAAD//wMAUEsDBBQABgAIAAAAIQBs&#10;iCaA3gAAAAoBAAAPAAAAZHJzL2Rvd25yZXYueG1sTI/BToNAEIbvJr7DZky8tbuoaKEsjbHRq7Q1&#10;nBcYgZSdJey2xbd3PNnbTObLP9+fbWY7iDNOvnekIVoqEEi1a3pqNXwd3hcrED4YaszgCDX8oIdN&#10;fnuTmbRxF9rheR9awSHkU6OhC2FMpfR1h9b4pRuR+PbtJmsCr1Mrm8lcONwO8kGpZ2lNT/yhMyO+&#10;dVgf9yerIaZyuy0Sd/gs+o+oiG1ZVLtS6/u7+XUNIuAc/mH402d1yNmpcidqvBg0PK5UzKiGRZxE&#10;IJh4idQTiIoHlYDMM3ldIf8FAAD//wMAUEsBAi0AFAAGAAgAAAAhALaDOJL+AAAA4QEAABMAAAAA&#10;AAAAAAAAAAAAAAAAAFtDb250ZW50X1R5cGVzXS54bWxQSwECLQAUAAYACAAAACEAOP0h/9YAAACU&#10;AQAACwAAAAAAAAAAAAAAAAAvAQAAX3JlbHMvLnJlbHNQSwECLQAUAAYACAAAACEAQgjKlrYCAAC8&#10;BQAADgAAAAAAAAAAAAAAAAAuAgAAZHJzL2Uyb0RvYy54bWxQSwECLQAUAAYACAAAACEAbIgmgN4A&#10;AAAKAQAADwAAAAAAAAAAAAAAAAAQBQAAZHJzL2Rvd25yZXYueG1sUEsFBgAAAAAEAAQA8wAAABsG&#10;AAAAAA==&#10;" filled="f" stroked="f" strokeweight=".25pt">
              <v:textbox inset="1pt,1pt,1pt,1pt">
                <w:txbxContent>
                  <w:p w:rsidR="00774016" w:rsidRDefault="00774016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Внесение изменений в пр</w:t>
                    </w:r>
                    <w:r w:rsidRPr="00A97020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оект </w:t>
                    </w: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планировки </w:t>
                    </w:r>
                  </w:p>
                  <w:p w:rsidR="00774016" w:rsidRPr="00A97020" w:rsidRDefault="00774016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территории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0" t="0" r="18415" b="2540"/>
              <wp:wrapNone/>
              <wp:docPr id="37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E6501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UGA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RR560xtXgstSbW2ojp7Uq9lo+t0hpZctUXseOb6dDcRlISJ5FxI2zkCGXf9FM/AhB69j&#10;o06N7QIktACdoh7nux785BGFw8lojBGF8+ksn2ZRrISUt0hjnf/MdYeCUWEJrCMyOW6cD0xIeXMJ&#10;iZReCymj3lKhvsL5uEjTGOG0FCzcBj9n97ultOhIwsjEL9YFN49uVh8Ui2gtJ2x1tT0R8mJDdqkC&#10;HhQDfK7WZSZ+zNLZarqaFoMin6wGRVrXg0/rZTGYrLOncT2ql8s6+xmoZUXZCsa4Cuxu85kVf6f/&#10;9aVcJus+ofc+JO/RY8OA7O0fSUc1g4CXUdhpdt7am8owktH5+nzCzD/uwX585ItfAAAA//8DAFBL&#10;AwQUAAYACAAAACEAFDuH7N8AAAAKAQAADwAAAGRycy9kb3ducmV2LnhtbEyPzU7DMBCE70i8g7VI&#10;3FqnhTZViFOhqqgHLiUgcd3EJo7in2C7bXh7lhO9ze6MZr8tt5M17KxC7L0TsJhnwJRrvexdJ+Dj&#10;/WW2ARYTOonGOyXgR0XYVrc3JRbSX9ybOtepY1TiYoECdEpjwXlstbIY535UjrwvHywmGkPHZcAL&#10;lVvDl1m25hZ7Rxc0jmqnVTvUJyvA7JspbI5DrQ/H1+H7c4+HfIdC3N9Nz0/AkprSfxj+8AkdKmJq&#10;/MnJyIyAfJEvKSpgtl6RoARtHoA1JFaPwKuSX79Q/QIAAP//AwBQSwECLQAUAAYACAAAACEAtoM4&#10;kv4AAADhAQAAEwAAAAAAAAAAAAAAAAAAAAAAW0NvbnRlbnRfVHlwZXNdLnhtbFBLAQItABQABgAI&#10;AAAAIQA4/SH/1gAAAJQBAAALAAAAAAAAAAAAAAAAAC8BAABfcmVscy8ucmVsc1BLAQItABQABgAI&#10;AAAAIQBlmoIUGAIAACwEAAAOAAAAAAAAAAAAAAAAAC4CAABkcnMvZTJvRG9jLnhtbFBLAQItABQA&#10;BgAIAAAAIQAUO4fs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314960</wp:posOffset>
              </wp:positionV>
              <wp:extent cx="1598930" cy="158750"/>
              <wp:effectExtent l="0" t="0" r="0" b="0"/>
              <wp:wrapNone/>
              <wp:docPr id="3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5" name="Rectangle 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2F4D55" w:rsidRDefault="00774016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  <w:p w:rsidR="00774016" w:rsidRDefault="007740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41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2F4D55" w:rsidRDefault="00774016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Каханов</w:t>
                            </w:r>
                            <w:proofErr w:type="spellEnd"/>
                          </w:p>
                          <w:p w:rsidR="00774016" w:rsidRDefault="007740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55" style="position:absolute;margin-left:-12.95pt;margin-top:24.8pt;width:125.9pt;height:12.5pt;z-index:25168793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f/TQMAADoLAAAOAAAAZHJzL2Uyb0RvYy54bWzsVm1v0zAQ/o7Ef7D8PUvSpm0SLZ22vkxI&#10;AyYGP8BNnMQisYPtLh2I/87Z6UvagYQ2QEJaP0R+OZ/vnufuqc8vNnWF7qlUTPAE+2ceRpSnImO8&#10;SPCnj0snxEhpwjNSCU4T/EAVvpi+fnXeNjEdiFJUGZUInHAVt02CS62b2HVVWtKaqDPRUA6buZA1&#10;0TCVhZtJ0oL3unIHnjd2WyGzRoqUKgWr824TT63/PKepfp/nimpUJRhi0/Yr7Xdlvu70nMSFJE3J&#10;0m0Y5AlR1IRxuHTvak40QWvJHrmqWSqFErk+S0XtijxnKbU5QDa+d5LNtRTrxuZSxG3R7GECaE9w&#10;erLb9N39rUQsS/AwwIiTGjiy16JhZMBpmyIGm2vZ3DW3sssQhjci/axg2z3dN/OiM0ar9q3IwB9Z&#10;a2HB2eSyNi4gbbSxHDzsOaAbjVJY9EdRGA2BqhT2/FE4GW1JSktg8tGxtFzsDkbw645BYXj2lEvi&#10;7k4b5zYukxQUmzrgqZ6H511JGmppUgarHZ6jHZ4foAoJLyqKAhuVuR7sdoCqDk3ExawEM3oppWhL&#10;SjIIyzccQPC9A2aigIunwRuGo/GvQCJxI5W+pqJGZpBgCYFb4sj9jdImkoOJ4ZGLJasqWCdxxY8W&#10;wLBbAVrhqNkzBNuO+BZ50SJchIETDMYLJ/Dmc+dyOQuc8dKfjObD+Ww297+be/0gLlmWUW6u2XWn&#10;H/weW1ud6Ppq359KVCwz7kxISharWSXRPQF1WNqfxRt2DmbucRgWBMjlJCV/EHhXg8hZjsOJEyyD&#10;kRNNvNDx/OgqGntBFMyXxyndME6fnxJqoXEBNctSL+iT3Ew/7DviyKxmGvS3YnWCw70RiU35LXhm&#10;qdWEVd24B4UJ/wAF0L0j2harqc+uzfRmtbHy4k86OVHxSmQPUL5SQIVBn8OfBwxKIb9i1IIQJ1h9&#10;WRNJMarecNMCgwmEjnR/IvuTVX9CeAquEqwx6oYz3an9upGsKOEm32LFxSWoUs5sVZuW6qLaNhuI&#10;w79SCejGTnV7KmG7/qjpgc+/pBLRIPQx+okOexMf/ruNCj+W04MMvCjFi1L8aaUI/zelsK8LeKBZ&#10;Qdw+Js0LsD+3ynJ48k5/AAAA//8DAFBLAwQUAAYACAAAACEAEG1s8uAAAAAJAQAADwAAAGRycy9k&#10;b3ducmV2LnhtbEyPwW6CQBCG7036Dptp0psuUKVKGYwxbU/GpNrE9LbCCER2lrAr4Nt320t7nJkv&#10;/3x/uhp1I3rqbG0YIZwGIIhzU9RcInwe3iYLENYpLlRjmBBuZGGV3d+lKinMwB/U710pfAjbRCFU&#10;zrWJlDavSCs7NS2xv51Np5XzY1fKolODD9eNjIIgllrV7D9UqqVNRfllf9UI74Ma1k/ha7+9nDe3&#10;r8N8d9yGhPj4MK5fQDga3R8MP/peHTLvdDJXLqxoECbRfOlRhNkyBuGB6HdxQniexSCzVP5vkH0D&#10;AAD//wMAUEsBAi0AFAAGAAgAAAAhALaDOJL+AAAA4QEAABMAAAAAAAAAAAAAAAAAAAAAAFtDb250&#10;ZW50X1R5cGVzXS54bWxQSwECLQAUAAYACAAAACEAOP0h/9YAAACUAQAACwAAAAAAAAAAAAAAAAAv&#10;AQAAX3JlbHMvLnJlbHNQSwECLQAUAAYACAAAACEAuyW3/00DAAA6CwAADgAAAAAAAAAAAAAAAAAu&#10;AgAAZHJzL2Uyb0RvYy54bWxQSwECLQAUAAYACAAAACEAEG1s8uAAAAAJAQAADwAAAAAAAAAAAAAA&#10;AACnBQAAZHJzL2Rvd25yZXYueG1sUEsFBgAAAAAEAAQA8wAAALQGAAAAAA==&#10;">
              <v:rect id="Rectangle 40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<v:textbox inset="1pt,1pt,1pt,1pt">
                  <w:txbxContent>
                    <w:p w:rsidR="00774016" w:rsidRPr="002F4D55" w:rsidRDefault="00774016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ГИП</w:t>
                      </w:r>
                    </w:p>
                    <w:p w:rsidR="00774016" w:rsidRDefault="00774016"/>
                  </w:txbxContent>
                </v:textbox>
              </v:rect>
              <v:rect id="Rectangle 41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<v:textbox inset="1pt,1pt,1pt,1pt">
                  <w:txbxContent>
                    <w:p w:rsidR="00774016" w:rsidRPr="002F4D55" w:rsidRDefault="00774016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Каханов</w:t>
                      </w:r>
                      <w:proofErr w:type="spellEnd"/>
                    </w:p>
                    <w:p w:rsidR="00774016" w:rsidRDefault="00774016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0" b="0"/>
              <wp:wrapNone/>
              <wp:docPr id="2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BC3B7B" w:rsidRDefault="00774016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BC3B7B" w:rsidRDefault="00774016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58" style="position:absolute;margin-left:-12.95pt;margin-top:-3.1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+/2TQMAADoLAAAOAAAAZHJzL2Uyb0RvYy54bWzsVttu1DAQfUfiHyy/p7lsdjeJmq3avVRI&#10;BSoKH+BNnMQisYPt3WxB/DtjZ2/dgoRaQDw0D1Fsj8cz58yc+Pxi09RoTaVigqfYP/MwojwTOeNl&#10;ij99XDgRRkoTnpNacJrie6rwxeT1q/OuTWggKlHnVCJwwlXStSmutG4T11VZRRuizkRLOSwWQjZE&#10;w1CWbi5JB96b2g08b+R2QuatFBlVCmZn/SKeWP9FQTP9vigU1ahOMcSm7Vva99K83ck5SUpJ2opl&#10;2zDIE6JoCONw6N7VjGiCVpI9ctWwTAolCn2WicYVRcEyanOAbHzvJJtrKVatzaVMurLdwwTQnuD0&#10;ZLfZu/WtRCxPcQBMcdIAR/ZYNBgYcLq2TMDmWrZ37a3sM4TPG5F9VrDsnq6bcdkbo2X3VuTgj6y0&#10;sOBsCtkYF5A22lgO7vcc0I1GGUz6wziKB0BVBmv+MBoPtyRlFTD5aFtWzXcbY3j6bVAYnt3lkqQ/&#10;08a5jcskBcWmDniq5+F5V5GWWpqUwWqHJwTT4/kBqpDwsqZoEPaYWrsdoKpHE3ExrcCMXkopuoqS&#10;HMLyjT0Ef7TBDBRw8TR4o2g4+hVIJGml0tdUNMh8pFhC4JY4sr5R2kRyMDE8crFgdQ3zJKn5gwkw&#10;7GeAVthq1gzBtiO+xV48j+ZR6ITBaO6E3mzmXC6moTNa+OPhbDCbTmf+d3OuHyYVy3PKzTG77vTD&#10;32NrqxN9X+37U4ma5cadCUnJcjmtJVoTUIeFfSzesHIwcx+GYUGAXE5S8oPQuwpiZzGKxk64CIdO&#10;PPYix/Pjq3jkhXE4WzxM6YZx+vyUUJfiAaBmWToK+iQ30w/7jnhg1jAN+luzJsXR3ogkpvzmPLfU&#10;asLq/vsIChP+AQqge0e0LVZTn32b6c1yY+XFj3elvxT5PZSvFFBh0Ofw84CPSsivGHUgxClWX1ZE&#10;UozqN9y0QDCG0JE+HsjjwfJ4QHgGrlKsMeo/p7pX+1UrWVnBSb7FiotLUKWC2ao2LdVHtW02EId/&#10;pBJG6R6pxHAHFajJ31aJOIh8jH6iw97Yhz+CUeHHcnqQgReleFGKP6wUgf11H3ry/1cKe7uAC5oV&#10;xO1l0twAj8dWWQ5X3skPAAAA//8DAFBLAwQUAAYACAAAACEAhCuFHN4AAAAJAQAADwAAAGRycy9k&#10;b3ducmV2LnhtbEyPTUvDQBCG74L/YRnBW7tJpCWN2ZRS1FMRbAXpbZqdJqHZ3ZDdJum/d/Sit/l4&#10;eOeZfD2ZVgzU+8ZZBfE8AkG2dLqxlYLPw+ssBeEDWo2ts6TgRh7Wxf1djpl2o/2gYR8qwSHWZ6ig&#10;DqHLpPRlTQb93HVkeXd2vcHAbV9J3ePI4aaVSRQtpcHG8oUaO9rWVF72V6PgbcRx8xS/DLvLeXs7&#10;HhbvX7uYlHp8mDbPIAJN4Q+GH31Wh4KdTu5qtRetglmyWDHKxTIBwUDyOzgxmaYgi1z+/6D4BgAA&#10;//8DAFBLAQItABQABgAIAAAAIQC2gziS/gAAAOEBAAATAAAAAAAAAAAAAAAAAAAAAABbQ29udGVu&#10;dF9UeXBlc10ueG1sUEsBAi0AFAAGAAgAAAAhADj9If/WAAAAlAEAAAsAAAAAAAAAAAAAAAAALwEA&#10;AF9yZWxzLy5yZWxzUEsBAi0AFAAGAAgAAAAhAPW77/ZNAwAAOgsAAA4AAAAAAAAAAAAAAAAALgIA&#10;AGRycy9lMm9Eb2MueG1sUEsBAi0AFAAGAAgAAAAhAIQrhRzeAAAACQEAAA8AAAAAAAAAAAAAAAAA&#10;pwUAAGRycy9kb3ducmV2LnhtbFBLBQYAAAAABAAEAPMAAACyBgAAAAA=&#10;">
              <v:rect id="Rectangle 34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774016" w:rsidRPr="00BC3B7B" w:rsidRDefault="00774016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  <v:rect id="Rectangle 35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774016" w:rsidRPr="00BC3B7B" w:rsidRDefault="00774016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0" b="0"/>
              <wp:wrapNone/>
              <wp:docPr id="25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8F727E" w:rsidRDefault="00774016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72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8F727E" w:rsidRDefault="00774016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61" style="position:absolute;margin-left:-12.95pt;margin-top:-17.45pt;width:125.9pt;height:12.5pt;z-index:25168384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OWPwMAADoLAAAOAAAAZHJzL2Uyb0RvYy54bWzsVttunDAQfa/Uf7D8TrgsuwsobJTuJaqU&#10;tlHTfoAXDFgFm9reZdOq/96x2XvyUCVSpErhAdl4PJ45Z+bgy6tNU6M1lYoJnmL/wsOI8kzkjJcp&#10;/v5t4UQYKU14TmrBaYofqMJXk/fvLrs2oYGoRJ1TicAJV0nXprjSuk1cV2UVbYi6EC3lsFgI2RAN&#10;U1m6uSQdeG9qN/C8kdsJmbdSZFQp+DrrF/HE+i8KmukvRaGoRnWKITZt39K+l+btTi5JUkrSVizb&#10;hkGeEUVDGIdD965mRBO0kuyRq4ZlUihR6ItMNK4oCpZRmwNk43tn2dxIsWptLmXSle0eJoD2DKdn&#10;u80+r+8kYnmKgyFGnDTAkT0WDSw4XVsmYHMj2/v2TvYZwvBWZD8UYOeer5t52RujZfdJ5OCPrLSw&#10;4GwK2RgXkDbaWA4e9hzQjUYZfPSHcRTD2SiDNX8YjYdbkrIKmHy0Lavmu40xPP02KAzP7nJJ0p9p&#10;49zGZWoDik0d8FQvw/O+Ii21NCmD1Q7P0Q7Pr1CFhJc1RQPfFJw5Hux2gKoeTcTFtAIzei2l6CpK&#10;cgjL2kPwRxvMRAEXz4M3ioYQl8H2MUgkaaXSN1Q0yAxSLCFwSxxZ3ypt6D6YGB65WLC6ti1U85MP&#10;YNh/AVphq1kzBNuO+B178TyaR6ETBqO5E3qzmXO9mIbOaOGPh7PBbDqd+X/MuX6YVCzPKTfH7LrT&#10;D/+Nra1O9H21708lapYbdyYkJcvltJZoTUAdFvYx/EDwR2buaRh2GXI5S8kPQu9DEDuLUTR2wkU4&#10;dOKxFzmeH3+IR14Yh7PFaUq3jNOXp4S6FA8ANcvSUdBnuZl+2HfEiVnDNOhvzZoUR3sjkpjym/Pc&#10;UqsJq/vxERQm/AMUgNiOaFuspj77Oteb5aaXl33pL0X+AOUrBVQY9Dn8PGBQCfkLow6EOMXq54pI&#10;ilH9kZsWCMYQOtLHE3k8WR5PCM/AVYo1Rv1wqnu1X7WSlRWc5FusuLgGVSqYrWrTUn1UkJKZgDi8&#10;lkqMn1CJ4BVVIg4iH6MndNgb+/DvflOKN6XoxfL1lGJf/v+LUtjbBVzQrCBuL5PmBng8t8pyuPJO&#10;/gIAAP//AwBQSwMEFAAGAAgAAAAhALUS24bfAAAACgEAAA8AAABkcnMvZG93bnJldi54bWxMj0FL&#10;w0AQhe+C/2EZwVu7SWrFxGxKKeqpCG0F8TbNTpPQ7G7IbpP03zt60dubN4833+SrybRioN43ziqI&#10;5xEIsqXTja0UfBxeZ08gfECrsXWWFFzJw6q4vckx0260Oxr2oRJcYn2GCuoQukxKX9Zk0M9dR5Z3&#10;J9cbDDz2ldQ9jlxuWplE0aM02Fi+UGNHm5rK8/5iFLyNOK4X8cuwPZ8216/D8v1zG5NS93fT+hlE&#10;oCn8heEHn9GhYKaju1jtRatglixTjrJYPLDgRPLrHNlJU5BFLv+/UHwDAAD//wMAUEsBAi0AFAAG&#10;AAgAAAAhALaDOJL+AAAA4QEAABMAAAAAAAAAAAAAAAAAAAAAAFtDb250ZW50X1R5cGVzXS54bWxQ&#10;SwECLQAUAAYACAAAACEAOP0h/9YAAACUAQAACwAAAAAAAAAAAAAAAAAvAQAAX3JlbHMvLnJlbHNQ&#10;SwECLQAUAAYACAAAACEAB7bjlj8DAAA6CwAADgAAAAAAAAAAAAAAAAAuAgAAZHJzL2Uyb0RvYy54&#10;bWxQSwECLQAUAAYACAAAACEAtRLbht8AAAAKAQAADwAAAAAAAAAAAAAAAACZBQAAZHJzL2Rvd25y&#10;ZXYueG1sUEsFBgAAAAAEAAQA8wAAAKUGAAAAAA==&#10;">
              <v:rect id="Rectangle 31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774016" w:rsidRPr="008F727E" w:rsidRDefault="00774016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8F727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  <v:rect id="Rectangle 32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774016" w:rsidRPr="008F727E" w:rsidRDefault="00774016" w:rsidP="00C602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-399415</wp:posOffset>
              </wp:positionV>
              <wp:extent cx="1598930" cy="158750"/>
              <wp:effectExtent l="0" t="0" r="0" b="0"/>
              <wp:wrapNone/>
              <wp:docPr id="22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2F4D55" w:rsidRDefault="00774016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  <w:p w:rsidR="00774016" w:rsidRDefault="007740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29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2F4D55" w:rsidRDefault="00774016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Карпов</w:t>
                            </w:r>
                          </w:p>
                          <w:p w:rsidR="00774016" w:rsidRDefault="007740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64" style="position:absolute;margin-left:-12.95pt;margin-top:-31.45pt;width:125.9pt;height:12.5pt;z-index:25168281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u7SAMAADoLAAAOAAAAZHJzL2Uyb0RvYy54bWzsVm1v0zAQ/o7Ef7D8PctL0zaJlk2jLxPS&#10;gInBD3ATJ7FI7GC7Swfiv3N2mrbrhoQ2QEJaP0R+OZ/vnufuqU/PN02NbqlUTPAU+yceRpRnIme8&#10;TPHnT0snwkhpwnNSC05TfEcVPj97/eq0axMaiErUOZUInHCVdG2KK63bxHVVVtGGqBPRUg6bhZAN&#10;0TCVpZtL0oH3pnYDz5u4nZB5K0VGlYLVeb+Jz6z/oqCZ/lAUimpUpxhi0/Yr7Xdlvu7ZKUlKSdqK&#10;ZdswyBOiaAjjcOnO1ZxogtaSPXDVsEwKJQp9konGFUXBMmpzgGx87yibSynWrc2lTLqy3cEE0B7h&#10;9GS32fvba4lYnuIgwIiTBjiy16JgasDp2jIBm0vZ3rTXss8Qhlci+6Jg2z3eN/OyN0ar7p3IwR9Z&#10;a2HB2RSyMS4gbbSxHNztOKAbjTJY9MdxFI+Aqgz2/HE0HW9Jyipg8sGxrFoMB2P49cegMDx7yiVJ&#10;f6eNcxuXSQqKTe3xVM/D86YiLbU0KYPVgOdowPMjVCHhZU1REPWYWrsBUNWjibiYVWBGL6QUXUVJ&#10;DmH5xh6CPzhgJgq4eBq8UTSe/AokkrRS6UsqGmQGKZYQuCWO3F4pbSLZmxgeuViyuoZ1ktT83gIY&#10;9itAKxw1e4Zg2xHfYy9eRIsodMJgsnBCbz53Lpaz0Jks/el4PprPZnP/h7nXD5OK5Tnl5pqhO/3w&#10;99ja6kTfV7v+VKJmuXFnQlKyXM1qiW4JqMPS/izesLM3c++HYUGAXI5S8oPQexPEznISTZ1wGY6d&#10;eOpFjufHb+KJF8bhfHk/pSvG6fNTQl2KR4CaZekg6KPcTD/sOuKeWcM06G/NmhRHOyOSmPJb8NxS&#10;qwmr+/EBFCb8PRRA90C0LVZTn32b6c1q08vLaCj9lcjvoHylgAqDPoc/DxhUQn7DqAMhTrH6uiaS&#10;YlS/5aYFgimEjvThRB5OVocTwjNwlWKNUT+c6V7t161kZQU3+RYrLi5AlQpmq9q0VB/VttlAHP6V&#10;SoSPqEQ8QAVq8rdVIg4iH6NHdNib+vDfbVT4oZzuZeBFKV6U4k8rRTiU//+iFPZ1AQ80K4jbx6R5&#10;AR7OrbLsn7xnPwEAAP//AwBQSwMEFAAGAAgAAAAhAKCTU5HgAAAACwEAAA8AAABkcnMvZG93bnJl&#10;di54bWxMj0FPwkAQhe8m/ofNmHiDbUtAKd0SQtQTMRFMDLelO7QN3dmmu7Tl3zt60dubNy9vvsnW&#10;o21Ej52vHSmIpxEIpMKZmkoFn4fXyTMIHzQZ3ThCBTf0sM7v7zKdGjfQB/b7UAouIZ9qBVUIbSql&#10;Lyq02k9di8S7s+usDjx2pTSdHrjcNjKJooW0uia+UOkWtxUWl/3VKngb9LCZxS/97nLe3o6H+fvX&#10;LkalHh/GzQpEwDH8heEHn9EhZ6aTu5LxolEwSeZLjrJYJCw4kfw6J3ZmT0uQeSb//5B/AwAA//8D&#10;AFBLAQItABQABgAIAAAAIQC2gziS/gAAAOEBAAATAAAAAAAAAAAAAAAAAAAAAABbQ29udGVudF9U&#10;eXBlc10ueG1sUEsBAi0AFAAGAAgAAAAhADj9If/WAAAAlAEAAAsAAAAAAAAAAAAAAAAALwEAAF9y&#10;ZWxzLy5yZWxzUEsBAi0AFAAGAAgAAAAhAL3Pq7tIAwAAOgsAAA4AAAAAAAAAAAAAAAAALgIAAGRy&#10;cy9lMm9Eb2MueG1sUEsBAi0AFAAGAAgAAAAhAKCTU5HgAAAACwEAAA8AAAAAAAAAAAAAAAAAogUA&#10;AGRycy9kb3ducmV2LnhtbFBLBQYAAAAABAAEAPMAAACvBgAAAAA=&#10;">
              <v:rect id="Rectangle 28" o:spid="_x0000_s1065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774016" w:rsidRPr="002F4D55" w:rsidRDefault="00774016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  <w:p w:rsidR="00774016" w:rsidRDefault="00774016"/>
                  </w:txbxContent>
                </v:textbox>
              </v:rect>
              <v:rect id="Rectangle 29" o:spid="_x0000_s1066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774016" w:rsidRPr="002F4D55" w:rsidRDefault="00774016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Карпов</w:t>
                      </w:r>
                    </w:p>
                    <w:p w:rsidR="00774016" w:rsidRDefault="00774016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0" t="0" r="14605" b="1841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F7BDA" id="Line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0" t="0" r="14605" b="1841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4E0FA" id="Line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0" t="0" r="14605" b="18415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6C4AC" id="Lin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0" t="0" r="14605" b="1841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AC092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0" t="0" r="18415" b="18415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EB03C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0" t="0" r="0" b="0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Pr="002D772C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67" style="position:absolute;margin-left:403.7pt;margin-top:-17.05pt;width:38.7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qDsgIAALkFAAAOAAAAZHJzL2Uyb0RvYy54bWysVNuO0zAQfUfiHyy/Z3PZtE2ipqvdpkFI&#10;C6xY+AA3cRoLxw6223RB/Dtj9959QUAeIo89njnnzHimd9uOow1VmkmR4/AmwIiKStZMrHL89Uvp&#10;JRhpQ0RNuBQ0xy9U47vZ2zfToc9oJFvJa6oQBBE6G/oct8b0me/rqqUd0TeypwIOG6k6YsBUK79W&#10;ZIDoHfejIBj7g1R1r2RFtYbdYneIZy5+09DKfGoaTQ3iOQZsxv2V+y/t359NSbZSpG9ZtYdB/gJF&#10;R5iApMdQBTEErRV7FapjlZJaNuamkp0vm4ZV1HEANmFwxea5JT11XEAc3R9l0v8vbPVx86QQq6F2&#10;Y4wE6aBGn0E1IlacosgJNPQ6A7/n/klZirp/lNU3jYSct+BG75WSQ0tJDbBCK6h/ccEaGq6i5fBB&#10;1hCerI10Wm0b1dmAoALaupK8HEtCtwZVsBmnYZxC4So4CkfJZOQQ+SQ7XO6VNu+o7JBd5FgBdhec&#10;bB61sWBIdnCxuYQsGeeu6lxcbIDjbgdSw1V7ZkG4Iv5Mg3SRLJLYi6PxwouDovDuy3nsjctwMipu&#10;i/m8CH/ZvGGctayuqbBpDg0Vxn9WsH1r71rh2FJaclbbcBaSVqvlnCu0IdDQpfuc5HBycvMvYTgR&#10;gMsVpTCKg4co9cpxMvHiMh556SRIvCBMH9JxEKdxUV5SemSC/jslNOT4FlRzVToDfcUtcN9rbiTr&#10;mIGRwVmX4+ToRDLbgQtRu9IawvhufSaFhX+SAsp9KLTrV9uidmrozGyXW/ciopFNb7eWsn6BDlYS&#10;OgyaEeYdLFqpfmA0wOzIsf6+JopixN8L+wqiSWCHzbmhzo3luUFEBaFybDDaLedmN6DWvWKrFjKF&#10;Tish7+HlNMx19QnV/r3BfHDk9rPMDqBz23mdJu7sN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I2WoO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774016" w:rsidRPr="002D772C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0" t="0" r="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Pr="00C602B6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68" style="position:absolute;margin-left:403.7pt;margin-top:-31.8pt;width:38.7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QesAIAALkFAAAOAAAAZHJzL2Uyb0RvYy54bWysVFFvmzAQfp+0/2D5nYJTkgAqqdoQpknd&#10;Vq3bD3DABGtgM9sJ6ab9951NkpL0ZdrGA/LZ57vvu/t8N7f7tkE7pjSXIsXkKsCIiUKWXGxS/PVL&#10;7kUYaUNFSRspWIqfmca3i7dvbvouYRNZy6ZkCkEQoZO+S3FtTJf4vi5q1lJ9JTsm4LCSqqUGTLXx&#10;S0V7iN42/iQIZn4vVdkpWTCtYTcbDvHCxa8qVphPVaWZQU2KAZtxf+X+a/v3Fzc02Sja1bw4wKB/&#10;gaKlXEDSU6iMGoq2ir8K1fJCSS0rc1XI1pdVxQvmOAAbElyweappxxwXKI7uTmXS/y9s8XH3qBAv&#10;oXdTjARtoUefoWpUbBqGSGwL1Hc6Ab+n7lFZirp7kMU3jYRc1uDG7pSSfc1oCbCI9ffPLlhDw1W0&#10;7j/IEsLTrZGuVvtKtTYgVAHtXUueTy1he4MK2AxjEsbQuAKOyDQigNJmoMnxcqe0ecdki+wixQqw&#10;u+B096DN4Hp0sbmEzHnTwD5NGnG2ATGHHUgNV+2ZBeGa+DMO4lW0ikIvnMxWXhhkmXeXL0NvlpP5&#10;NLvOlsuM/LJ5SZjUvCyZsGmOgiLhnzXsIO1BCidJadnw0oazkLTarJeNQjsKgs7ddyjIyM0/h+Hq&#10;BVwuKJFJGNxPYi+fRXMvzMOpF8+DyAtIfB/PgjAOs/yc0gMX7N8poT7F11A116UR6Atugftec6NJ&#10;yw2MjIa3KY5OTjSxClyJ0rXWUN4M61EpLPyXUkC7j412erUSHaRu9uu9exGTmU1v9buW5TMoWElQ&#10;GIgR5h0saql+YNTD7Eix/r6limHUvBf2FUzmgR02Y0ONjfXYoKKAUCk2GA3LpRkG1LZTfFNDJuJq&#10;JeQdvJyKO1W/oDq8N5gPjtxhltkBNLad18vEXfwG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lMWQe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774016" w:rsidRPr="00C602B6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0" t="0" r="0" b="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Pr="00C602B6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69" style="position:absolute;margin-left:159.2pt;margin-top:-45.8pt;width:26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VtsgIAALkFAAAOAAAAZHJzL2Uyb0RvYy54bWysVF1v2yAUfZ+0/4B4d22nTvyhOlUbx9Ok&#10;bqvW7QcQG8doGDwgcbpp/30XnKRJ+jJt4wFx4XI5957DvbnddRxtqdJMihyHVwFGVFSyZmKd469f&#10;Si/BSBsiasKloDl+phrfzt++uRn6jE5kK3lNFYIgQmdDn+PWmD7zfV21tCP6SvZUwGEjVUcMmGrt&#10;14oMEL3j/iQIZv4gVd0rWVGtYbcYD/HcxW8aWplPTaOpQTzHgM24Wbl5ZWd/fkOytSJ9y6o9DPIX&#10;KDrCBDx6DFUQQ9BGsVehOlYpqWVjrirZ+bJpWEVdDpBNGFxk89SSnrpcoDi6P5ZJ/7+w1cfto0Ks&#10;Bu4ijATpgKPPUDUi1pyiMLEFGnqdgd9T/6hsirp/kNU3jYRctOBG75SSQ0tJDbBC6++fXbCGhqto&#10;NXyQNYQnGyNdrXaN6mxAqALaOUqej5TQnUEVbF7DiKcYVXAUTpN46ijzSXa43Ctt3lHZIbvIsQLs&#10;LjjZPmhjwZDs4GLfErJknDvWuTjbAMdxB56Gq/bMgnAk/kyDdJksk8iLJrOlFwVF4d2Vi8iblWE8&#10;La6LxaIIf9l3wyhrWV1TYZ85CCqM/oywvbRHKRwlpSVntQ1nIWm1Xi24QlsCgi7dcCWHkxc3/xyG&#10;KwLkcpFSOImC+0nqlbMk9qIymnppHCReEKb36SyI0qgoz1N6YIL+e0poAFahao6lE9AXuQVuvM6N&#10;ZB0z0DI463KcHJ1IZhW4FLWj1hDGx/VJKSz8l1IA3QeinV6tREepm91q537EJD6ofyXrZ1CwkqAw&#10;6CLQ72DRSvUDowF6R4719w1RFCP+XthfMIkD22xODXVqrE4NIioIlWOD0bhcmLFBbXrF1i28FLpa&#10;CXkHP6dhTtX2V42o9v8N+oNLbt/LbAM6tZ3XS8ed/wY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We3Vt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774016" w:rsidRPr="00C602B6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Pr="00C602B6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70" style="position:absolute;margin-left:116.7pt;margin-top:-45.8pt;width:40.2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+msgIAALk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yG&#10;3l1jJEgHPfoMVSNizSkKZ7ZAQ68z8HvqH5WlqPsHWX3TSMhFC270Tik5tJTUACu0/v7FBWtouIpW&#10;wwdZQ3iyMdLVateozgaEKqCda8nzsSV0Z1AFm5MwDGcTjCo4CifJbOJa5pPscLlX2ryjskN2kWMF&#10;2F1wsn3QxoIh2cHF5hKyZJy7rnNxsQGO4w6khqv2zIJwTfyZBukyWSaxF0fTpRcHReHdlYvYm5aA&#10;rrguFosi/GXzhnHWsrqmwqY5CCqM/6xhe2mPUjhKSkvOahvOQtJqvVpwhbYEBF26z5UcTk5u/iUM&#10;VwTg8oJSGMXBfZR65TSZeXEZT7x0FiReEKb36TSI07goLyk9MEH/nRIacnxte+ronEC/4Ba47zU3&#10;knXMwMjgrMtxcnQimVXgUtSutYYwPq7PSmHhn0oB7T402unVSnSUutmtdu5FRMlB/StZP4OClQSF&#10;wRSBeQeLVqofGA0wO3Ksv2+Iohjx98K+gmgW2GFzbqhzY3VuEFFBqBwbjMblwowDatMrtm4hU+hq&#10;JeQdvJyGOVXbVzWi2r83mA+O3H6W2QF0bjuv08Sd/wYAAP//AwBQSwMEFAAGAAgAAAAhADjHE5Pe&#10;AAAACwEAAA8AAABkcnMvZG93bnJldi54bWxMj8FOwzAMhu9IvENkJG5b2nWK1q7pVCHtASggcfSa&#10;0HY0Tmmyrbw95gRH259+f395WNwornYOgycN6ToBYan1ZqBOw+vLcbUDESKSwdGT1fBtAxyq+7sS&#10;C+Nv9GyvTewEh1AoUEMf41RIGdreOgxrP1ni24efHUYe506aGW8c7ka5SRIlHQ7EH3qc7FNv28/m&#10;4jTU9Xl5+2pyPAa5S2Zltqar37V+fFjqPYhol/gHw68+q0PFTid/IRPEqGGTZVtGNazyVIFgIkuz&#10;HMSJN0opkFUp/3eofgAAAP//AwBQSwECLQAUAAYACAAAACEAtoM4kv4AAADhAQAAEwAAAAAAAAAA&#10;AAAAAAAAAAAAW0NvbnRlbnRfVHlwZXNdLnhtbFBLAQItABQABgAIAAAAIQA4/SH/1gAAAJQBAAAL&#10;AAAAAAAAAAAAAAAAAC8BAABfcmVscy8ucmVsc1BLAQItABQABgAIAAAAIQD9Pv+msgIAALkFAAAO&#10;AAAAAAAAAAAAAAAAAC4CAABkcnMvZTJvRG9jLnhtbFBLAQItABQABgAIAAAAIQA4xxOT3gAAAAsB&#10;AAAPAAAAAAAAAAAAAAAAAAwFAABkcnMvZG93bnJldi54bWxQSwUGAAAAAAQABADzAAAAFwYAAAAA&#10;" filled="f" stroked="f" strokeweight=".25pt">
              <v:textbox inset="1pt,1pt,1pt,1pt">
                <w:txbxContent>
                  <w:p w:rsidR="00774016" w:rsidRPr="00C602B6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0" b="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Pr="00C602B6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докум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71" style="position:absolute;margin-left:45.5pt;margin-top:-45.8pt;width:67.4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k1tAIAALkFAAAOAAAAZHJzL2Uyb0RvYy54bWysVG1v0zAQ/o7Ef7D8PcvL0rSJlk5b0yCk&#10;ARODH+AmTmPh2MF2mw7Ef+fstF3bfUFAPkQ++3z3PHeP7+Z213G0pUozKXIcXgUYUVHJmol1jr9+&#10;Kb0ZRtoQURMuBc3xM9X4dv72zc3QZzSSreQ1VQiCCJ0NfY5bY/rM93XV0o7oK9lTAYeNVB0xYKq1&#10;XysyQPSO+1EQJP4gVd0rWVGtYbcYD/HcxW8aWplPTaOpQTzHgM24v3L/lf378xuSrRXpW1btYZC/&#10;QNERJiDpMVRBDEEbxV6F6lilpJaNuapk58umYRV1HIBNGFyweWpJTx0XKI7uj2XS/y9s9XH7qBCr&#10;oXcRRoJ00KPPUDUi1pyiMLEFGnqdgd9T/6gsRd0/yOqbRkIuWnCjd0rJoaWkBlih9ffPLlhDw1W0&#10;Gj7IGsKTjZGuVrtGdTYgVAHtXEuejy2hO4Mq2JxNkiScYFTBUTiZTSeuZT7JDpd7pc07KjtkFzlW&#10;gN0FJ9sHbSwYkh1cbC4hS8a56zoXZxvgOO5AarhqzywI18SfaZAuZ8tZ7MVRsvTioCi8u3IRe0kZ&#10;TifFdbFYFOEvmzeMs5bVNRU2zUFQYfxnDdtLe5TCUVJaclbbcBaSVuvVgiu0JSDo0n2u5HDy4uaf&#10;w3BFAC4XlMIoDu6j1CuT2dSLy3jipdNg5gVhep8mQZzGRXlO6YEJ+u+U0JDja6ia69IJ6Atugfte&#10;cyNZxwyMDM46UMfRiWRWgUtRu9Yawvi4PimFhf9SCmj3odFOr1aio9TNbrVzLyJKD+pfyfoZFKwk&#10;KAymCMw7WLRS/cBogNmRY/19QxTFiL8X9hVE08AOm1NDnRqrU4OICkLl2GA0LhdmHFCbXrF1C5lC&#10;Vysh7+DlNMyp2r6qEdX+vcF8cOT2s8wOoFPbeb1M3PlvAAAA//8DAFBLAwQUAAYACAAAACEATVva&#10;Ud0AAAAKAQAADwAAAGRycy9kb3ducmV2LnhtbEyPwU7DMBBE70j8g7VI3FonEVhNiFNFSP0AAkgc&#10;t/GSBGI72G4b/p7lBMfZGc2+qferncWZQpy805BvMxDkem8mN2h4eT5sdiBiQmdw9o40fFOEfXN9&#10;VWNl/MU90blLg+ASFyvUMKa0VFLGfiSLcesXcuy9+2AxsQyDNAEvXG5nWWSZkhYnxx9GXOhxpP6z&#10;O1kNbfuxvn51JR6i3GVBmTsztG9a396s7QOIRGv6C8MvPqNDw0xHf3ImillDmfOUpGFT5goEB4ri&#10;vgRx5ItSCmRTy/8Tmh8AAAD//wMAUEsBAi0AFAAGAAgAAAAhALaDOJL+AAAA4QEAABMAAAAAAAAA&#10;AAAAAAAAAAAAAFtDb250ZW50X1R5cGVzXS54bWxQSwECLQAUAAYACAAAACEAOP0h/9YAAACUAQAA&#10;CwAAAAAAAAAAAAAAAAAvAQAAX3JlbHMvLnJlbHNQSwECLQAUAAYACAAAACEAyQQpNbQCAAC5BQAA&#10;DgAAAAAAAAAAAAAAAAAuAgAAZHJzL2Uyb0RvYy54bWxQSwECLQAUAAYACAAAACEATVvaUd0AAAAK&#10;AQAADwAAAAAAAAAAAAAAAAAOBQAAZHJzL2Rvd25yZXYueG1sUEsFBgAAAAAEAAQA8wAAABgGAAAA&#10;AA==&#10;" filled="f" stroked="f" strokeweight=".25pt">
              <v:textbox inset="1pt,1pt,1pt,1pt">
                <w:txbxContent>
                  <w:p w:rsidR="00774016" w:rsidRPr="00C602B6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Pr="00C602B6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72" style="position:absolute;margin-left:13.6pt;margin-top:-45.8pt;width:28.8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6RsQIAALkFAAAOAAAAZHJzL2Uyb0RvYy54bWysVNuOmzAQfa/Uf7D8zgIJSQAtWe2GUFXa&#10;tqtu+wEOmGDV2NR2QrZV/71jk/u+VG15QB57PJdzjuf2btdytKVKMykyHN4EGFFRyoqJdYa/fim8&#10;GCNtiKgIl4Jm+IVqfDd/++a271I6ko3kFVUIggid9l2GG2O61Pd12dCW6BvZUQGHtVQtMWCqtV8p&#10;0kP0lvujIJj6vVRVp2RJtYbdfDjEcxe/rmlpPtW1pgbxDENtxv2V+6/s35/fknStSNewcl8G+Ysq&#10;WsIEJD2GyokhaKPYq1AtK5XUsjY3pWx9WdespK4H6CYMrrp5bkhHXS8Aju6OMOn/F7b8uH1SiFXA&#10;XYiRIC1w9BlQI2LNKQonFqC+0yn4PXdPyraou0dZftNIyEUDbvReKdk3lFRQVmj9/YsL1tBwFa36&#10;D7KC8GRjpMNqV6vWBgQU0M5R8nKkhO4MKmFzPJ2OkwlGJRyFk3g2cZT5JD1c7pQ276hskV1kWEHt&#10;LjjZPmpjiyHpwcXmErJgnDvWubjYAMdhB1LDVXtmi3Ak/kyCZBkv48iLRtOlFwV57t0Xi8ibFuFs&#10;ko/zxSIPf9m8YZQ2rKqosGkOggqjPyNsL+1BCkdJaclZZcPZkrRarxZcoS0BQRfuc5DDycnNvyzD&#10;gQC9XLUUjqLgYZR4xTSeeVERTbxkFsReECYPyTSIkigvLlt6ZIL+e0uoB1YBNcfSWdFXvQXue90b&#10;SVtmYGRw1mY4PjqR1CpwKSpHrSGMD+szKGz5JyiA7gPRTq9WooPUzW61cy9i7LRm9buS1QsoWElQ&#10;GEwRmHewaKT6gVEPsyPD+vuGKIoRfy/sKxjNAjtszg11bqzODSJKCJVhg9GwXJhhQG06xdYNZAod&#10;VkLew8upmVP1qar9e4P54JrbzzI7gM5t53WauPPfAAAA//8DAFBLAwQUAAYACAAAACEA650lLNwA&#10;AAAJAQAADwAAAGRycy9kb3ducmV2LnhtbEyPwU7DMAyG70i8Q2Qkblu6agptaTpVSHsACkg7eo1p&#10;uzVJabKtvD3mBEfbn35/f7lb7CiuNIfBOw2bdQKCXOvN4DoN72/7VQYiRHQGR+9IwzcF2FX3dyUW&#10;xt/cK12b2AkOcaFADX2MUyFlaHuyGNZ+Ise3Tz9bjDzOnTQz3jjcjjJNEiUtDo4/9DjRS0/tublY&#10;DXV9Wj6+mhz3QWbJrMzWdPVB68eHpX4GEWmJfzD86rM6VOx09Bdnghg1pE8pkxpW+UaBYCDb5iCO&#10;vFBKgaxK+b9B9QMAAP//AwBQSwECLQAUAAYACAAAACEAtoM4kv4AAADhAQAAEwAAAAAAAAAAAAAA&#10;AAAAAAAAW0NvbnRlbnRfVHlwZXNdLnhtbFBLAQItABQABgAIAAAAIQA4/SH/1gAAAJQBAAALAAAA&#10;AAAAAAAAAAAAAC8BAABfcmVscy8ucmVsc1BLAQItABQABgAIAAAAIQDrE26RsQIAALkFAAAOAAAA&#10;AAAAAAAAAAAAAC4CAABkcnMvZTJvRG9jLnhtbFBLAQItABQABgAIAAAAIQDrnSUs3AAAAAkBAAAP&#10;AAAAAAAAAAAAAAAAAAsFAABkcnMvZG93bnJldi54bWxQSwUGAAAAAAQABADzAAAAFAYAAAAA&#10;" filled="f" stroked="f" strokeweight=".25pt">
              <v:textbox inset="1pt,1pt,1pt,1pt">
                <w:txbxContent>
                  <w:p w:rsidR="00774016" w:rsidRPr="00C602B6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0" t="0" r="0" b="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016" w:rsidRPr="00C602B6" w:rsidRDefault="00774016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73" style="position:absolute;margin-left:-12.55pt;margin-top:-45.8pt;width:23.1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QPsQIAALkFAAAOAAAAZHJzL2Uyb0RvYy54bWysVG1vmzAQ/j5p/8Hyd4qhJAFUUrUhTJO6&#10;rVq3H+CACdbAZrYT0k377zubvLZfpm18QD77fPfcc4/v5nbXtWjLlOZSZDi4IhgxUcqKi3WGv34p&#10;vBgjbaioaCsFy/Az0/h2/vbNzdCnLJSNbCumEAQROh36DDfG9Knv67JhHdVXsmcCDmupOmrAVGu/&#10;UnSA6F3rh4RM/UGqqleyZFrDbj4e4rmLX9esNJ/qWjOD2gwDNuP+yv1X9u/Pb2i6VrRveLmHQf8C&#10;RUe5gKTHUDk1FG0UfxWq46WSWtbmqpSdL+ual8zVANUE5EU1Tw3tmasFyNH9kSb9/8KWH7ePCvEK&#10;egf0CNpBjz4Da1SsW4aCyBI09DoFv6f+UdkSdf8gy28aCblowI3dKSWHhtEKYAXW37+4YA0NV9Fq&#10;+CArCE83RjqudrXqbEBgAe1cS56PLWE7g0rYDJOIkAlGJRwFk3g2cS3zaXq43Ctt3jHZIbvIsALs&#10;LjjdPmhjwdD04GJzCVnwtnVdb8XFBjiOO5AartozC8I18WdCkmW8jCMvCqdLLyJ57t0Vi8ibFsFs&#10;kl/ni0Ue/LJ5gyhteFUxYdMcBBVEf9awvbRHKRwlpWXLKxvOQtJqvVq0Cm0pCLpwn6McTk5u/iUM&#10;RwLU8qKkIIzIfZh4xTSeeVERTbxkRmKPBMl9MiVREuXFZUkPXLB/LwkNGb4G1lyXzkC/qI2473Vt&#10;NO24gZHR8i7D8dGJplaBS1G51hrK23F9RoWFf6IC2n1otNOrlegodbNb7dyLuHZqtvpdyeoZFKwk&#10;KAyeCcw7WDRS/cBogNmRYf19QxXDqH0v7CsIZ8QOm3NDnRurc4OKEkJl2GA0LhdmHFCbXvF1A5kC&#10;x5WQd/Byau5UfUK1f28wH1xx+1lmB9C57bxOE3f+GwAA//8DAFBLAwQUAAYACAAAACEAp/byzdwA&#10;AAAKAQAADwAAAGRycy9kb3ducmV2LnhtbEyPTU7DMBBG90jcwRokdq2TCKw2jVNFSD0AASSWbjwk&#10;KfE42G4bbs+wgt38PH3zptovbhIXDHH0pCFfZyCQOm9H6jW8vhxWGxAxGbJm8oQavjHCvr69qUxp&#10;/ZWe8dKmXnAIxdJoGFKaSyljN6Azce1nJN59+OBM4jb00gZz5XA3ySLLlHRmJL4wmBmfBuw+27PT&#10;0DSn5e2r3ZpDlJssKPtg++Zd6/u7pdmBSLikPxh+9VkdanY6+jPZKCYNq+IxZ5SLba5AMFHkBYgj&#10;D5RSIOtK/n+h/gEAAP//AwBQSwECLQAUAAYACAAAACEAtoM4kv4AAADhAQAAEwAAAAAAAAAAAAAA&#10;AAAAAAAAW0NvbnRlbnRfVHlwZXNdLnhtbFBLAQItABQABgAIAAAAIQA4/SH/1gAAAJQBAAALAAAA&#10;AAAAAAAAAAAAAC8BAABfcmVscy8ucmVsc1BLAQItABQABgAIAAAAIQCHKxQPsQIAALkFAAAOAAAA&#10;AAAAAAAAAAAAAC4CAABkcnMvZTJvRG9jLnhtbFBLAQItABQABgAIAAAAIQCn9vLN3AAAAAoBAAAP&#10;AAAAAAAAAAAAAAAAAAsFAABkcnMvZG93bnJldi54bWxQSwUGAAAAAAQABADzAAAAFAYAAAAA&#10;" filled="f" stroked="f" strokeweight=".25pt">
              <v:textbox inset="1pt,1pt,1pt,1pt">
                <w:txbxContent>
                  <w:p w:rsidR="00774016" w:rsidRPr="00C602B6" w:rsidRDefault="00774016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0" t="0" r="14605" b="18415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F516A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0" t="0" r="14605" b="18415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7E566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06FF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0" t="0" r="18415" b="1333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28536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0" t="0" r="17780" b="1270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6F4D7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862A4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215AF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0" t="0" r="18415" b="184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3E870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0" t="0" r="18415" b="6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E607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16" w:rsidRDefault="00774016" w:rsidP="001C36D8">
      <w:r>
        <w:separator/>
      </w:r>
    </w:p>
  </w:footnote>
  <w:footnote w:type="continuationSeparator" w:id="0">
    <w:p w:rsidR="00774016" w:rsidRDefault="00774016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16" w:rsidRDefault="00774016">
    <w:pPr>
      <w:pStyle w:val="a6"/>
    </w:pPr>
  </w:p>
  <w:p w:rsidR="00774016" w:rsidRDefault="0077401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6209665</wp:posOffset>
              </wp:positionH>
              <wp:positionV relativeFrom="paragraph">
                <wp:posOffset>47625</wp:posOffset>
              </wp:positionV>
              <wp:extent cx="360045" cy="252095"/>
              <wp:effectExtent l="0" t="0" r="1905" b="0"/>
              <wp:wrapNone/>
              <wp:docPr id="70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016" w:rsidRPr="00EE022A" w:rsidRDefault="00774016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488.9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ciKAIAAEkEAAAOAAAAZHJzL2Uyb0RvYy54bWysVNuO0zAQfUfiHyy/06Sl7W6jpqtVlyKk&#10;BVYsfIDjOImFb4zdpuXrd+xkSxd4QuTB8njGx2fOzGR9c9SKHAR4aU1Jp5OcEmG4raVpS/rt6+7N&#10;NSU+MFMzZY0o6Ul4erN5/Wrdu0LMbGdVLYAgiPFF70raheCKLPO8E5r5iXXCoLOxoFlAE9qsBtYj&#10;ulbZLM+XWW+hdmC58B5P7wYn3ST8phE8fG4aLwJRJUVuIa2Q1iqu2WbNihaY6yQfabB/YKGZNPjo&#10;GeqOBUb2IP+A0pKD9bYJE251ZptGcpFywGym+W/ZPHbMiZQLiuPdWSb//2D5p8MDEFmX9ArlMUxj&#10;jb6gasy0SpDVMgrUO19g3KN7gJiid/eWf/fE2G2HYeIWwPadYDXSmsb47MWFaHi8Sqr+o60Rnu2D&#10;TVodG9AREFUgx1SS07kk4hgIx8O3yzyfLyjh6JotZvlqkV5gxfNlBz68F1aTuCkpIPcEzg73PkQy&#10;rHgOSeStkvVOKpUMaKutAnJg2B279I3o/jJMGdJjaqt8kSfoF05/iZGn728YWgbscyV1Sa/PQayI&#10;sr0zderCwKQa9shZmVHHKN1QgnCsjmM1KlufUFGwQz/j/OGms/CTkh57uaT+x56BoER9MFiV1XQ+&#10;j82fjPniaoYGXHqqSw8zHKFKGigZttswDMzegWw7fGmaZDD2FivZyKRyrPLAauSN/ZrEH2crDsSl&#10;naJ+/QE2TwAAAP//AwBQSwMEFAAGAAgAAAAhAFWOI57hAAAACQEAAA8AAABkcnMvZG93bnJldi54&#10;bWxMj0FPwkAUhO8m/ofNM/FiYFdAKrWvxIBePJCAJHp8dJ9tY3e36W6h+OtdTnqczGTmm2w5mEYc&#10;ufO1swj3YwWCbeF0bUuE/fvr6BGED2Q1Nc4ywpk9LPPrq4xS7U52y8ddKEUssT4lhCqENpXSFxUb&#10;8mPXso3el+sMhSi7UuqOTrHcNHKi1Fwaqm1cqKjlVcXF9643CO3HiszLRoa37jz9+ez3m/Va3SHe&#10;3gzPTyACD+EvDBf8iA55ZDq43movGoRFkixiFCF5AHHx1XQ2B3FAmCUTkHkm/z/IfwEAAP//AwBQ&#10;SwECLQAUAAYACAAAACEAtoM4kv4AAADhAQAAEwAAAAAAAAAAAAAAAAAAAAAAW0NvbnRlbnRfVHlw&#10;ZXNdLnhtbFBLAQItABQABgAIAAAAIQA4/SH/1gAAAJQBAAALAAAAAAAAAAAAAAAAAC8BAABfcmVs&#10;cy8ucmVsc1BLAQItABQABgAIAAAAIQDVoxciKAIAAEkEAAAOAAAAAAAAAAAAAAAAAC4CAABkcnMv&#10;ZTJvRG9jLnhtbFBLAQItABQABgAIAAAAIQBVjiOe4QAAAAkBAAAPAAAAAAAAAAAAAAAAAIIEAABk&#10;cnMvZG93bnJldi54bWxQSwUGAAAAAAQABADzAAAAkAUAAAAA&#10;" strokeweight="1.5pt">
              <v:textbox>
                <w:txbxContent>
                  <w:p w:rsidR="00774016" w:rsidRPr="00EE022A" w:rsidRDefault="00774016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774016" w:rsidRDefault="00774016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0" t="0" r="7620" b="8255"/>
              <wp:wrapNone/>
              <wp:docPr id="50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51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16675E" w:rsidRDefault="0077401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16675E" w:rsidRDefault="00774016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16675E" w:rsidRDefault="0077401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16675E" w:rsidRDefault="0077401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16675E" w:rsidRDefault="0077401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16675E" w:rsidRDefault="0077401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16675E" w:rsidRDefault="00774016" w:rsidP="001667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92E22">
                              <w:rPr>
                                <w:noProof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16" w:rsidRPr="004871B3" w:rsidRDefault="00774016" w:rsidP="004871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39/2017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BPAYAANtBAAAOAAAAZHJzL2Uyb0RvYy54bWzsXF1z4jYUfe9M/4PH7wTbyB9iQnayEDKd&#10;2bY73e0PUGwDnhrLlZ1AutP/3qsPKyIh3YQEz9CKB7CwLaSrc4+ke645/7Bdl85dzpqCVhPXP/Nc&#10;J69SmhXVcuL+/nU+SFynaUmVkZJW+cS9zxv3w8WPP5xv6nEe0BUts5w5UEnVjDf1xF21bT0eDpt0&#10;la9Jc0brvIKTC8rWpIUiWw4zRjZQ+7ocBp4XDTeUZTWjad408O1MnnQvRP2LRZ62vy4WTd465cSF&#10;trXinYn3G/4+vDgn4yUj9apIVTPIAa1Yk6KCH9VVzUhLnFtWPKlqXaSMNnTRnqV0PaSLRZHmog/Q&#10;G9971JtrRm9r0ZfleLOstZnAtI/sdHC16S93n5lTZBM3BPNUZA1jJH7WiUfcOJt6OYZrrln9pf7M&#10;ZA/h8BNN/2jg9PDxeV5eyoudm83PNIP6yG1LhXG2C7bmVUC3na0Yg3s9Bvm2dVL4MopCnCTQlhTO&#10;+V4Q4giHcpjSFYzlkxvT1ZW6FfDgqRvlIW8gGctfFS1VLePdArg1DxZt3mbRLytS52KgGm6tzqJ+&#10;Z9HfAIekWpa5EyNpVXFdZ9JG2tOp6HQFl+WXjNHNKicZNMvn10PjjRt4oYHROMzA/2olMq5Z017n&#10;dO3wg4nLoOVi7Mjdp6aVBu0u4UNZ0XlRlvA9GZeVs5m4QYhgEHi5oWWR8bOiwJY305I5d4Q7oniJ&#10;jj26bF20QAdlsZ64ib6IjLktrqpM/ExLilIew9iWFa8csAONU0fS7b5hD18lVwkaoCC6GiBvNhtc&#10;zqdoEM39OJyNZtPpzP+bt9NH41WRZXnFm9pRgI9eBghFRtJ5NQk83/O5eD3t+XC3GQK30KvuU/RO&#10;gICPu4TvDc3uAQOMSk4DDoaDFWV/uc4G+GziNn/eEpa7TvlTBTjCPkKcAEUBhXEABWaeuTHPkCqF&#10;qiZu6zrycNpK0rytWbFcwS/5YowregnOvSgEMjguZasUYsHD+nK1oHO1T0UFXiYYQznNtJLElW4r&#10;RVza0YTffr2vgaR2/Eze8mI/8z08ch3OVwlGmI+uwKTgM2iYZDKwvnSfjgU7N1KeVkLDhU378TSY&#10;WpRDnZhzacY52Gf4MPCx7RGeAA85t0p4RhwKPcJTg1Og/AGcPsZRrABq0SkWoUDEb6H+k0Qn2kVn&#10;3Cs6Az+JND4teR53ZXKS8Ax34Zn0Ck+EfWzh2dPC+SThCexlzu2Cwnqb26MwhAlcLj3D59hzZJee&#10;MsL0f5zcAR4GPCGy0ufSM454WOk7OyMLz/cJO5wke0J82ISn2KD0xp6wX/dgdbEfn7Aqtjv39wyL&#10;nSQ+YfFn4jPolT59RZ44gAAT8PbDzj2OAoguc3yKFukw95MA7qvDSn4QvyGAa8NKPYaVIoCHCU6l&#10;2AipoI+op2ROHCERz9oHThlV7TSYt4PzbeqCBWef4NTql4h5Jqbw1QM4E71vB/J8hE/fixV5vjc+&#10;LXnuyGmdftV9Pq9j9R+Tj7Rk9KDOJqZudGx1NoQFJl954gh4fGdy97WOPfLEnv756f1V+ixfQBiL&#10;sP++eiqnJJGH8Q37AfI+Bngwj5J4gOYoHODYSwaejz/iyEMYzea7grDgrTcHDrgoPgLNWWh7zyvD&#10;76aJawfkze8cr/vc54Dt9mYrMkD03uuV0rIkPSUtq4KUllVBSsuqcGrScqS1O4MnTAHv2Dzh+yMV&#10;gd7LFGoms0xhZpi8Os/CMgVPlfpOyolmCr0Ltkxh5HtFWkc1mMIUU4/NFEHA1fz9a4oghIQ+ETCw&#10;TGGZ4pV5doevKXRIwjKFyRRa0jaYwtS1j80UCCcqY23PmiIcqdC3ZQrLFL0xhY4PWaYwmUJnFxhM&#10;YaYYHJspIDhh4xTyqZLjZXnb3cdrdh86SGeZwmQKnejxwBTYzPY4NlPI5Hclpsdi3yNxzR/rgZCm&#10;DVTseRTGBipe8JjP4dsPHaezVGFShU66MahCR3/hAbYeqQKjkXq8D4JP4omZB6pAgdg+WvVDPDVn&#10;qeKoVKEDdZYqTKrQ+U8GVejwbw9UEcdIZejhAFKednVSEPLhJM+CQnLBYanCUsVLHx4+fFWhI3Wn&#10;QhXi4Xf4BwEhA6t/O+B/UWCW4dj8T4aLfwAAAP//AwBQSwMEFAAGAAgAAAAhADzes+viAAAADAEA&#10;AA8AAABkcnMvZG93bnJldi54bWxMj8FOwzAMhu9IvENkJG4sTbsWKE2naQJOExIbEuLmNV5brUmq&#10;Jmu7tyc7wc2//On352I1646NNLjWGgliEQEjU1nVmlrC1/7t4QmY82gUdtaQhAs5WJW3NwXmyk7m&#10;k8adr1koMS5HCY33fc65qxrS6Ba2JxN2Rzto9CEONVcDTqFcdzyOooxrbE240GBPm4aq0+6sJbxP&#10;OK0T8TpuT8fN5WeffnxvBUl5fzevX4B5mv0fDFf9oA5lcDrYs1GOdSGLZBlQCcnzI7ArILI4BnYI&#10;U5amS+Blwf8/Uf4CAAD//wMAUEsBAi0AFAAGAAgAAAAhALaDOJL+AAAA4QEAABMAAAAAAAAAAAAA&#10;AAAAAAAAAFtDb250ZW50X1R5cGVzXS54bWxQSwECLQAUAAYACAAAACEAOP0h/9YAAACUAQAACwAA&#10;AAAAAAAAAAAAAAAvAQAAX3JlbHMvLnJlbHNQSwECLQAUAAYACAAAACEA0DU0QTwGAADbQQAADgAA&#10;AAAAAAAAAAAAAAAuAgAAZHJzL2Uyb0RvYy54bWxQSwECLQAUAAYACAAAACEAPN6z6+IAAAAMAQAA&#10;DwAAAAAAAAAAAAAAAACWCAAAZHJzL2Rvd25yZXYueG1sUEsFBgAAAAAEAAQA8wAAAKUJAAAAAA==&#10;" o:allowincell="f">
              <v:rect id="Rectangle 7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R7xAAAANsAAAAPAAAAZHJzL2Rvd25yZXYueG1sRI/NasMw&#10;EITvgbyD2EJuiexCS+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PLUFHvEAAAA2wAAAA8A&#10;AAAAAAAAAAAAAAAABwIAAGRycy9kb3ducmV2LnhtbFBLBQYAAAAAAwADALcAAAD4AgAAAAA=&#10;" filled="f" strokeweight="2pt"/>
              <v:line id="Line 75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76" o:spid="_x0000_s103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77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78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Line 79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Line 80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<v:line id="Line 81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Line 82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<v:line id="Line 83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<v:line id="Line 84" o:spid="_x0000_s103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<v:rect id="Rectangle 85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774016" w:rsidRPr="0016675E" w:rsidRDefault="0077401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774016" w:rsidRPr="0016675E" w:rsidRDefault="00774016" w:rsidP="0016675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  <w:proofErr w:type="spellEnd"/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    <v:textbox inset="1pt,1pt,1pt,1pt">
                  <w:txbxContent>
                    <w:p w:rsidR="00774016" w:rsidRPr="0016675E" w:rsidRDefault="0077401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    <v:textbox inset="1pt,1pt,1pt,1pt">
                  <w:txbxContent>
                    <w:p w:rsidR="00774016" w:rsidRPr="0016675E" w:rsidRDefault="0077401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<v:textbox inset="1pt,1pt,1pt,1pt">
                  <w:txbxContent>
                    <w:p w:rsidR="00774016" w:rsidRPr="0016675E" w:rsidRDefault="0077401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<v:textbox inset="1pt,1pt,1pt,1pt">
                  <w:txbxContent>
                    <w:p w:rsidR="00774016" w:rsidRPr="0016675E" w:rsidRDefault="0077401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774016" w:rsidRPr="0016675E" w:rsidRDefault="00774016" w:rsidP="001667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PAGE  \* Arabic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F92E22">
                        <w:rPr>
                          <w:noProof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:rsidR="00774016" w:rsidRPr="004871B3" w:rsidRDefault="00774016" w:rsidP="004871B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39/2017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16" w:rsidRDefault="0077401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0" t="0" r="1905" b="0"/>
              <wp:wrapNone/>
              <wp:docPr id="49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016" w:rsidRPr="0013427B" w:rsidRDefault="00774016" w:rsidP="001342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MWKwIAAFAEAAAOAAAAZHJzL2Uyb0RvYy54bWysVMGO0zAQvSPxD5bvNGlpl23UdLXqUoS0&#10;wIqFD3AcJ7FwPGbsNl2+nrHTli5wQuRgeTLjlzfvjbO6OfSG7RV6Dbbk00nOmbISam3bkn/9sn11&#10;zZkPwtbCgFUlf1Ke36xfvlgNrlAz6MDUChmBWF8MruRdCK7IMi871Qs/AacsJRvAXgQKsc1qFAOh&#10;9yab5flVNgDWDkEq7+nt3Zjk64TfNEqGT03jVWCm5MQtpBXTWsU1W69E0aJwnZZHGuIfWPRCW/ro&#10;GepOBMF2qP+A6rVE8NCEiYQ+g6bRUqUeqJtp/ls3j51wKvVC4nh3lsn/P1j5cf+ATNclny85s6In&#10;jz6TasK2RrHlIgo0OF9Q3aN7wNiid/cgv3lmYdNRmbpFhKFToiZa01ifPTsQA09HWTV8gJrgxS5A&#10;0urQYB8BSQV2SJY8nS1Rh8AkvXx9lefzBWeSUrPFLB8ZZaI4HXbowzsFPYubkiNxT+Bif+9DJCOK&#10;U0kiD0bXW21MCrCtNgbZXtB0bNOT+FOPl2XGsoFaW+aLPEE/S/pLjDw9f8PodaA5N7ov+fW5SBRR&#10;tre2TlMYhDbjnjgbe9QxSjdaEA7VITm1PJlSQf1EwiKMY03XkDYd4A/OBhrpkvvvO4GKM/PekjnL&#10;6Xwe70AK5os3MwrwMlNdZoSVBFXywNm43YTx3uwc6rajL02TGhZuydBGJ7Gj2SOrI30a2+TB8YrF&#10;e3EZp6pfP4L1TwA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vkGMW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774016" w:rsidRPr="0013427B" w:rsidRDefault="00774016" w:rsidP="0013427B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0" t="0" r="7620" b="7620"/>
              <wp:wrapNone/>
              <wp:docPr id="4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DD001" id="Rectangle 4" o:spid="_x0000_s1026" style="position:absolute;margin-left:-13.95pt;margin-top:16.75pt;width:524.4pt;height:8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8wfAIAAP8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wq&#10;pUgLNfoMWSNqKznKQ3464wpwezKPNjB05kHTbw4pvWzAiy+s1V3DCQNUWfBPrg6EhYOjaNN90Ayi&#10;k53XMVWH2rYhICQBHWJFns8V4QePKGxOJuPZdAqFo2DL0tEkvbmJRUtIcTpvrPPvuG5RmJTYAvoY&#10;n+wfnA94SHFyCdcpvRZSxrpLhboSj8Z5msYTTkvBgjXytNvNUlq0J0E68YvsIAOXbq3wIGAp2hJP&#10;z06kCAlZKRav8UTIfg5QpArBgR+AO856obzM0tlquprmg3w0WQ3ytKoGi/UyH0zW2e24uqmWyyr7&#10;GXBmedEIxrgKUE+izfK/E8WxfXq5nWV7RcldMl/H7zXz5BpGTDOwOv0ju6iEUPxeRBvNnkEIVvdd&#10;CK8GTBptf2DUQQeW2H3fEcsxku8ViGmW5Xlo2bjIx7cjWNhLy+bSQhSFUCX2GPXTpe/bfGes2DZw&#10;UxZrrPQCBFiLqIwgzh7VUbbQZZHB8UUIbXy5jl6/3635LwA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0F0/M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86715A6"/>
    <w:multiLevelType w:val="hybridMultilevel"/>
    <w:tmpl w:val="A51A6840"/>
    <w:lvl w:ilvl="0" w:tplc="0106A5F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F934C3DE">
      <w:numFmt w:val="none"/>
      <w:lvlText w:val=""/>
      <w:lvlJc w:val="left"/>
      <w:pPr>
        <w:tabs>
          <w:tab w:val="num" w:pos="360"/>
        </w:tabs>
      </w:pPr>
    </w:lvl>
    <w:lvl w:ilvl="2" w:tplc="BB58A30A">
      <w:numFmt w:val="none"/>
      <w:lvlText w:val=""/>
      <w:lvlJc w:val="left"/>
      <w:pPr>
        <w:tabs>
          <w:tab w:val="num" w:pos="360"/>
        </w:tabs>
      </w:pPr>
    </w:lvl>
    <w:lvl w:ilvl="3" w:tplc="50F06784">
      <w:numFmt w:val="none"/>
      <w:lvlText w:val=""/>
      <w:lvlJc w:val="left"/>
      <w:pPr>
        <w:tabs>
          <w:tab w:val="num" w:pos="360"/>
        </w:tabs>
      </w:pPr>
    </w:lvl>
    <w:lvl w:ilvl="4" w:tplc="A63030E4">
      <w:numFmt w:val="none"/>
      <w:lvlText w:val=""/>
      <w:lvlJc w:val="left"/>
      <w:pPr>
        <w:tabs>
          <w:tab w:val="num" w:pos="360"/>
        </w:tabs>
      </w:pPr>
    </w:lvl>
    <w:lvl w:ilvl="5" w:tplc="F18052A6">
      <w:numFmt w:val="none"/>
      <w:lvlText w:val=""/>
      <w:lvlJc w:val="left"/>
      <w:pPr>
        <w:tabs>
          <w:tab w:val="num" w:pos="360"/>
        </w:tabs>
      </w:pPr>
    </w:lvl>
    <w:lvl w:ilvl="6" w:tplc="2D86C578">
      <w:numFmt w:val="none"/>
      <w:lvlText w:val=""/>
      <w:lvlJc w:val="left"/>
      <w:pPr>
        <w:tabs>
          <w:tab w:val="num" w:pos="360"/>
        </w:tabs>
      </w:pPr>
    </w:lvl>
    <w:lvl w:ilvl="7" w:tplc="3A009996">
      <w:numFmt w:val="none"/>
      <w:lvlText w:val=""/>
      <w:lvlJc w:val="left"/>
      <w:pPr>
        <w:tabs>
          <w:tab w:val="num" w:pos="360"/>
        </w:tabs>
      </w:pPr>
    </w:lvl>
    <w:lvl w:ilvl="8" w:tplc="873475E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ED40A8A"/>
    <w:multiLevelType w:val="hybridMultilevel"/>
    <w:tmpl w:val="C3CE4CC6"/>
    <w:lvl w:ilvl="0" w:tplc="96B8A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874BB"/>
    <w:multiLevelType w:val="hybridMultilevel"/>
    <w:tmpl w:val="99B64BCC"/>
    <w:lvl w:ilvl="0" w:tplc="4F0E5A8C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29D3C5E"/>
    <w:multiLevelType w:val="multilevel"/>
    <w:tmpl w:val="8814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4016C"/>
    <w:multiLevelType w:val="multilevel"/>
    <w:tmpl w:val="9C16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B0FD7"/>
    <w:multiLevelType w:val="hybridMultilevel"/>
    <w:tmpl w:val="8F88F396"/>
    <w:lvl w:ilvl="0" w:tplc="5CE4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ABC9E">
      <w:numFmt w:val="none"/>
      <w:lvlText w:val=""/>
      <w:lvlJc w:val="left"/>
      <w:pPr>
        <w:tabs>
          <w:tab w:val="num" w:pos="360"/>
        </w:tabs>
      </w:pPr>
    </w:lvl>
    <w:lvl w:ilvl="2" w:tplc="B09CE010">
      <w:numFmt w:val="none"/>
      <w:lvlText w:val=""/>
      <w:lvlJc w:val="left"/>
      <w:pPr>
        <w:tabs>
          <w:tab w:val="num" w:pos="360"/>
        </w:tabs>
      </w:pPr>
    </w:lvl>
    <w:lvl w:ilvl="3" w:tplc="434E7F22">
      <w:numFmt w:val="none"/>
      <w:lvlText w:val=""/>
      <w:lvlJc w:val="left"/>
      <w:pPr>
        <w:tabs>
          <w:tab w:val="num" w:pos="360"/>
        </w:tabs>
      </w:pPr>
    </w:lvl>
    <w:lvl w:ilvl="4" w:tplc="B3CAE086">
      <w:numFmt w:val="none"/>
      <w:lvlText w:val=""/>
      <w:lvlJc w:val="left"/>
      <w:pPr>
        <w:tabs>
          <w:tab w:val="num" w:pos="360"/>
        </w:tabs>
      </w:pPr>
    </w:lvl>
    <w:lvl w:ilvl="5" w:tplc="2CE6D9FE">
      <w:numFmt w:val="none"/>
      <w:lvlText w:val=""/>
      <w:lvlJc w:val="left"/>
      <w:pPr>
        <w:tabs>
          <w:tab w:val="num" w:pos="360"/>
        </w:tabs>
      </w:pPr>
    </w:lvl>
    <w:lvl w:ilvl="6" w:tplc="8A7E7D64">
      <w:numFmt w:val="none"/>
      <w:lvlText w:val=""/>
      <w:lvlJc w:val="left"/>
      <w:pPr>
        <w:tabs>
          <w:tab w:val="num" w:pos="360"/>
        </w:tabs>
      </w:pPr>
    </w:lvl>
    <w:lvl w:ilvl="7" w:tplc="05EEBE42">
      <w:numFmt w:val="none"/>
      <w:lvlText w:val=""/>
      <w:lvlJc w:val="left"/>
      <w:pPr>
        <w:tabs>
          <w:tab w:val="num" w:pos="360"/>
        </w:tabs>
      </w:pPr>
    </w:lvl>
    <w:lvl w:ilvl="8" w:tplc="7AEAC5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8D65B3"/>
    <w:multiLevelType w:val="hybridMultilevel"/>
    <w:tmpl w:val="53266880"/>
    <w:lvl w:ilvl="0" w:tplc="CB94A5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74359D"/>
    <w:multiLevelType w:val="hybridMultilevel"/>
    <w:tmpl w:val="2076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55BB"/>
    <w:multiLevelType w:val="hybridMultilevel"/>
    <w:tmpl w:val="3C28280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1B45A2F"/>
    <w:multiLevelType w:val="hybridMultilevel"/>
    <w:tmpl w:val="F82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A589E"/>
    <w:multiLevelType w:val="multilevel"/>
    <w:tmpl w:val="75C0AEA0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C128E"/>
    <w:multiLevelType w:val="hybridMultilevel"/>
    <w:tmpl w:val="0038A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701C4E"/>
    <w:multiLevelType w:val="hybridMultilevel"/>
    <w:tmpl w:val="4ABE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57900"/>
    <w:multiLevelType w:val="hybridMultilevel"/>
    <w:tmpl w:val="50D6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B13DD"/>
    <w:multiLevelType w:val="hybridMultilevel"/>
    <w:tmpl w:val="8FAC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1B58D7"/>
    <w:multiLevelType w:val="hybridMultilevel"/>
    <w:tmpl w:val="EEA49EB0"/>
    <w:lvl w:ilvl="0" w:tplc="8A9CFC4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6"/>
  </w:num>
  <w:num w:numId="5">
    <w:abstractNumId w:val="24"/>
  </w:num>
  <w:num w:numId="6">
    <w:abstractNumId w:val="23"/>
  </w:num>
  <w:num w:numId="7">
    <w:abstractNumId w:val="18"/>
  </w:num>
  <w:num w:numId="8">
    <w:abstractNumId w:val="25"/>
  </w:num>
  <w:num w:numId="9">
    <w:abstractNumId w:val="17"/>
  </w:num>
  <w:num w:numId="10">
    <w:abstractNumId w:val="14"/>
  </w:num>
  <w:num w:numId="11">
    <w:abstractNumId w:val="12"/>
  </w:num>
  <w:num w:numId="12">
    <w:abstractNumId w:val="15"/>
  </w:num>
  <w:num w:numId="13">
    <w:abstractNumId w:val="21"/>
  </w:num>
  <w:num w:numId="14">
    <w:abstractNumId w:val="26"/>
  </w:num>
  <w:num w:numId="15">
    <w:abstractNumId w:val="11"/>
  </w:num>
  <w:num w:numId="1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77"/>
    <w:rsid w:val="000013B5"/>
    <w:rsid w:val="000029D3"/>
    <w:rsid w:val="00002B4F"/>
    <w:rsid w:val="000051E4"/>
    <w:rsid w:val="00006FC0"/>
    <w:rsid w:val="00012F4C"/>
    <w:rsid w:val="00014FCA"/>
    <w:rsid w:val="00015430"/>
    <w:rsid w:val="00016321"/>
    <w:rsid w:val="00017F9B"/>
    <w:rsid w:val="00020951"/>
    <w:rsid w:val="00022BF3"/>
    <w:rsid w:val="000236BD"/>
    <w:rsid w:val="000249D5"/>
    <w:rsid w:val="0003153D"/>
    <w:rsid w:val="00032867"/>
    <w:rsid w:val="00032A03"/>
    <w:rsid w:val="000332E5"/>
    <w:rsid w:val="0003356C"/>
    <w:rsid w:val="00033FA5"/>
    <w:rsid w:val="000341B7"/>
    <w:rsid w:val="000350F2"/>
    <w:rsid w:val="000358EE"/>
    <w:rsid w:val="00040846"/>
    <w:rsid w:val="0004134D"/>
    <w:rsid w:val="00042769"/>
    <w:rsid w:val="0004360B"/>
    <w:rsid w:val="000444EA"/>
    <w:rsid w:val="00051FAF"/>
    <w:rsid w:val="000533B6"/>
    <w:rsid w:val="00053C95"/>
    <w:rsid w:val="00057D4C"/>
    <w:rsid w:val="00060398"/>
    <w:rsid w:val="000621A3"/>
    <w:rsid w:val="00062C70"/>
    <w:rsid w:val="00063E6B"/>
    <w:rsid w:val="00066346"/>
    <w:rsid w:val="00066F54"/>
    <w:rsid w:val="0007266B"/>
    <w:rsid w:val="0007494C"/>
    <w:rsid w:val="00074CBB"/>
    <w:rsid w:val="00075B16"/>
    <w:rsid w:val="00076569"/>
    <w:rsid w:val="00081B03"/>
    <w:rsid w:val="00082EA4"/>
    <w:rsid w:val="00083EC7"/>
    <w:rsid w:val="00085606"/>
    <w:rsid w:val="00086458"/>
    <w:rsid w:val="00093AB7"/>
    <w:rsid w:val="00093DB2"/>
    <w:rsid w:val="00095631"/>
    <w:rsid w:val="00095ED5"/>
    <w:rsid w:val="00097B3B"/>
    <w:rsid w:val="000A12FC"/>
    <w:rsid w:val="000A1430"/>
    <w:rsid w:val="000A5B24"/>
    <w:rsid w:val="000A6758"/>
    <w:rsid w:val="000A7652"/>
    <w:rsid w:val="000A7F04"/>
    <w:rsid w:val="000B3763"/>
    <w:rsid w:val="000B5BED"/>
    <w:rsid w:val="000B5F37"/>
    <w:rsid w:val="000B5F73"/>
    <w:rsid w:val="000B640A"/>
    <w:rsid w:val="000B7F79"/>
    <w:rsid w:val="000C16A1"/>
    <w:rsid w:val="000C236D"/>
    <w:rsid w:val="000C531A"/>
    <w:rsid w:val="000C58CF"/>
    <w:rsid w:val="000C5ED4"/>
    <w:rsid w:val="000C68BF"/>
    <w:rsid w:val="000D030C"/>
    <w:rsid w:val="000D22AE"/>
    <w:rsid w:val="000D45D0"/>
    <w:rsid w:val="000D4950"/>
    <w:rsid w:val="000D5F00"/>
    <w:rsid w:val="000D6E92"/>
    <w:rsid w:val="000E312D"/>
    <w:rsid w:val="000E4F41"/>
    <w:rsid w:val="000E5047"/>
    <w:rsid w:val="000F104A"/>
    <w:rsid w:val="000F7026"/>
    <w:rsid w:val="00102DBE"/>
    <w:rsid w:val="00103AC3"/>
    <w:rsid w:val="00110766"/>
    <w:rsid w:val="001115AD"/>
    <w:rsid w:val="001145C8"/>
    <w:rsid w:val="00117394"/>
    <w:rsid w:val="0012136B"/>
    <w:rsid w:val="00121BCC"/>
    <w:rsid w:val="001220A1"/>
    <w:rsid w:val="0012261C"/>
    <w:rsid w:val="00123618"/>
    <w:rsid w:val="00124716"/>
    <w:rsid w:val="00124E13"/>
    <w:rsid w:val="001254F7"/>
    <w:rsid w:val="001268BF"/>
    <w:rsid w:val="00127E31"/>
    <w:rsid w:val="00130023"/>
    <w:rsid w:val="001307EF"/>
    <w:rsid w:val="00131EED"/>
    <w:rsid w:val="001327CC"/>
    <w:rsid w:val="00132A81"/>
    <w:rsid w:val="00132D74"/>
    <w:rsid w:val="00133192"/>
    <w:rsid w:val="0013427B"/>
    <w:rsid w:val="00141869"/>
    <w:rsid w:val="00145BC6"/>
    <w:rsid w:val="00146787"/>
    <w:rsid w:val="00147606"/>
    <w:rsid w:val="001479EB"/>
    <w:rsid w:val="00147B72"/>
    <w:rsid w:val="00147F01"/>
    <w:rsid w:val="00150955"/>
    <w:rsid w:val="0015537D"/>
    <w:rsid w:val="00155A88"/>
    <w:rsid w:val="00162281"/>
    <w:rsid w:val="001635F8"/>
    <w:rsid w:val="00164572"/>
    <w:rsid w:val="00166400"/>
    <w:rsid w:val="0016675E"/>
    <w:rsid w:val="001673AB"/>
    <w:rsid w:val="00167B37"/>
    <w:rsid w:val="00167C36"/>
    <w:rsid w:val="001707B8"/>
    <w:rsid w:val="00171ECC"/>
    <w:rsid w:val="001727F3"/>
    <w:rsid w:val="00172A62"/>
    <w:rsid w:val="0017346F"/>
    <w:rsid w:val="001837EF"/>
    <w:rsid w:val="00184CFD"/>
    <w:rsid w:val="00186E34"/>
    <w:rsid w:val="00187FE1"/>
    <w:rsid w:val="00192CF9"/>
    <w:rsid w:val="00193133"/>
    <w:rsid w:val="00194A70"/>
    <w:rsid w:val="001952C3"/>
    <w:rsid w:val="001A0E04"/>
    <w:rsid w:val="001A3128"/>
    <w:rsid w:val="001A48C4"/>
    <w:rsid w:val="001A512B"/>
    <w:rsid w:val="001A5282"/>
    <w:rsid w:val="001A6238"/>
    <w:rsid w:val="001A77A5"/>
    <w:rsid w:val="001B15DA"/>
    <w:rsid w:val="001B21EA"/>
    <w:rsid w:val="001B2A74"/>
    <w:rsid w:val="001B2FFB"/>
    <w:rsid w:val="001B3660"/>
    <w:rsid w:val="001B418E"/>
    <w:rsid w:val="001B4A86"/>
    <w:rsid w:val="001B5E07"/>
    <w:rsid w:val="001B74A6"/>
    <w:rsid w:val="001C0090"/>
    <w:rsid w:val="001C146F"/>
    <w:rsid w:val="001C2926"/>
    <w:rsid w:val="001C3353"/>
    <w:rsid w:val="001C36D8"/>
    <w:rsid w:val="001C70F3"/>
    <w:rsid w:val="001C75B8"/>
    <w:rsid w:val="001D05C0"/>
    <w:rsid w:val="001D1DF5"/>
    <w:rsid w:val="001D2E84"/>
    <w:rsid w:val="001D3615"/>
    <w:rsid w:val="001D3E12"/>
    <w:rsid w:val="001D68EC"/>
    <w:rsid w:val="001D7E51"/>
    <w:rsid w:val="001D7F0B"/>
    <w:rsid w:val="001E3A99"/>
    <w:rsid w:val="001E3F3E"/>
    <w:rsid w:val="001E53E0"/>
    <w:rsid w:val="001E5CFA"/>
    <w:rsid w:val="001F252D"/>
    <w:rsid w:val="001F4EFD"/>
    <w:rsid w:val="001F58D2"/>
    <w:rsid w:val="002015D4"/>
    <w:rsid w:val="00205EA6"/>
    <w:rsid w:val="00207795"/>
    <w:rsid w:val="00210A2F"/>
    <w:rsid w:val="00210E88"/>
    <w:rsid w:val="002200C9"/>
    <w:rsid w:val="0022061C"/>
    <w:rsid w:val="00224F63"/>
    <w:rsid w:val="002265B6"/>
    <w:rsid w:val="0022752B"/>
    <w:rsid w:val="00227972"/>
    <w:rsid w:val="00227BC2"/>
    <w:rsid w:val="00231B67"/>
    <w:rsid w:val="002325C1"/>
    <w:rsid w:val="00233F2E"/>
    <w:rsid w:val="00234F0E"/>
    <w:rsid w:val="00235488"/>
    <w:rsid w:val="002366E3"/>
    <w:rsid w:val="002366FF"/>
    <w:rsid w:val="00240649"/>
    <w:rsid w:val="00242C9D"/>
    <w:rsid w:val="00243C66"/>
    <w:rsid w:val="00243E71"/>
    <w:rsid w:val="0024422B"/>
    <w:rsid w:val="00245AC2"/>
    <w:rsid w:val="00245EA1"/>
    <w:rsid w:val="00251AFC"/>
    <w:rsid w:val="00251CD0"/>
    <w:rsid w:val="002523C4"/>
    <w:rsid w:val="00253E45"/>
    <w:rsid w:val="002576F1"/>
    <w:rsid w:val="0026454A"/>
    <w:rsid w:val="00267BD4"/>
    <w:rsid w:val="00267C36"/>
    <w:rsid w:val="00272215"/>
    <w:rsid w:val="00273A81"/>
    <w:rsid w:val="00273D38"/>
    <w:rsid w:val="002750C0"/>
    <w:rsid w:val="002754A2"/>
    <w:rsid w:val="00275950"/>
    <w:rsid w:val="00276267"/>
    <w:rsid w:val="00276A06"/>
    <w:rsid w:val="00276E7D"/>
    <w:rsid w:val="002811FA"/>
    <w:rsid w:val="002830CD"/>
    <w:rsid w:val="00283D64"/>
    <w:rsid w:val="00284D56"/>
    <w:rsid w:val="002858F0"/>
    <w:rsid w:val="002909B7"/>
    <w:rsid w:val="00292971"/>
    <w:rsid w:val="002971A8"/>
    <w:rsid w:val="0029756D"/>
    <w:rsid w:val="0029765A"/>
    <w:rsid w:val="00297704"/>
    <w:rsid w:val="002A0656"/>
    <w:rsid w:val="002A0BAE"/>
    <w:rsid w:val="002A1A40"/>
    <w:rsid w:val="002A232F"/>
    <w:rsid w:val="002A24FC"/>
    <w:rsid w:val="002A2503"/>
    <w:rsid w:val="002A2AAE"/>
    <w:rsid w:val="002A33C4"/>
    <w:rsid w:val="002A3C8B"/>
    <w:rsid w:val="002A47F2"/>
    <w:rsid w:val="002A5D60"/>
    <w:rsid w:val="002A7530"/>
    <w:rsid w:val="002A7A60"/>
    <w:rsid w:val="002B1B1E"/>
    <w:rsid w:val="002B4941"/>
    <w:rsid w:val="002B56E8"/>
    <w:rsid w:val="002B56EC"/>
    <w:rsid w:val="002C03C0"/>
    <w:rsid w:val="002C1BF1"/>
    <w:rsid w:val="002C5827"/>
    <w:rsid w:val="002C5E57"/>
    <w:rsid w:val="002C6A03"/>
    <w:rsid w:val="002C77A0"/>
    <w:rsid w:val="002D29FE"/>
    <w:rsid w:val="002D341A"/>
    <w:rsid w:val="002D43A6"/>
    <w:rsid w:val="002D68BF"/>
    <w:rsid w:val="002D772C"/>
    <w:rsid w:val="002E1CC1"/>
    <w:rsid w:val="002E316D"/>
    <w:rsid w:val="002E3B1F"/>
    <w:rsid w:val="002E4E1C"/>
    <w:rsid w:val="002E56EF"/>
    <w:rsid w:val="002E656E"/>
    <w:rsid w:val="002E6D02"/>
    <w:rsid w:val="002F1B09"/>
    <w:rsid w:val="002F3D10"/>
    <w:rsid w:val="002F4099"/>
    <w:rsid w:val="002F4D55"/>
    <w:rsid w:val="002F5E2C"/>
    <w:rsid w:val="002F6BC9"/>
    <w:rsid w:val="002F73CF"/>
    <w:rsid w:val="00300672"/>
    <w:rsid w:val="00301AD6"/>
    <w:rsid w:val="003031B4"/>
    <w:rsid w:val="00305F8D"/>
    <w:rsid w:val="003065C7"/>
    <w:rsid w:val="003101B9"/>
    <w:rsid w:val="003116F9"/>
    <w:rsid w:val="00312AB0"/>
    <w:rsid w:val="00315FA2"/>
    <w:rsid w:val="00317DA2"/>
    <w:rsid w:val="00320210"/>
    <w:rsid w:val="00324F4F"/>
    <w:rsid w:val="0032595D"/>
    <w:rsid w:val="00325D1C"/>
    <w:rsid w:val="00325FA2"/>
    <w:rsid w:val="003335AB"/>
    <w:rsid w:val="00333CEE"/>
    <w:rsid w:val="00334AB1"/>
    <w:rsid w:val="0033565F"/>
    <w:rsid w:val="0033793A"/>
    <w:rsid w:val="00343914"/>
    <w:rsid w:val="00345096"/>
    <w:rsid w:val="00346EBF"/>
    <w:rsid w:val="00347704"/>
    <w:rsid w:val="00350B94"/>
    <w:rsid w:val="00350FD9"/>
    <w:rsid w:val="00352B0D"/>
    <w:rsid w:val="003532E6"/>
    <w:rsid w:val="00354C9B"/>
    <w:rsid w:val="00355EA4"/>
    <w:rsid w:val="003615B7"/>
    <w:rsid w:val="003628D9"/>
    <w:rsid w:val="00362E58"/>
    <w:rsid w:val="00363746"/>
    <w:rsid w:val="003641D9"/>
    <w:rsid w:val="003646DB"/>
    <w:rsid w:val="0036503A"/>
    <w:rsid w:val="00366726"/>
    <w:rsid w:val="003669D4"/>
    <w:rsid w:val="00367964"/>
    <w:rsid w:val="00367ACB"/>
    <w:rsid w:val="00370745"/>
    <w:rsid w:val="00372730"/>
    <w:rsid w:val="003729BF"/>
    <w:rsid w:val="003743FD"/>
    <w:rsid w:val="0037684B"/>
    <w:rsid w:val="00376E94"/>
    <w:rsid w:val="003770D1"/>
    <w:rsid w:val="0038046F"/>
    <w:rsid w:val="0038086D"/>
    <w:rsid w:val="00385697"/>
    <w:rsid w:val="00385E3C"/>
    <w:rsid w:val="00386473"/>
    <w:rsid w:val="00386603"/>
    <w:rsid w:val="00387959"/>
    <w:rsid w:val="00390BAB"/>
    <w:rsid w:val="0039187B"/>
    <w:rsid w:val="003940F1"/>
    <w:rsid w:val="00395066"/>
    <w:rsid w:val="00395A3C"/>
    <w:rsid w:val="00397C07"/>
    <w:rsid w:val="003A102D"/>
    <w:rsid w:val="003A1CA7"/>
    <w:rsid w:val="003A2E93"/>
    <w:rsid w:val="003A37AC"/>
    <w:rsid w:val="003A61AB"/>
    <w:rsid w:val="003A7E93"/>
    <w:rsid w:val="003B17F3"/>
    <w:rsid w:val="003B21A6"/>
    <w:rsid w:val="003B4A94"/>
    <w:rsid w:val="003B5A7E"/>
    <w:rsid w:val="003B666D"/>
    <w:rsid w:val="003B6F3F"/>
    <w:rsid w:val="003B7033"/>
    <w:rsid w:val="003C0DA3"/>
    <w:rsid w:val="003C1447"/>
    <w:rsid w:val="003C7232"/>
    <w:rsid w:val="003C73FC"/>
    <w:rsid w:val="003D0191"/>
    <w:rsid w:val="003D2D08"/>
    <w:rsid w:val="003D3174"/>
    <w:rsid w:val="003D3F6F"/>
    <w:rsid w:val="003D6043"/>
    <w:rsid w:val="003D7FA2"/>
    <w:rsid w:val="003E4206"/>
    <w:rsid w:val="003E4B92"/>
    <w:rsid w:val="003E5121"/>
    <w:rsid w:val="003E69C3"/>
    <w:rsid w:val="003F1A29"/>
    <w:rsid w:val="003F2650"/>
    <w:rsid w:val="003F4D76"/>
    <w:rsid w:val="003F6053"/>
    <w:rsid w:val="003F7E40"/>
    <w:rsid w:val="00400E7F"/>
    <w:rsid w:val="00401412"/>
    <w:rsid w:val="00402E02"/>
    <w:rsid w:val="00403903"/>
    <w:rsid w:val="00403DA7"/>
    <w:rsid w:val="00405452"/>
    <w:rsid w:val="00405D40"/>
    <w:rsid w:val="004064B7"/>
    <w:rsid w:val="00406706"/>
    <w:rsid w:val="00406AED"/>
    <w:rsid w:val="00406AF5"/>
    <w:rsid w:val="00406B68"/>
    <w:rsid w:val="00406E11"/>
    <w:rsid w:val="0041041B"/>
    <w:rsid w:val="00414638"/>
    <w:rsid w:val="0041505A"/>
    <w:rsid w:val="0041544F"/>
    <w:rsid w:val="004159AF"/>
    <w:rsid w:val="00415CD8"/>
    <w:rsid w:val="00415DAE"/>
    <w:rsid w:val="00417DE5"/>
    <w:rsid w:val="00420097"/>
    <w:rsid w:val="004248A3"/>
    <w:rsid w:val="00424CC9"/>
    <w:rsid w:val="0042604F"/>
    <w:rsid w:val="004273B6"/>
    <w:rsid w:val="004317BF"/>
    <w:rsid w:val="00432B32"/>
    <w:rsid w:val="00432DE5"/>
    <w:rsid w:val="00432E37"/>
    <w:rsid w:val="0043462B"/>
    <w:rsid w:val="00437F9E"/>
    <w:rsid w:val="004401D3"/>
    <w:rsid w:val="00440F0D"/>
    <w:rsid w:val="00443510"/>
    <w:rsid w:val="004436E1"/>
    <w:rsid w:val="0044381A"/>
    <w:rsid w:val="00454D76"/>
    <w:rsid w:val="00456E4D"/>
    <w:rsid w:val="004613DD"/>
    <w:rsid w:val="0046279E"/>
    <w:rsid w:val="00465567"/>
    <w:rsid w:val="004674CD"/>
    <w:rsid w:val="00470705"/>
    <w:rsid w:val="00471DF9"/>
    <w:rsid w:val="00472392"/>
    <w:rsid w:val="0047376F"/>
    <w:rsid w:val="00474181"/>
    <w:rsid w:val="0047425C"/>
    <w:rsid w:val="00474DB3"/>
    <w:rsid w:val="00475ECB"/>
    <w:rsid w:val="00481999"/>
    <w:rsid w:val="00482299"/>
    <w:rsid w:val="004825C8"/>
    <w:rsid w:val="004864BD"/>
    <w:rsid w:val="004871B3"/>
    <w:rsid w:val="00492C86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B22AF"/>
    <w:rsid w:val="004B74FF"/>
    <w:rsid w:val="004B776C"/>
    <w:rsid w:val="004C2874"/>
    <w:rsid w:val="004C7583"/>
    <w:rsid w:val="004D046B"/>
    <w:rsid w:val="004D5227"/>
    <w:rsid w:val="004D5CF1"/>
    <w:rsid w:val="004D60D7"/>
    <w:rsid w:val="004D6348"/>
    <w:rsid w:val="004D6E05"/>
    <w:rsid w:val="004E0616"/>
    <w:rsid w:val="004E2B0A"/>
    <w:rsid w:val="004E2FF7"/>
    <w:rsid w:val="004E3A79"/>
    <w:rsid w:val="004E7901"/>
    <w:rsid w:val="004E7F34"/>
    <w:rsid w:val="004F3C11"/>
    <w:rsid w:val="004F5B36"/>
    <w:rsid w:val="004F62E1"/>
    <w:rsid w:val="004F7CAA"/>
    <w:rsid w:val="0050176C"/>
    <w:rsid w:val="005037BF"/>
    <w:rsid w:val="00503FA7"/>
    <w:rsid w:val="0050518C"/>
    <w:rsid w:val="00507E62"/>
    <w:rsid w:val="005100C8"/>
    <w:rsid w:val="00510279"/>
    <w:rsid w:val="00510DDA"/>
    <w:rsid w:val="00515023"/>
    <w:rsid w:val="00515855"/>
    <w:rsid w:val="005202DF"/>
    <w:rsid w:val="00520937"/>
    <w:rsid w:val="00523783"/>
    <w:rsid w:val="0053087F"/>
    <w:rsid w:val="00531E64"/>
    <w:rsid w:val="005373A8"/>
    <w:rsid w:val="00541BD6"/>
    <w:rsid w:val="00541BDB"/>
    <w:rsid w:val="005429D7"/>
    <w:rsid w:val="00545043"/>
    <w:rsid w:val="005455BA"/>
    <w:rsid w:val="00545CBD"/>
    <w:rsid w:val="005461BD"/>
    <w:rsid w:val="00547EE9"/>
    <w:rsid w:val="0055320A"/>
    <w:rsid w:val="0055620B"/>
    <w:rsid w:val="005573E2"/>
    <w:rsid w:val="005600A9"/>
    <w:rsid w:val="00563857"/>
    <w:rsid w:val="00563B5B"/>
    <w:rsid w:val="00564003"/>
    <w:rsid w:val="00564343"/>
    <w:rsid w:val="00566AED"/>
    <w:rsid w:val="00566D44"/>
    <w:rsid w:val="00567551"/>
    <w:rsid w:val="00573BC7"/>
    <w:rsid w:val="0057616A"/>
    <w:rsid w:val="005773A3"/>
    <w:rsid w:val="00577A2F"/>
    <w:rsid w:val="00577AED"/>
    <w:rsid w:val="005809BB"/>
    <w:rsid w:val="005811C5"/>
    <w:rsid w:val="005826C0"/>
    <w:rsid w:val="00585DD6"/>
    <w:rsid w:val="0058692E"/>
    <w:rsid w:val="00595732"/>
    <w:rsid w:val="005A1550"/>
    <w:rsid w:val="005A2F72"/>
    <w:rsid w:val="005A3B7E"/>
    <w:rsid w:val="005A6669"/>
    <w:rsid w:val="005A6EDA"/>
    <w:rsid w:val="005B0B55"/>
    <w:rsid w:val="005B0EA8"/>
    <w:rsid w:val="005B3B74"/>
    <w:rsid w:val="005B5279"/>
    <w:rsid w:val="005B6D84"/>
    <w:rsid w:val="005C1731"/>
    <w:rsid w:val="005C358A"/>
    <w:rsid w:val="005C3773"/>
    <w:rsid w:val="005C42CC"/>
    <w:rsid w:val="005C46E2"/>
    <w:rsid w:val="005D0416"/>
    <w:rsid w:val="005D1E90"/>
    <w:rsid w:val="005D28F3"/>
    <w:rsid w:val="005D2A8F"/>
    <w:rsid w:val="005D2BE0"/>
    <w:rsid w:val="005D4D13"/>
    <w:rsid w:val="005D5FB9"/>
    <w:rsid w:val="005D6A49"/>
    <w:rsid w:val="005E2007"/>
    <w:rsid w:val="005E2B19"/>
    <w:rsid w:val="005E5EDE"/>
    <w:rsid w:val="005F2698"/>
    <w:rsid w:val="005F26FC"/>
    <w:rsid w:val="005F62DF"/>
    <w:rsid w:val="00602278"/>
    <w:rsid w:val="00602CCD"/>
    <w:rsid w:val="006047D8"/>
    <w:rsid w:val="00607BE6"/>
    <w:rsid w:val="00607E5C"/>
    <w:rsid w:val="00607E86"/>
    <w:rsid w:val="0061115E"/>
    <w:rsid w:val="00611DCE"/>
    <w:rsid w:val="00616702"/>
    <w:rsid w:val="00616C60"/>
    <w:rsid w:val="0061757F"/>
    <w:rsid w:val="00620107"/>
    <w:rsid w:val="00621996"/>
    <w:rsid w:val="00621EA3"/>
    <w:rsid w:val="00623F06"/>
    <w:rsid w:val="00630A25"/>
    <w:rsid w:val="00630FA4"/>
    <w:rsid w:val="00631484"/>
    <w:rsid w:val="006330D5"/>
    <w:rsid w:val="00633F09"/>
    <w:rsid w:val="00635B4A"/>
    <w:rsid w:val="00636A4B"/>
    <w:rsid w:val="00636CC5"/>
    <w:rsid w:val="00636EA0"/>
    <w:rsid w:val="0063783C"/>
    <w:rsid w:val="00641A5F"/>
    <w:rsid w:val="006431B0"/>
    <w:rsid w:val="00643551"/>
    <w:rsid w:val="00644969"/>
    <w:rsid w:val="00645730"/>
    <w:rsid w:val="00645A3F"/>
    <w:rsid w:val="00646801"/>
    <w:rsid w:val="006510DB"/>
    <w:rsid w:val="00652519"/>
    <w:rsid w:val="0065267F"/>
    <w:rsid w:val="00652E7C"/>
    <w:rsid w:val="00656259"/>
    <w:rsid w:val="006566D4"/>
    <w:rsid w:val="00656AFB"/>
    <w:rsid w:val="00656F96"/>
    <w:rsid w:val="006633A6"/>
    <w:rsid w:val="00664357"/>
    <w:rsid w:val="00664674"/>
    <w:rsid w:val="00671030"/>
    <w:rsid w:val="006719B9"/>
    <w:rsid w:val="00671AA5"/>
    <w:rsid w:val="00673B57"/>
    <w:rsid w:val="0067433F"/>
    <w:rsid w:val="006743AD"/>
    <w:rsid w:val="006748E9"/>
    <w:rsid w:val="006749D8"/>
    <w:rsid w:val="006761C8"/>
    <w:rsid w:val="00676EFB"/>
    <w:rsid w:val="0068156D"/>
    <w:rsid w:val="00683153"/>
    <w:rsid w:val="00684B07"/>
    <w:rsid w:val="00685C04"/>
    <w:rsid w:val="00685DC4"/>
    <w:rsid w:val="0068799D"/>
    <w:rsid w:val="00690791"/>
    <w:rsid w:val="00691591"/>
    <w:rsid w:val="00691962"/>
    <w:rsid w:val="00691DF3"/>
    <w:rsid w:val="00691FC3"/>
    <w:rsid w:val="006928F6"/>
    <w:rsid w:val="00692DFC"/>
    <w:rsid w:val="00693DDE"/>
    <w:rsid w:val="00696240"/>
    <w:rsid w:val="00696AAB"/>
    <w:rsid w:val="00697A55"/>
    <w:rsid w:val="006A0BB8"/>
    <w:rsid w:val="006A0BFF"/>
    <w:rsid w:val="006A0D8E"/>
    <w:rsid w:val="006A10C4"/>
    <w:rsid w:val="006A14C7"/>
    <w:rsid w:val="006A425C"/>
    <w:rsid w:val="006A6C1F"/>
    <w:rsid w:val="006B0C19"/>
    <w:rsid w:val="006B201D"/>
    <w:rsid w:val="006B226D"/>
    <w:rsid w:val="006B2B9D"/>
    <w:rsid w:val="006B4CCF"/>
    <w:rsid w:val="006B5266"/>
    <w:rsid w:val="006B6457"/>
    <w:rsid w:val="006B67F2"/>
    <w:rsid w:val="006B7559"/>
    <w:rsid w:val="006B79E1"/>
    <w:rsid w:val="006B7B0A"/>
    <w:rsid w:val="006B7B5A"/>
    <w:rsid w:val="006B7CBA"/>
    <w:rsid w:val="006C0666"/>
    <w:rsid w:val="006C1D4B"/>
    <w:rsid w:val="006C2978"/>
    <w:rsid w:val="006C3879"/>
    <w:rsid w:val="006C54B4"/>
    <w:rsid w:val="006C5AD3"/>
    <w:rsid w:val="006C6B93"/>
    <w:rsid w:val="006C6F44"/>
    <w:rsid w:val="006C71AA"/>
    <w:rsid w:val="006C75EC"/>
    <w:rsid w:val="006D0217"/>
    <w:rsid w:val="006D1449"/>
    <w:rsid w:val="006D1DB2"/>
    <w:rsid w:val="006D2B53"/>
    <w:rsid w:val="006D2B9C"/>
    <w:rsid w:val="006D311A"/>
    <w:rsid w:val="006D3DD0"/>
    <w:rsid w:val="006D79DF"/>
    <w:rsid w:val="006E1EBE"/>
    <w:rsid w:val="006E2FE3"/>
    <w:rsid w:val="006E52BB"/>
    <w:rsid w:val="006F1339"/>
    <w:rsid w:val="006F280C"/>
    <w:rsid w:val="006F3D9C"/>
    <w:rsid w:val="006F4B40"/>
    <w:rsid w:val="00700CC0"/>
    <w:rsid w:val="00702662"/>
    <w:rsid w:val="00703527"/>
    <w:rsid w:val="00704206"/>
    <w:rsid w:val="00704638"/>
    <w:rsid w:val="00706C09"/>
    <w:rsid w:val="00706F52"/>
    <w:rsid w:val="00712909"/>
    <w:rsid w:val="00712BBA"/>
    <w:rsid w:val="00712CF5"/>
    <w:rsid w:val="00713065"/>
    <w:rsid w:val="007151B1"/>
    <w:rsid w:val="007153C4"/>
    <w:rsid w:val="00715875"/>
    <w:rsid w:val="007159BB"/>
    <w:rsid w:val="00715F9C"/>
    <w:rsid w:val="0071697D"/>
    <w:rsid w:val="00716DE6"/>
    <w:rsid w:val="00717522"/>
    <w:rsid w:val="00721C26"/>
    <w:rsid w:val="0073057E"/>
    <w:rsid w:val="00730843"/>
    <w:rsid w:val="00733CB4"/>
    <w:rsid w:val="00733F3B"/>
    <w:rsid w:val="00734DAB"/>
    <w:rsid w:val="007373DC"/>
    <w:rsid w:val="007417C2"/>
    <w:rsid w:val="007429C3"/>
    <w:rsid w:val="00743231"/>
    <w:rsid w:val="00743764"/>
    <w:rsid w:val="00746A39"/>
    <w:rsid w:val="00747D4F"/>
    <w:rsid w:val="00753247"/>
    <w:rsid w:val="00753768"/>
    <w:rsid w:val="007549BC"/>
    <w:rsid w:val="00754BDC"/>
    <w:rsid w:val="007551C0"/>
    <w:rsid w:val="007561EA"/>
    <w:rsid w:val="0076164A"/>
    <w:rsid w:val="00762F09"/>
    <w:rsid w:val="00764445"/>
    <w:rsid w:val="00767F67"/>
    <w:rsid w:val="00770FE8"/>
    <w:rsid w:val="00773475"/>
    <w:rsid w:val="00774016"/>
    <w:rsid w:val="007743E1"/>
    <w:rsid w:val="00775238"/>
    <w:rsid w:val="00780795"/>
    <w:rsid w:val="00780B09"/>
    <w:rsid w:val="0078152E"/>
    <w:rsid w:val="0078163D"/>
    <w:rsid w:val="00781855"/>
    <w:rsid w:val="00785565"/>
    <w:rsid w:val="00785FDD"/>
    <w:rsid w:val="00787234"/>
    <w:rsid w:val="00791DEE"/>
    <w:rsid w:val="00792E7F"/>
    <w:rsid w:val="007939CA"/>
    <w:rsid w:val="00794777"/>
    <w:rsid w:val="00796CEC"/>
    <w:rsid w:val="007A029F"/>
    <w:rsid w:val="007A3291"/>
    <w:rsid w:val="007A6580"/>
    <w:rsid w:val="007A7356"/>
    <w:rsid w:val="007B01A2"/>
    <w:rsid w:val="007B0CED"/>
    <w:rsid w:val="007B11ED"/>
    <w:rsid w:val="007B4D23"/>
    <w:rsid w:val="007B55BE"/>
    <w:rsid w:val="007B5B28"/>
    <w:rsid w:val="007B617D"/>
    <w:rsid w:val="007B7D47"/>
    <w:rsid w:val="007C1299"/>
    <w:rsid w:val="007C1F44"/>
    <w:rsid w:val="007C335F"/>
    <w:rsid w:val="007C38FB"/>
    <w:rsid w:val="007C56D9"/>
    <w:rsid w:val="007C6638"/>
    <w:rsid w:val="007D135F"/>
    <w:rsid w:val="007D486E"/>
    <w:rsid w:val="007D7BD4"/>
    <w:rsid w:val="007D7FFB"/>
    <w:rsid w:val="007E2EB9"/>
    <w:rsid w:val="007E4BF6"/>
    <w:rsid w:val="007E4E43"/>
    <w:rsid w:val="007E7C70"/>
    <w:rsid w:val="007F0188"/>
    <w:rsid w:val="007F18D0"/>
    <w:rsid w:val="007F2081"/>
    <w:rsid w:val="007F2766"/>
    <w:rsid w:val="007F413E"/>
    <w:rsid w:val="007F5F70"/>
    <w:rsid w:val="007F6001"/>
    <w:rsid w:val="007F71DB"/>
    <w:rsid w:val="008030ED"/>
    <w:rsid w:val="00804F9A"/>
    <w:rsid w:val="00805DCC"/>
    <w:rsid w:val="00810BF2"/>
    <w:rsid w:val="008114BA"/>
    <w:rsid w:val="0081483B"/>
    <w:rsid w:val="00816164"/>
    <w:rsid w:val="00822BF9"/>
    <w:rsid w:val="008230FC"/>
    <w:rsid w:val="00823248"/>
    <w:rsid w:val="00825005"/>
    <w:rsid w:val="00825F0B"/>
    <w:rsid w:val="0082665A"/>
    <w:rsid w:val="00826E9C"/>
    <w:rsid w:val="008279B2"/>
    <w:rsid w:val="008302A7"/>
    <w:rsid w:val="008323CC"/>
    <w:rsid w:val="00832763"/>
    <w:rsid w:val="00833BB5"/>
    <w:rsid w:val="008344C6"/>
    <w:rsid w:val="00834BFE"/>
    <w:rsid w:val="00835397"/>
    <w:rsid w:val="008379A3"/>
    <w:rsid w:val="00840BDE"/>
    <w:rsid w:val="00840C71"/>
    <w:rsid w:val="008417D3"/>
    <w:rsid w:val="00841D3F"/>
    <w:rsid w:val="008420EB"/>
    <w:rsid w:val="0084335B"/>
    <w:rsid w:val="00843D80"/>
    <w:rsid w:val="00843E60"/>
    <w:rsid w:val="008444DF"/>
    <w:rsid w:val="00851B2E"/>
    <w:rsid w:val="0085224F"/>
    <w:rsid w:val="00852D64"/>
    <w:rsid w:val="0085443C"/>
    <w:rsid w:val="00855020"/>
    <w:rsid w:val="00856145"/>
    <w:rsid w:val="00862667"/>
    <w:rsid w:val="00863016"/>
    <w:rsid w:val="00864782"/>
    <w:rsid w:val="008651F0"/>
    <w:rsid w:val="008678AF"/>
    <w:rsid w:val="00871AC5"/>
    <w:rsid w:val="00872B16"/>
    <w:rsid w:val="008744CD"/>
    <w:rsid w:val="0087469D"/>
    <w:rsid w:val="00876FDE"/>
    <w:rsid w:val="00880695"/>
    <w:rsid w:val="00882B3D"/>
    <w:rsid w:val="00883359"/>
    <w:rsid w:val="008838CC"/>
    <w:rsid w:val="00883C89"/>
    <w:rsid w:val="00884122"/>
    <w:rsid w:val="0088492B"/>
    <w:rsid w:val="008853B1"/>
    <w:rsid w:val="00887B0D"/>
    <w:rsid w:val="00890FD9"/>
    <w:rsid w:val="00891425"/>
    <w:rsid w:val="00893ECE"/>
    <w:rsid w:val="00896363"/>
    <w:rsid w:val="00897033"/>
    <w:rsid w:val="008A19B2"/>
    <w:rsid w:val="008A3AB3"/>
    <w:rsid w:val="008A53E8"/>
    <w:rsid w:val="008A5DE5"/>
    <w:rsid w:val="008A6F12"/>
    <w:rsid w:val="008B1E75"/>
    <w:rsid w:val="008B2837"/>
    <w:rsid w:val="008B323D"/>
    <w:rsid w:val="008B425C"/>
    <w:rsid w:val="008B558F"/>
    <w:rsid w:val="008B5AA9"/>
    <w:rsid w:val="008B72C1"/>
    <w:rsid w:val="008C021E"/>
    <w:rsid w:val="008C3E89"/>
    <w:rsid w:val="008C3F46"/>
    <w:rsid w:val="008C4BAB"/>
    <w:rsid w:val="008D1FCD"/>
    <w:rsid w:val="008D30A9"/>
    <w:rsid w:val="008D5ACE"/>
    <w:rsid w:val="008E1586"/>
    <w:rsid w:val="008E223D"/>
    <w:rsid w:val="008E301C"/>
    <w:rsid w:val="008E747A"/>
    <w:rsid w:val="008F08EC"/>
    <w:rsid w:val="008F18FF"/>
    <w:rsid w:val="008F4FBC"/>
    <w:rsid w:val="008F5C1B"/>
    <w:rsid w:val="008F6865"/>
    <w:rsid w:val="008F727E"/>
    <w:rsid w:val="008F747A"/>
    <w:rsid w:val="0090504C"/>
    <w:rsid w:val="009061D0"/>
    <w:rsid w:val="00906E47"/>
    <w:rsid w:val="00912D98"/>
    <w:rsid w:val="009133F2"/>
    <w:rsid w:val="00913E63"/>
    <w:rsid w:val="00915D67"/>
    <w:rsid w:val="00920D91"/>
    <w:rsid w:val="009211CE"/>
    <w:rsid w:val="009216BD"/>
    <w:rsid w:val="0092401A"/>
    <w:rsid w:val="0092513B"/>
    <w:rsid w:val="009267EC"/>
    <w:rsid w:val="0092726F"/>
    <w:rsid w:val="009301A3"/>
    <w:rsid w:val="00931DB7"/>
    <w:rsid w:val="00932F89"/>
    <w:rsid w:val="00940CA6"/>
    <w:rsid w:val="009429B5"/>
    <w:rsid w:val="00943762"/>
    <w:rsid w:val="00943A76"/>
    <w:rsid w:val="00944EE3"/>
    <w:rsid w:val="00950096"/>
    <w:rsid w:val="009500C2"/>
    <w:rsid w:val="0095193D"/>
    <w:rsid w:val="009604FF"/>
    <w:rsid w:val="00964CD0"/>
    <w:rsid w:val="00966F64"/>
    <w:rsid w:val="0096707D"/>
    <w:rsid w:val="00971350"/>
    <w:rsid w:val="00975FB3"/>
    <w:rsid w:val="00976269"/>
    <w:rsid w:val="00976DDF"/>
    <w:rsid w:val="00977A0B"/>
    <w:rsid w:val="00977DB9"/>
    <w:rsid w:val="00977FCE"/>
    <w:rsid w:val="009822EA"/>
    <w:rsid w:val="00984931"/>
    <w:rsid w:val="00984FCF"/>
    <w:rsid w:val="00986631"/>
    <w:rsid w:val="00990C84"/>
    <w:rsid w:val="009927B0"/>
    <w:rsid w:val="009931BE"/>
    <w:rsid w:val="00994353"/>
    <w:rsid w:val="009948E2"/>
    <w:rsid w:val="00997369"/>
    <w:rsid w:val="009A097C"/>
    <w:rsid w:val="009A0CAE"/>
    <w:rsid w:val="009A1F2A"/>
    <w:rsid w:val="009A3783"/>
    <w:rsid w:val="009A54CA"/>
    <w:rsid w:val="009A64BF"/>
    <w:rsid w:val="009A6F35"/>
    <w:rsid w:val="009A7569"/>
    <w:rsid w:val="009B24CC"/>
    <w:rsid w:val="009B2A85"/>
    <w:rsid w:val="009B2C43"/>
    <w:rsid w:val="009B2FBB"/>
    <w:rsid w:val="009B5D1F"/>
    <w:rsid w:val="009C0498"/>
    <w:rsid w:val="009C0AD4"/>
    <w:rsid w:val="009C1D21"/>
    <w:rsid w:val="009C29E7"/>
    <w:rsid w:val="009C7A2C"/>
    <w:rsid w:val="009C7E9B"/>
    <w:rsid w:val="009D1532"/>
    <w:rsid w:val="009D3769"/>
    <w:rsid w:val="009D3DE4"/>
    <w:rsid w:val="009D47B9"/>
    <w:rsid w:val="009D506B"/>
    <w:rsid w:val="009D5597"/>
    <w:rsid w:val="009D5623"/>
    <w:rsid w:val="009D6443"/>
    <w:rsid w:val="009D7DFB"/>
    <w:rsid w:val="009E0A8A"/>
    <w:rsid w:val="009E1818"/>
    <w:rsid w:val="009E275C"/>
    <w:rsid w:val="009E2CC9"/>
    <w:rsid w:val="009E3790"/>
    <w:rsid w:val="009F0110"/>
    <w:rsid w:val="009F0809"/>
    <w:rsid w:val="009F197D"/>
    <w:rsid w:val="009F2A5B"/>
    <w:rsid w:val="009F2A65"/>
    <w:rsid w:val="009F402C"/>
    <w:rsid w:val="009F4772"/>
    <w:rsid w:val="009F491E"/>
    <w:rsid w:val="009F5143"/>
    <w:rsid w:val="009F6481"/>
    <w:rsid w:val="009F70E6"/>
    <w:rsid w:val="009F7F6C"/>
    <w:rsid w:val="00A0258B"/>
    <w:rsid w:val="00A048D1"/>
    <w:rsid w:val="00A10E6A"/>
    <w:rsid w:val="00A13BE2"/>
    <w:rsid w:val="00A14544"/>
    <w:rsid w:val="00A151D6"/>
    <w:rsid w:val="00A20107"/>
    <w:rsid w:val="00A22674"/>
    <w:rsid w:val="00A22D40"/>
    <w:rsid w:val="00A247A9"/>
    <w:rsid w:val="00A2793C"/>
    <w:rsid w:val="00A309F6"/>
    <w:rsid w:val="00A32219"/>
    <w:rsid w:val="00A32381"/>
    <w:rsid w:val="00A33A56"/>
    <w:rsid w:val="00A36909"/>
    <w:rsid w:val="00A406C4"/>
    <w:rsid w:val="00A41975"/>
    <w:rsid w:val="00A43CEB"/>
    <w:rsid w:val="00A44281"/>
    <w:rsid w:val="00A50529"/>
    <w:rsid w:val="00A5167F"/>
    <w:rsid w:val="00A51BE2"/>
    <w:rsid w:val="00A56503"/>
    <w:rsid w:val="00A56518"/>
    <w:rsid w:val="00A62AC8"/>
    <w:rsid w:val="00A63382"/>
    <w:rsid w:val="00A63479"/>
    <w:rsid w:val="00A64776"/>
    <w:rsid w:val="00A64F26"/>
    <w:rsid w:val="00A651FA"/>
    <w:rsid w:val="00A6747E"/>
    <w:rsid w:val="00A674D4"/>
    <w:rsid w:val="00A70137"/>
    <w:rsid w:val="00A71389"/>
    <w:rsid w:val="00A71F69"/>
    <w:rsid w:val="00A73DEB"/>
    <w:rsid w:val="00A74228"/>
    <w:rsid w:val="00A748AD"/>
    <w:rsid w:val="00A75F19"/>
    <w:rsid w:val="00A76EB8"/>
    <w:rsid w:val="00A80C88"/>
    <w:rsid w:val="00A82F19"/>
    <w:rsid w:val="00A83D1E"/>
    <w:rsid w:val="00A85BC4"/>
    <w:rsid w:val="00A8666A"/>
    <w:rsid w:val="00A8721B"/>
    <w:rsid w:val="00A904B8"/>
    <w:rsid w:val="00A9104E"/>
    <w:rsid w:val="00A93FCE"/>
    <w:rsid w:val="00A94A2F"/>
    <w:rsid w:val="00A94AD0"/>
    <w:rsid w:val="00A9520C"/>
    <w:rsid w:val="00A96416"/>
    <w:rsid w:val="00A97020"/>
    <w:rsid w:val="00A97561"/>
    <w:rsid w:val="00A977A5"/>
    <w:rsid w:val="00AA0BDC"/>
    <w:rsid w:val="00AA21FE"/>
    <w:rsid w:val="00AA2EDF"/>
    <w:rsid w:val="00AA3BA5"/>
    <w:rsid w:val="00AA40D8"/>
    <w:rsid w:val="00AB02E5"/>
    <w:rsid w:val="00AB1EDD"/>
    <w:rsid w:val="00AB3897"/>
    <w:rsid w:val="00AB428F"/>
    <w:rsid w:val="00AB7ADB"/>
    <w:rsid w:val="00AC5DC9"/>
    <w:rsid w:val="00AC65DE"/>
    <w:rsid w:val="00AD0E26"/>
    <w:rsid w:val="00AD6870"/>
    <w:rsid w:val="00AD6F97"/>
    <w:rsid w:val="00AE0D31"/>
    <w:rsid w:val="00AE27D3"/>
    <w:rsid w:val="00AE4087"/>
    <w:rsid w:val="00AE554B"/>
    <w:rsid w:val="00AE5BCC"/>
    <w:rsid w:val="00AE6D6C"/>
    <w:rsid w:val="00AF3D1B"/>
    <w:rsid w:val="00AF42D2"/>
    <w:rsid w:val="00AF4D29"/>
    <w:rsid w:val="00AF596A"/>
    <w:rsid w:val="00AF77A4"/>
    <w:rsid w:val="00AF7A0E"/>
    <w:rsid w:val="00AF7F9C"/>
    <w:rsid w:val="00B013AF"/>
    <w:rsid w:val="00B01D69"/>
    <w:rsid w:val="00B02042"/>
    <w:rsid w:val="00B0338E"/>
    <w:rsid w:val="00B0558C"/>
    <w:rsid w:val="00B05DBE"/>
    <w:rsid w:val="00B12D23"/>
    <w:rsid w:val="00B13C18"/>
    <w:rsid w:val="00B146D0"/>
    <w:rsid w:val="00B20779"/>
    <w:rsid w:val="00B21F7B"/>
    <w:rsid w:val="00B23530"/>
    <w:rsid w:val="00B258E4"/>
    <w:rsid w:val="00B25A6A"/>
    <w:rsid w:val="00B26061"/>
    <w:rsid w:val="00B26A0D"/>
    <w:rsid w:val="00B3015D"/>
    <w:rsid w:val="00B30C61"/>
    <w:rsid w:val="00B31477"/>
    <w:rsid w:val="00B34852"/>
    <w:rsid w:val="00B36950"/>
    <w:rsid w:val="00B37EDF"/>
    <w:rsid w:val="00B4265D"/>
    <w:rsid w:val="00B44B13"/>
    <w:rsid w:val="00B44DA6"/>
    <w:rsid w:val="00B4669E"/>
    <w:rsid w:val="00B47522"/>
    <w:rsid w:val="00B50092"/>
    <w:rsid w:val="00B51DBF"/>
    <w:rsid w:val="00B5381A"/>
    <w:rsid w:val="00B539B6"/>
    <w:rsid w:val="00B549C8"/>
    <w:rsid w:val="00B5545C"/>
    <w:rsid w:val="00B55595"/>
    <w:rsid w:val="00B563C0"/>
    <w:rsid w:val="00B5685B"/>
    <w:rsid w:val="00B57938"/>
    <w:rsid w:val="00B6309D"/>
    <w:rsid w:val="00B633DB"/>
    <w:rsid w:val="00B64BF3"/>
    <w:rsid w:val="00B64E4C"/>
    <w:rsid w:val="00B64F37"/>
    <w:rsid w:val="00B651A6"/>
    <w:rsid w:val="00B70CF3"/>
    <w:rsid w:val="00B724F4"/>
    <w:rsid w:val="00B73CB5"/>
    <w:rsid w:val="00B77124"/>
    <w:rsid w:val="00B800A5"/>
    <w:rsid w:val="00B804D6"/>
    <w:rsid w:val="00B80BDF"/>
    <w:rsid w:val="00B80E60"/>
    <w:rsid w:val="00B80EBA"/>
    <w:rsid w:val="00B81F0D"/>
    <w:rsid w:val="00B8371E"/>
    <w:rsid w:val="00B84EB6"/>
    <w:rsid w:val="00B86F5C"/>
    <w:rsid w:val="00B87619"/>
    <w:rsid w:val="00B8785E"/>
    <w:rsid w:val="00B91A54"/>
    <w:rsid w:val="00B91EE4"/>
    <w:rsid w:val="00B9638F"/>
    <w:rsid w:val="00B96B9F"/>
    <w:rsid w:val="00B96CF7"/>
    <w:rsid w:val="00BA06E5"/>
    <w:rsid w:val="00BA1A62"/>
    <w:rsid w:val="00BA1EB8"/>
    <w:rsid w:val="00BA21AC"/>
    <w:rsid w:val="00BA4A45"/>
    <w:rsid w:val="00BA555F"/>
    <w:rsid w:val="00BA5D1F"/>
    <w:rsid w:val="00BB2055"/>
    <w:rsid w:val="00BB56E6"/>
    <w:rsid w:val="00BB5C64"/>
    <w:rsid w:val="00BB665A"/>
    <w:rsid w:val="00BB6B7C"/>
    <w:rsid w:val="00BC3B7B"/>
    <w:rsid w:val="00BC4A48"/>
    <w:rsid w:val="00BC5248"/>
    <w:rsid w:val="00BC567E"/>
    <w:rsid w:val="00BC749F"/>
    <w:rsid w:val="00BC7D65"/>
    <w:rsid w:val="00BD07AE"/>
    <w:rsid w:val="00BD27F1"/>
    <w:rsid w:val="00BD2962"/>
    <w:rsid w:val="00BD3227"/>
    <w:rsid w:val="00BD32F5"/>
    <w:rsid w:val="00BD36A8"/>
    <w:rsid w:val="00BD4DB0"/>
    <w:rsid w:val="00BD67DA"/>
    <w:rsid w:val="00BE0005"/>
    <w:rsid w:val="00BE00FB"/>
    <w:rsid w:val="00BE12AF"/>
    <w:rsid w:val="00BE514B"/>
    <w:rsid w:val="00BE7EEB"/>
    <w:rsid w:val="00BF0701"/>
    <w:rsid w:val="00BF1561"/>
    <w:rsid w:val="00BF1F2F"/>
    <w:rsid w:val="00BF278D"/>
    <w:rsid w:val="00BF3A9D"/>
    <w:rsid w:val="00BF3F30"/>
    <w:rsid w:val="00BF57A9"/>
    <w:rsid w:val="00BF5907"/>
    <w:rsid w:val="00BF6357"/>
    <w:rsid w:val="00BF7034"/>
    <w:rsid w:val="00BF773E"/>
    <w:rsid w:val="00C017E4"/>
    <w:rsid w:val="00C01E4A"/>
    <w:rsid w:val="00C0329A"/>
    <w:rsid w:val="00C05D74"/>
    <w:rsid w:val="00C05E35"/>
    <w:rsid w:val="00C05F26"/>
    <w:rsid w:val="00C07371"/>
    <w:rsid w:val="00C07DFC"/>
    <w:rsid w:val="00C1151B"/>
    <w:rsid w:val="00C1406F"/>
    <w:rsid w:val="00C16E92"/>
    <w:rsid w:val="00C22313"/>
    <w:rsid w:val="00C2349A"/>
    <w:rsid w:val="00C26C5D"/>
    <w:rsid w:val="00C31A16"/>
    <w:rsid w:val="00C31F19"/>
    <w:rsid w:val="00C344DE"/>
    <w:rsid w:val="00C35AF1"/>
    <w:rsid w:val="00C35AFA"/>
    <w:rsid w:val="00C3628D"/>
    <w:rsid w:val="00C3736D"/>
    <w:rsid w:val="00C379E7"/>
    <w:rsid w:val="00C50C74"/>
    <w:rsid w:val="00C50E23"/>
    <w:rsid w:val="00C5304B"/>
    <w:rsid w:val="00C53359"/>
    <w:rsid w:val="00C548C6"/>
    <w:rsid w:val="00C54B42"/>
    <w:rsid w:val="00C5629F"/>
    <w:rsid w:val="00C5711D"/>
    <w:rsid w:val="00C60193"/>
    <w:rsid w:val="00C602B6"/>
    <w:rsid w:val="00C612F3"/>
    <w:rsid w:val="00C61C03"/>
    <w:rsid w:val="00C62754"/>
    <w:rsid w:val="00C632DC"/>
    <w:rsid w:val="00C649B3"/>
    <w:rsid w:val="00C65366"/>
    <w:rsid w:val="00C677D0"/>
    <w:rsid w:val="00C709ED"/>
    <w:rsid w:val="00C710AF"/>
    <w:rsid w:val="00C75346"/>
    <w:rsid w:val="00C86CB9"/>
    <w:rsid w:val="00C870CC"/>
    <w:rsid w:val="00C91153"/>
    <w:rsid w:val="00C9129F"/>
    <w:rsid w:val="00C91C56"/>
    <w:rsid w:val="00C938BD"/>
    <w:rsid w:val="00C94738"/>
    <w:rsid w:val="00CA15E8"/>
    <w:rsid w:val="00CA1C70"/>
    <w:rsid w:val="00CA288D"/>
    <w:rsid w:val="00CA3C7A"/>
    <w:rsid w:val="00CA7F4B"/>
    <w:rsid w:val="00CB08CA"/>
    <w:rsid w:val="00CB2F07"/>
    <w:rsid w:val="00CB2F1A"/>
    <w:rsid w:val="00CB3036"/>
    <w:rsid w:val="00CB65B9"/>
    <w:rsid w:val="00CC26B2"/>
    <w:rsid w:val="00CC26DF"/>
    <w:rsid w:val="00CC26E8"/>
    <w:rsid w:val="00CC4925"/>
    <w:rsid w:val="00CC608B"/>
    <w:rsid w:val="00CD254D"/>
    <w:rsid w:val="00CD56C9"/>
    <w:rsid w:val="00CE0080"/>
    <w:rsid w:val="00CE1AA0"/>
    <w:rsid w:val="00CE5C91"/>
    <w:rsid w:val="00CE64CE"/>
    <w:rsid w:val="00CE6EBF"/>
    <w:rsid w:val="00CF0263"/>
    <w:rsid w:val="00CF03E4"/>
    <w:rsid w:val="00CF04E1"/>
    <w:rsid w:val="00CF0741"/>
    <w:rsid w:val="00CF1549"/>
    <w:rsid w:val="00CF337A"/>
    <w:rsid w:val="00CF41CC"/>
    <w:rsid w:val="00D05A4F"/>
    <w:rsid w:val="00D0621C"/>
    <w:rsid w:val="00D06573"/>
    <w:rsid w:val="00D120AF"/>
    <w:rsid w:val="00D146AE"/>
    <w:rsid w:val="00D14934"/>
    <w:rsid w:val="00D215FE"/>
    <w:rsid w:val="00D21F33"/>
    <w:rsid w:val="00D2232C"/>
    <w:rsid w:val="00D24A6E"/>
    <w:rsid w:val="00D25024"/>
    <w:rsid w:val="00D25C5C"/>
    <w:rsid w:val="00D25E8B"/>
    <w:rsid w:val="00D27970"/>
    <w:rsid w:val="00D31B67"/>
    <w:rsid w:val="00D322E1"/>
    <w:rsid w:val="00D32D89"/>
    <w:rsid w:val="00D33B04"/>
    <w:rsid w:val="00D3428E"/>
    <w:rsid w:val="00D34364"/>
    <w:rsid w:val="00D35D4E"/>
    <w:rsid w:val="00D374DC"/>
    <w:rsid w:val="00D4148B"/>
    <w:rsid w:val="00D43DD9"/>
    <w:rsid w:val="00D4478D"/>
    <w:rsid w:val="00D45911"/>
    <w:rsid w:val="00D45D4F"/>
    <w:rsid w:val="00D46E19"/>
    <w:rsid w:val="00D47B48"/>
    <w:rsid w:val="00D47F3C"/>
    <w:rsid w:val="00D52DED"/>
    <w:rsid w:val="00D53940"/>
    <w:rsid w:val="00D53F64"/>
    <w:rsid w:val="00D554D1"/>
    <w:rsid w:val="00D55952"/>
    <w:rsid w:val="00D57D06"/>
    <w:rsid w:val="00D60576"/>
    <w:rsid w:val="00D60AD5"/>
    <w:rsid w:val="00D6494D"/>
    <w:rsid w:val="00D6787F"/>
    <w:rsid w:val="00D71716"/>
    <w:rsid w:val="00D7211C"/>
    <w:rsid w:val="00D72412"/>
    <w:rsid w:val="00D725A9"/>
    <w:rsid w:val="00D72BF9"/>
    <w:rsid w:val="00D73AE3"/>
    <w:rsid w:val="00D73C51"/>
    <w:rsid w:val="00D760D4"/>
    <w:rsid w:val="00D802D6"/>
    <w:rsid w:val="00D8094F"/>
    <w:rsid w:val="00D822C6"/>
    <w:rsid w:val="00D822FF"/>
    <w:rsid w:val="00D93E16"/>
    <w:rsid w:val="00D94E99"/>
    <w:rsid w:val="00D959F1"/>
    <w:rsid w:val="00D97B34"/>
    <w:rsid w:val="00D97E1A"/>
    <w:rsid w:val="00DA0154"/>
    <w:rsid w:val="00DA083D"/>
    <w:rsid w:val="00DA2466"/>
    <w:rsid w:val="00DA53CC"/>
    <w:rsid w:val="00DA758A"/>
    <w:rsid w:val="00DA76A1"/>
    <w:rsid w:val="00DB0C1F"/>
    <w:rsid w:val="00DB3BA5"/>
    <w:rsid w:val="00DB43FB"/>
    <w:rsid w:val="00DB4AEC"/>
    <w:rsid w:val="00DB4E68"/>
    <w:rsid w:val="00DB65D1"/>
    <w:rsid w:val="00DB6FDD"/>
    <w:rsid w:val="00DC0AC4"/>
    <w:rsid w:val="00DC0B1C"/>
    <w:rsid w:val="00DC0DB1"/>
    <w:rsid w:val="00DC23F5"/>
    <w:rsid w:val="00DC4174"/>
    <w:rsid w:val="00DC462E"/>
    <w:rsid w:val="00DC78A5"/>
    <w:rsid w:val="00DD0310"/>
    <w:rsid w:val="00DD0628"/>
    <w:rsid w:val="00DD0DD8"/>
    <w:rsid w:val="00DD28BF"/>
    <w:rsid w:val="00DD66DC"/>
    <w:rsid w:val="00DD76AC"/>
    <w:rsid w:val="00DE08C2"/>
    <w:rsid w:val="00DE4A69"/>
    <w:rsid w:val="00DE4F2F"/>
    <w:rsid w:val="00DE50BB"/>
    <w:rsid w:val="00DE61F4"/>
    <w:rsid w:val="00DE6A15"/>
    <w:rsid w:val="00DF2868"/>
    <w:rsid w:val="00DF4A2E"/>
    <w:rsid w:val="00DF521D"/>
    <w:rsid w:val="00DF6463"/>
    <w:rsid w:val="00DF6951"/>
    <w:rsid w:val="00DF7378"/>
    <w:rsid w:val="00E01F4B"/>
    <w:rsid w:val="00E02328"/>
    <w:rsid w:val="00E04236"/>
    <w:rsid w:val="00E04DFC"/>
    <w:rsid w:val="00E05506"/>
    <w:rsid w:val="00E066EB"/>
    <w:rsid w:val="00E06903"/>
    <w:rsid w:val="00E07116"/>
    <w:rsid w:val="00E07C83"/>
    <w:rsid w:val="00E12EA1"/>
    <w:rsid w:val="00E1341C"/>
    <w:rsid w:val="00E13BFD"/>
    <w:rsid w:val="00E20384"/>
    <w:rsid w:val="00E20B0E"/>
    <w:rsid w:val="00E224E3"/>
    <w:rsid w:val="00E23B0E"/>
    <w:rsid w:val="00E23F94"/>
    <w:rsid w:val="00E24255"/>
    <w:rsid w:val="00E24515"/>
    <w:rsid w:val="00E279EA"/>
    <w:rsid w:val="00E30F55"/>
    <w:rsid w:val="00E33B18"/>
    <w:rsid w:val="00E34195"/>
    <w:rsid w:val="00E35176"/>
    <w:rsid w:val="00E36DAA"/>
    <w:rsid w:val="00E37FCA"/>
    <w:rsid w:val="00E40DCD"/>
    <w:rsid w:val="00E43234"/>
    <w:rsid w:val="00E450B1"/>
    <w:rsid w:val="00E46619"/>
    <w:rsid w:val="00E50AFA"/>
    <w:rsid w:val="00E57197"/>
    <w:rsid w:val="00E60935"/>
    <w:rsid w:val="00E6188B"/>
    <w:rsid w:val="00E61EC9"/>
    <w:rsid w:val="00E62E2E"/>
    <w:rsid w:val="00E63BC6"/>
    <w:rsid w:val="00E6727F"/>
    <w:rsid w:val="00E6769C"/>
    <w:rsid w:val="00E713A2"/>
    <w:rsid w:val="00E71481"/>
    <w:rsid w:val="00E72AE0"/>
    <w:rsid w:val="00E739CF"/>
    <w:rsid w:val="00E7462D"/>
    <w:rsid w:val="00E74CED"/>
    <w:rsid w:val="00E7717B"/>
    <w:rsid w:val="00E7759F"/>
    <w:rsid w:val="00E808B9"/>
    <w:rsid w:val="00E80EB0"/>
    <w:rsid w:val="00E825A2"/>
    <w:rsid w:val="00E87A09"/>
    <w:rsid w:val="00E90541"/>
    <w:rsid w:val="00E90AE9"/>
    <w:rsid w:val="00E932AB"/>
    <w:rsid w:val="00E943E9"/>
    <w:rsid w:val="00E94ABB"/>
    <w:rsid w:val="00EA05B4"/>
    <w:rsid w:val="00EA1D2A"/>
    <w:rsid w:val="00EA24FC"/>
    <w:rsid w:val="00EA2777"/>
    <w:rsid w:val="00EA5B83"/>
    <w:rsid w:val="00EA66C2"/>
    <w:rsid w:val="00EA6C78"/>
    <w:rsid w:val="00EB1F9D"/>
    <w:rsid w:val="00EB3803"/>
    <w:rsid w:val="00EB549B"/>
    <w:rsid w:val="00EC1072"/>
    <w:rsid w:val="00ED080A"/>
    <w:rsid w:val="00ED107F"/>
    <w:rsid w:val="00ED583B"/>
    <w:rsid w:val="00ED59C6"/>
    <w:rsid w:val="00EE022A"/>
    <w:rsid w:val="00EE3581"/>
    <w:rsid w:val="00EE41A0"/>
    <w:rsid w:val="00EE55C0"/>
    <w:rsid w:val="00EF00F9"/>
    <w:rsid w:val="00EF00FE"/>
    <w:rsid w:val="00EF0AE1"/>
    <w:rsid w:val="00EF1995"/>
    <w:rsid w:val="00EF1F38"/>
    <w:rsid w:val="00EF23C4"/>
    <w:rsid w:val="00EF4BD1"/>
    <w:rsid w:val="00EF51A9"/>
    <w:rsid w:val="00EF5696"/>
    <w:rsid w:val="00EF785E"/>
    <w:rsid w:val="00F00013"/>
    <w:rsid w:val="00F00800"/>
    <w:rsid w:val="00F01E02"/>
    <w:rsid w:val="00F03D78"/>
    <w:rsid w:val="00F04E5C"/>
    <w:rsid w:val="00F0591E"/>
    <w:rsid w:val="00F05A7B"/>
    <w:rsid w:val="00F05D8D"/>
    <w:rsid w:val="00F06634"/>
    <w:rsid w:val="00F07F9A"/>
    <w:rsid w:val="00F1184D"/>
    <w:rsid w:val="00F11B95"/>
    <w:rsid w:val="00F12980"/>
    <w:rsid w:val="00F14E2B"/>
    <w:rsid w:val="00F160F9"/>
    <w:rsid w:val="00F17287"/>
    <w:rsid w:val="00F17295"/>
    <w:rsid w:val="00F2242C"/>
    <w:rsid w:val="00F26850"/>
    <w:rsid w:val="00F32BBD"/>
    <w:rsid w:val="00F3499C"/>
    <w:rsid w:val="00F36F91"/>
    <w:rsid w:val="00F40246"/>
    <w:rsid w:val="00F410A8"/>
    <w:rsid w:val="00F41730"/>
    <w:rsid w:val="00F46A93"/>
    <w:rsid w:val="00F50C35"/>
    <w:rsid w:val="00F50EB9"/>
    <w:rsid w:val="00F536AA"/>
    <w:rsid w:val="00F5402A"/>
    <w:rsid w:val="00F5472A"/>
    <w:rsid w:val="00F55DEA"/>
    <w:rsid w:val="00F57AF3"/>
    <w:rsid w:val="00F60438"/>
    <w:rsid w:val="00F612AE"/>
    <w:rsid w:val="00F63014"/>
    <w:rsid w:val="00F633C3"/>
    <w:rsid w:val="00F71A6B"/>
    <w:rsid w:val="00F720D8"/>
    <w:rsid w:val="00F8015E"/>
    <w:rsid w:val="00F81359"/>
    <w:rsid w:val="00F8216D"/>
    <w:rsid w:val="00F82203"/>
    <w:rsid w:val="00F8287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228D"/>
    <w:rsid w:val="00F92E22"/>
    <w:rsid w:val="00F949C1"/>
    <w:rsid w:val="00F95241"/>
    <w:rsid w:val="00F97470"/>
    <w:rsid w:val="00F97A91"/>
    <w:rsid w:val="00FA042D"/>
    <w:rsid w:val="00FA129F"/>
    <w:rsid w:val="00FA273E"/>
    <w:rsid w:val="00FA6637"/>
    <w:rsid w:val="00FA76DE"/>
    <w:rsid w:val="00FB0D60"/>
    <w:rsid w:val="00FB0F9F"/>
    <w:rsid w:val="00FB2FAD"/>
    <w:rsid w:val="00FB36F9"/>
    <w:rsid w:val="00FB4527"/>
    <w:rsid w:val="00FB473C"/>
    <w:rsid w:val="00FB60A3"/>
    <w:rsid w:val="00FB6E09"/>
    <w:rsid w:val="00FB78F2"/>
    <w:rsid w:val="00FC0284"/>
    <w:rsid w:val="00FC19A6"/>
    <w:rsid w:val="00FC3269"/>
    <w:rsid w:val="00FC340B"/>
    <w:rsid w:val="00FC3B41"/>
    <w:rsid w:val="00FC44D0"/>
    <w:rsid w:val="00FC6208"/>
    <w:rsid w:val="00FC7C5D"/>
    <w:rsid w:val="00FD0069"/>
    <w:rsid w:val="00FD0C2F"/>
    <w:rsid w:val="00FD1941"/>
    <w:rsid w:val="00FD2114"/>
    <w:rsid w:val="00FD2DD1"/>
    <w:rsid w:val="00FD2FB9"/>
    <w:rsid w:val="00FD314F"/>
    <w:rsid w:val="00FD3F45"/>
    <w:rsid w:val="00FD4514"/>
    <w:rsid w:val="00FD4685"/>
    <w:rsid w:val="00FD4A23"/>
    <w:rsid w:val="00FD6273"/>
    <w:rsid w:val="00FD6CB8"/>
    <w:rsid w:val="00FD7589"/>
    <w:rsid w:val="00FE0205"/>
    <w:rsid w:val="00FE0FBD"/>
    <w:rsid w:val="00FE2231"/>
    <w:rsid w:val="00FE2715"/>
    <w:rsid w:val="00FE272D"/>
    <w:rsid w:val="00FE280A"/>
    <w:rsid w:val="00FE3B50"/>
    <w:rsid w:val="00FE4008"/>
    <w:rsid w:val="00FE48F6"/>
    <w:rsid w:val="00FE5545"/>
    <w:rsid w:val="00FE5EB6"/>
    <w:rsid w:val="00FF05CD"/>
    <w:rsid w:val="00FF07B8"/>
    <w:rsid w:val="00FF0942"/>
    <w:rsid w:val="00FF2A58"/>
    <w:rsid w:val="00FF6AFD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,"/>
  <w:listSeparator w:val=";"/>
  <w14:docId w14:val="4059D3A3"/>
  <w15:docId w15:val="{60137E01-3CDE-4C0C-A999-2DD5CCFC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477"/>
    <w:rPr>
      <w:sz w:val="28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6D8"/>
  </w:style>
  <w:style w:type="paragraph" w:styleId="aa">
    <w:name w:val="Balloon Text"/>
    <w:basedOn w:val="a"/>
    <w:link w:val="ab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1">
    <w:name w:val="Основной шрифт абзаца1"/>
    <w:rsid w:val="00B31477"/>
  </w:style>
  <w:style w:type="character" w:styleId="ac">
    <w:name w:val="page number"/>
    <w:basedOn w:val="11"/>
    <w:rsid w:val="00B31477"/>
  </w:style>
  <w:style w:type="paragraph" w:customStyle="1" w:styleId="12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List"/>
    <w:basedOn w:val="ad"/>
    <w:rsid w:val="00B31477"/>
    <w:rPr>
      <w:rFonts w:cs="Tahoma"/>
    </w:rPr>
  </w:style>
  <w:style w:type="paragraph" w:customStyle="1" w:styleId="13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Body Text Indent"/>
    <w:basedOn w:val="a"/>
    <w:link w:val="af1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2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3">
    <w:name w:val="Title"/>
    <w:basedOn w:val="a"/>
    <w:next w:val="af2"/>
    <w:link w:val="af4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5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5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7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8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6">
    <w:name w:val="Normal (Web)"/>
    <w:basedOn w:val="a"/>
    <w:uiPriority w:val="99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B31477"/>
    <w:pPr>
      <w:jc w:val="center"/>
    </w:pPr>
    <w:rPr>
      <w:b/>
      <w:bCs/>
    </w:rPr>
  </w:style>
  <w:style w:type="paragraph" w:styleId="af9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a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b">
    <w:name w:val="Plain Text"/>
    <w:basedOn w:val="a"/>
    <w:link w:val="afc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d">
    <w:name w:val="Document Map"/>
    <w:basedOn w:val="a"/>
    <w:link w:val="afe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f">
    <w:name w:val="footnote text"/>
    <w:basedOn w:val="a"/>
    <w:link w:val="aff0"/>
    <w:semiHidden/>
    <w:unhideWhenUsed/>
    <w:rsid w:val="00405D4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05D40"/>
    <w:rPr>
      <w:lang w:eastAsia="en-US"/>
    </w:rPr>
  </w:style>
  <w:style w:type="character" w:styleId="aff1">
    <w:name w:val="footnote reference"/>
    <w:basedOn w:val="a0"/>
    <w:semiHidden/>
    <w:unhideWhenUsed/>
    <w:rsid w:val="00405D40"/>
    <w:rPr>
      <w:vertAlign w:val="superscript"/>
    </w:rPr>
  </w:style>
  <w:style w:type="paragraph" w:styleId="23">
    <w:name w:val="Body Text 2"/>
    <w:basedOn w:val="a"/>
    <w:link w:val="24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5629F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5629F"/>
    <w:rPr>
      <w:rFonts w:eastAsia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DF2868"/>
    <w:rPr>
      <w:rFonts w:ascii="Courier New" w:eastAsia="Times New Roman" w:hAnsi="Courier New"/>
    </w:rPr>
  </w:style>
  <w:style w:type="paragraph" w:styleId="aff2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3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4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f5">
    <w:name w:val="annotation text"/>
    <w:basedOn w:val="a"/>
    <w:link w:val="aff6"/>
    <w:uiPriority w:val="99"/>
    <w:unhideWhenUsed/>
    <w:rsid w:val="00B81F0D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B81F0D"/>
    <w:rPr>
      <w:rFonts w:ascii="Calibri" w:hAnsi="Calibri"/>
      <w:lang w:eastAsia="en-US"/>
    </w:rPr>
  </w:style>
  <w:style w:type="character" w:customStyle="1" w:styleId="81">
    <w:name w:val="Основной текст (8)_"/>
    <w:link w:val="82"/>
    <w:rsid w:val="00D73C51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73C51"/>
    <w:pPr>
      <w:shd w:val="clear" w:color="auto" w:fill="FFFFFF"/>
      <w:spacing w:line="0" w:lineRule="atLeast"/>
      <w:ind w:hanging="3000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94D"/>
  </w:style>
  <w:style w:type="paragraph" w:styleId="32">
    <w:name w:val="Body Text 3"/>
    <w:basedOn w:val="a"/>
    <w:link w:val="33"/>
    <w:rsid w:val="00964CD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64CD0"/>
    <w:rPr>
      <w:rFonts w:eastAsia="Times New Roman"/>
      <w:sz w:val="16"/>
      <w:szCs w:val="16"/>
    </w:rPr>
  </w:style>
  <w:style w:type="paragraph" w:customStyle="1" w:styleId="FORMATTEXT">
    <w:name w:val=".FORMATTEXT"/>
    <w:uiPriority w:val="99"/>
    <w:rsid w:val="005A2F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2366FF"/>
    <w:rPr>
      <w:rFonts w:ascii="Arial" w:eastAsia="Times New Roman" w:hAnsi="Arial"/>
      <w:b/>
      <w:lang w:eastAsia="ar-SA"/>
    </w:rPr>
  </w:style>
  <w:style w:type="character" w:customStyle="1" w:styleId="30">
    <w:name w:val="Заголовок 3 Знак"/>
    <w:basedOn w:val="a0"/>
    <w:link w:val="3"/>
    <w:rsid w:val="002366FF"/>
    <w:rPr>
      <w:rFonts w:ascii="Arial" w:eastAsia="Times New Roman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2366FF"/>
    <w:rPr>
      <w:rFonts w:ascii="Arial" w:eastAsia="Times New Roman" w:hAnsi="Arial"/>
      <w:sz w:val="22"/>
      <w:lang w:eastAsia="ar-SA"/>
    </w:rPr>
  </w:style>
  <w:style w:type="character" w:customStyle="1" w:styleId="60">
    <w:name w:val="Заголовок 6 Знак"/>
    <w:basedOn w:val="a0"/>
    <w:link w:val="6"/>
    <w:rsid w:val="002366FF"/>
    <w:rPr>
      <w:rFonts w:eastAsia="Times New Roman"/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2366FF"/>
    <w:rPr>
      <w:rFonts w:ascii="Arial" w:eastAsia="Times New Roman" w:hAnsi="Arial"/>
      <w:lang w:eastAsia="ar-SA"/>
    </w:rPr>
  </w:style>
  <w:style w:type="character" w:customStyle="1" w:styleId="80">
    <w:name w:val="Заголовок 8 Знак"/>
    <w:basedOn w:val="a0"/>
    <w:link w:val="8"/>
    <w:rsid w:val="002366FF"/>
    <w:rPr>
      <w:rFonts w:ascii="Arial" w:eastAsia="Times New Roman" w:hAnsi="Arial"/>
      <w:i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366FF"/>
    <w:rPr>
      <w:rFonts w:ascii="Arial" w:eastAsia="Times New Roman" w:hAnsi="Arial"/>
      <w:lang w:eastAsia="ar-SA"/>
    </w:rPr>
  </w:style>
  <w:style w:type="character" w:customStyle="1" w:styleId="ae">
    <w:name w:val="Основной текст Знак"/>
    <w:basedOn w:val="a0"/>
    <w:link w:val="ad"/>
    <w:rsid w:val="002366FF"/>
    <w:rPr>
      <w:rFonts w:ascii="Arial" w:eastAsia="Times New Roman" w:hAnsi="Arial"/>
      <w:lang w:eastAsia="ar-SA"/>
    </w:rPr>
  </w:style>
  <w:style w:type="paragraph" w:styleId="34">
    <w:name w:val="Body Text Indent 3"/>
    <w:basedOn w:val="a"/>
    <w:link w:val="35"/>
    <w:rsid w:val="002366FF"/>
    <w:pPr>
      <w:spacing w:line="360" w:lineRule="auto"/>
      <w:ind w:left="2340" w:hanging="2340"/>
    </w:pPr>
    <w:rPr>
      <w:rFonts w:eastAsia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366FF"/>
    <w:rPr>
      <w:rFonts w:eastAsia="Times New Roman"/>
      <w:sz w:val="24"/>
      <w:szCs w:val="24"/>
    </w:rPr>
  </w:style>
  <w:style w:type="paragraph" w:styleId="19">
    <w:name w:val="toc 1"/>
    <w:basedOn w:val="a"/>
    <w:next w:val="a"/>
    <w:autoRedefine/>
    <w:semiHidden/>
    <w:rsid w:val="002366FF"/>
    <w:pPr>
      <w:tabs>
        <w:tab w:val="right" w:leader="dot" w:pos="10224"/>
      </w:tabs>
      <w:ind w:left="568"/>
    </w:pPr>
    <w:rPr>
      <w:rFonts w:eastAsia="Times New Roman"/>
      <w:sz w:val="24"/>
      <w:szCs w:val="24"/>
      <w:lang w:eastAsia="ru-RU"/>
    </w:rPr>
  </w:style>
  <w:style w:type="character" w:styleId="aff7">
    <w:name w:val="Hyperlink"/>
    <w:basedOn w:val="a0"/>
    <w:rsid w:val="002366FF"/>
    <w:rPr>
      <w:color w:val="0000FF"/>
      <w:u w:val="single"/>
    </w:rPr>
  </w:style>
  <w:style w:type="character" w:customStyle="1" w:styleId="af4">
    <w:name w:val="Заголовок Знак"/>
    <w:basedOn w:val="a0"/>
    <w:link w:val="af3"/>
    <w:rsid w:val="002366FF"/>
    <w:rPr>
      <w:rFonts w:eastAsia="Times New Roman"/>
      <w:b/>
      <w:sz w:val="24"/>
      <w:lang w:eastAsia="ar-SA"/>
    </w:rPr>
  </w:style>
  <w:style w:type="paragraph" w:customStyle="1" w:styleId="headertext">
    <w:name w:val="header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basedOn w:val="a0"/>
    <w:rsid w:val="006D79DF"/>
  </w:style>
  <w:style w:type="paragraph" w:customStyle="1" w:styleId="formattext0">
    <w:name w:val="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a">
    <w:name w:val="Знак1 Знак"/>
    <w:basedOn w:val="a"/>
    <w:rsid w:val="007B55B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aff9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Heading">
    <w:name w:val="Heading"/>
    <w:rsid w:val="007B55B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320">
    <w:name w:val="Основной текст 32"/>
    <w:basedOn w:val="a"/>
    <w:rsid w:val="007B55BE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character" w:customStyle="1" w:styleId="grame">
    <w:name w:val="grame"/>
    <w:basedOn w:val="a0"/>
    <w:rsid w:val="007B55BE"/>
  </w:style>
  <w:style w:type="paragraph" w:customStyle="1" w:styleId="FR2">
    <w:name w:val="FR2"/>
    <w:rsid w:val="007B55BE"/>
    <w:pPr>
      <w:widowControl w:val="0"/>
      <w:suppressAutoHyphens/>
      <w:autoSpaceDE w:val="0"/>
      <w:jc w:val="center"/>
    </w:pPr>
    <w:rPr>
      <w:rFonts w:eastAsia="Arial"/>
      <w:kern w:val="1"/>
      <w:sz w:val="12"/>
      <w:szCs w:val="12"/>
      <w:lang w:eastAsia="ar-SA"/>
    </w:rPr>
  </w:style>
  <w:style w:type="paragraph" w:customStyle="1" w:styleId="27">
    <w:name w:val="Обычный2"/>
    <w:rsid w:val="007B55BE"/>
    <w:pPr>
      <w:widowControl w:val="0"/>
      <w:suppressAutoHyphens/>
    </w:pPr>
    <w:rPr>
      <w:rFonts w:eastAsia="Times New Roman"/>
      <w:lang w:eastAsia="ar-SA"/>
    </w:rPr>
  </w:style>
  <w:style w:type="paragraph" w:customStyle="1" w:styleId="affa">
    <w:name w:val="Знак Знак Знак Знак"/>
    <w:basedOn w:val="a"/>
    <w:rsid w:val="007B55B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fb">
    <w:name w:val="Signature"/>
    <w:basedOn w:val="a"/>
    <w:link w:val="affc"/>
    <w:rsid w:val="00366726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affc">
    <w:name w:val="Подпись Знак"/>
    <w:basedOn w:val="a0"/>
    <w:link w:val="affb"/>
    <w:rsid w:val="00366726"/>
    <w:rPr>
      <w:rFonts w:eastAsia="Times New Roman"/>
      <w:sz w:val="24"/>
      <w:szCs w:val="24"/>
    </w:rPr>
  </w:style>
  <w:style w:type="paragraph" w:customStyle="1" w:styleId="36">
    <w:name w:val="Обычный3"/>
    <w:rsid w:val="00BF278D"/>
    <w:pPr>
      <w:widowControl w:val="0"/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58F6-7771-4C9A-B9B8-6A0BC113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254</TotalTime>
  <Pages>16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23265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Пользователь</cp:lastModifiedBy>
  <cp:revision>39</cp:revision>
  <cp:lastPrinted>2017-08-23T06:35:00Z</cp:lastPrinted>
  <dcterms:created xsi:type="dcterms:W3CDTF">2017-07-13T12:02:00Z</dcterms:created>
  <dcterms:modified xsi:type="dcterms:W3CDTF">2017-08-23T06:43:00Z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