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F" w:rsidRPr="002E1A98" w:rsidRDefault="00CC68FF" w:rsidP="00E0673C">
      <w:pPr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CC68FF" w:rsidRPr="002E1A98" w:rsidRDefault="00CC68FF" w:rsidP="00E0673C">
      <w:pPr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Городского округа Саранск</w:t>
      </w:r>
    </w:p>
    <w:p w:rsidR="00CC68FF" w:rsidRPr="002E1A98" w:rsidRDefault="00CC68FF" w:rsidP="00E0673C">
      <w:pPr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«Кадастр»</w:t>
      </w:r>
    </w:p>
    <w:p w:rsidR="00CC68FF" w:rsidRPr="002E1A98" w:rsidRDefault="00CC68FF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CC68FF" w:rsidRPr="002E1A98" w:rsidRDefault="00CC68FF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CC68FF" w:rsidRDefault="00CC68FF" w:rsidP="00DA1C72">
      <w:pPr>
        <w:spacing w:line="360" w:lineRule="auto"/>
        <w:rPr>
          <w:color w:val="000000"/>
          <w:sz w:val="24"/>
          <w:szCs w:val="24"/>
        </w:rPr>
      </w:pPr>
      <w:r w:rsidRPr="002E1A98">
        <w:rPr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CC68FF" w:rsidRDefault="00CC68FF" w:rsidP="00DA1C72">
      <w:pPr>
        <w:spacing w:line="360" w:lineRule="auto"/>
        <w:rPr>
          <w:color w:val="000000"/>
          <w:sz w:val="24"/>
          <w:szCs w:val="24"/>
        </w:rPr>
      </w:pPr>
    </w:p>
    <w:p w:rsidR="00CC68FF" w:rsidRPr="002E1A98" w:rsidRDefault="00CC68FF" w:rsidP="00DA1C72">
      <w:pPr>
        <w:spacing w:line="360" w:lineRule="auto"/>
        <w:rPr>
          <w:color w:val="000000"/>
          <w:sz w:val="24"/>
          <w:szCs w:val="24"/>
        </w:rPr>
      </w:pPr>
      <w:r w:rsidRPr="002E1A98">
        <w:rPr>
          <w:color w:val="000000"/>
          <w:sz w:val="24"/>
          <w:szCs w:val="24"/>
        </w:rPr>
        <w:t xml:space="preserve">                                </w:t>
      </w:r>
    </w:p>
    <w:p w:rsidR="00CC68FF" w:rsidRDefault="00CC68FF" w:rsidP="00E0673C">
      <w:pPr>
        <w:jc w:val="center"/>
        <w:rPr>
          <w:b/>
          <w:color w:val="000000"/>
          <w:sz w:val="24"/>
          <w:szCs w:val="24"/>
        </w:rPr>
      </w:pPr>
      <w:r w:rsidRPr="00E0673C">
        <w:rPr>
          <w:b/>
          <w:color w:val="000000"/>
          <w:sz w:val="24"/>
          <w:szCs w:val="24"/>
        </w:rPr>
        <w:t xml:space="preserve">ВНЕСЕНИЕ ИЗМЕНЕНИЙ </w:t>
      </w:r>
    </w:p>
    <w:p w:rsidR="00CC68FF" w:rsidRPr="00E0673C" w:rsidRDefault="00CC68FF" w:rsidP="00E0673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в документацию </w:t>
      </w:r>
      <w:r w:rsidRPr="00DA1C72">
        <w:rPr>
          <w:b/>
          <w:color w:val="000000"/>
          <w:sz w:val="28"/>
          <w:szCs w:val="28"/>
        </w:rPr>
        <w:t>по планировке территории 6 "Б"</w:t>
      </w:r>
      <w:r>
        <w:rPr>
          <w:b/>
          <w:color w:val="000000"/>
          <w:sz w:val="28"/>
          <w:szCs w:val="28"/>
        </w:rPr>
        <w:t xml:space="preserve"> микрорайона, ограниченного  ул. </w:t>
      </w:r>
      <w:r w:rsidRPr="00DA1C72">
        <w:rPr>
          <w:b/>
          <w:color w:val="000000"/>
          <w:sz w:val="28"/>
          <w:szCs w:val="28"/>
        </w:rPr>
        <w:t xml:space="preserve">Солнечная, ул. Пушкина, </w:t>
      </w:r>
      <w:r>
        <w:rPr>
          <w:b/>
          <w:color w:val="000000"/>
          <w:sz w:val="28"/>
          <w:szCs w:val="28"/>
        </w:rPr>
        <w:t xml:space="preserve"> </w:t>
      </w:r>
      <w:r w:rsidRPr="00DA1C72">
        <w:rPr>
          <w:b/>
          <w:color w:val="000000"/>
          <w:sz w:val="28"/>
          <w:szCs w:val="28"/>
        </w:rPr>
        <w:t>ул. Веселовского, Лямбирским шоссе г. Саранска, в части изменения проекта межевания земельного участка расположенного по адресу: ул. Солнечная, д.15 А</w:t>
      </w:r>
    </w:p>
    <w:p w:rsidR="00CC68FF" w:rsidRDefault="00CC68FF" w:rsidP="00E0673C">
      <w:pPr>
        <w:ind w:firstLine="708"/>
        <w:jc w:val="center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     </w:t>
      </w:r>
    </w:p>
    <w:p w:rsidR="00CC68FF" w:rsidRDefault="00CC68FF" w:rsidP="00353577">
      <w:pPr>
        <w:ind w:firstLine="708"/>
        <w:jc w:val="center"/>
        <w:rPr>
          <w:color w:val="000000"/>
          <w:sz w:val="28"/>
          <w:szCs w:val="28"/>
        </w:rPr>
      </w:pPr>
    </w:p>
    <w:p w:rsidR="00CC68FF" w:rsidRDefault="00CC68FF" w:rsidP="00353577">
      <w:pPr>
        <w:ind w:firstLine="708"/>
        <w:jc w:val="center"/>
        <w:rPr>
          <w:color w:val="000000"/>
          <w:sz w:val="28"/>
          <w:szCs w:val="28"/>
        </w:rPr>
      </w:pPr>
    </w:p>
    <w:p w:rsidR="00CC68FF" w:rsidRDefault="00CC68FF" w:rsidP="00353577">
      <w:pPr>
        <w:ind w:firstLine="708"/>
        <w:jc w:val="center"/>
        <w:rPr>
          <w:color w:val="000000"/>
          <w:sz w:val="28"/>
          <w:szCs w:val="28"/>
        </w:rPr>
      </w:pPr>
    </w:p>
    <w:p w:rsidR="00CC68FF" w:rsidRPr="002E1A98" w:rsidRDefault="00CC68FF" w:rsidP="00353577">
      <w:pPr>
        <w:ind w:firstLine="708"/>
        <w:jc w:val="center"/>
        <w:rPr>
          <w:b/>
          <w:bCs/>
          <w:color w:val="000000"/>
          <w:sz w:val="28"/>
        </w:rPr>
      </w:pPr>
      <w:r w:rsidRPr="002E1A98">
        <w:rPr>
          <w:b/>
          <w:bCs/>
          <w:color w:val="000000"/>
          <w:sz w:val="28"/>
        </w:rPr>
        <w:t>Часть 1</w:t>
      </w:r>
    </w:p>
    <w:p w:rsidR="00CC68FF" w:rsidRPr="002E1A98" w:rsidRDefault="00CC68FF" w:rsidP="00353577">
      <w:pPr>
        <w:ind w:firstLine="708"/>
        <w:jc w:val="center"/>
        <w:rPr>
          <w:b/>
          <w:bCs/>
          <w:color w:val="000000"/>
          <w:sz w:val="28"/>
        </w:rPr>
      </w:pPr>
      <w:r w:rsidRPr="002E1A98">
        <w:rPr>
          <w:b/>
          <w:bCs/>
          <w:color w:val="000000"/>
          <w:sz w:val="28"/>
        </w:rPr>
        <w:t>Пояснительная записка</w:t>
      </w:r>
    </w:p>
    <w:p w:rsidR="00CC68FF" w:rsidRPr="002E1A98" w:rsidRDefault="00CC68FF" w:rsidP="00353577">
      <w:pPr>
        <w:ind w:firstLine="708"/>
        <w:jc w:val="center"/>
        <w:rPr>
          <w:b/>
          <w:bCs/>
          <w:color w:val="000000"/>
          <w:sz w:val="28"/>
        </w:rPr>
      </w:pPr>
    </w:p>
    <w:p w:rsidR="00CC68FF" w:rsidRPr="002E1A98" w:rsidRDefault="00CC68FF" w:rsidP="00353577">
      <w:pPr>
        <w:ind w:firstLine="708"/>
        <w:jc w:val="center"/>
        <w:rPr>
          <w:b/>
          <w:bCs/>
          <w:color w:val="000000"/>
          <w:sz w:val="28"/>
        </w:rPr>
      </w:pPr>
    </w:p>
    <w:p w:rsidR="00CC68FF" w:rsidRDefault="00CC68FF" w:rsidP="00353577">
      <w:pPr>
        <w:ind w:firstLine="708"/>
        <w:jc w:val="both"/>
        <w:rPr>
          <w:bCs/>
          <w:color w:val="000000"/>
          <w:sz w:val="28"/>
        </w:rPr>
      </w:pPr>
    </w:p>
    <w:p w:rsidR="00CC68FF" w:rsidRPr="002E1A98" w:rsidRDefault="00CC68FF" w:rsidP="00353577">
      <w:pPr>
        <w:ind w:firstLine="708"/>
        <w:jc w:val="both"/>
        <w:rPr>
          <w:bCs/>
          <w:color w:val="000000"/>
          <w:sz w:val="28"/>
        </w:rPr>
      </w:pPr>
    </w:p>
    <w:p w:rsidR="00CC68FF" w:rsidRPr="002E1A98" w:rsidRDefault="00CC68FF" w:rsidP="00353577">
      <w:pPr>
        <w:ind w:firstLine="708"/>
        <w:jc w:val="both"/>
        <w:rPr>
          <w:bCs/>
          <w:color w:val="000000"/>
          <w:sz w:val="32"/>
          <w:szCs w:val="32"/>
        </w:rPr>
      </w:pPr>
      <w:r w:rsidRPr="002E1A98">
        <w:rPr>
          <w:b/>
          <w:bCs/>
          <w:color w:val="000000"/>
          <w:sz w:val="32"/>
          <w:szCs w:val="32"/>
        </w:rPr>
        <w:t xml:space="preserve">                                                                 Шифр: 18.13-01-ППТ</w:t>
      </w:r>
    </w:p>
    <w:p w:rsidR="00CC68FF" w:rsidRDefault="00CC68FF" w:rsidP="00D57F76">
      <w:pPr>
        <w:pStyle w:val="Heading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C68FF" w:rsidRPr="00503DE9" w:rsidRDefault="00CC68FF" w:rsidP="00503DE9"/>
    <w:p w:rsidR="00CC68FF" w:rsidRPr="002E1A98" w:rsidRDefault="00CC68FF" w:rsidP="00D57F76">
      <w:pPr>
        <w:pStyle w:val="Heading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</w:t>
      </w:r>
    </w:p>
    <w:p w:rsidR="00CC68FF" w:rsidRPr="002E1A98" w:rsidRDefault="00CC68FF" w:rsidP="00D57F76">
      <w:pPr>
        <w:pStyle w:val="Heading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1A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Директор </w:t>
      </w: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_____________ В.В.Вавилов </w:t>
      </w:r>
    </w:p>
    <w:p w:rsidR="00CC68FF" w:rsidRPr="002E1A98" w:rsidRDefault="00CC68FF" w:rsidP="00D57F76">
      <w:pPr>
        <w:spacing w:line="360" w:lineRule="auto"/>
        <w:ind w:left="3540" w:firstLine="708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                          М.П.</w:t>
      </w: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                                                               «_____» ________________2016 г.</w:t>
      </w:r>
    </w:p>
    <w:p w:rsidR="00CC68FF" w:rsidRPr="002E1A98" w:rsidRDefault="00CC68FF" w:rsidP="00D57F76">
      <w:pPr>
        <w:spacing w:line="360" w:lineRule="auto"/>
        <w:jc w:val="right"/>
        <w:rPr>
          <w:color w:val="000000"/>
          <w:sz w:val="24"/>
          <w:szCs w:val="24"/>
        </w:rPr>
      </w:pPr>
    </w:p>
    <w:p w:rsidR="00CC68FF" w:rsidRPr="002E1A98" w:rsidRDefault="00CC68FF" w:rsidP="00D57F76">
      <w:pPr>
        <w:spacing w:line="360" w:lineRule="auto"/>
        <w:jc w:val="right"/>
        <w:rPr>
          <w:color w:val="000000"/>
          <w:sz w:val="24"/>
          <w:szCs w:val="24"/>
        </w:rPr>
      </w:pPr>
    </w:p>
    <w:p w:rsidR="00CC68FF" w:rsidRDefault="00CC68FF" w:rsidP="00D57F76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г. Саранск</w:t>
      </w:r>
    </w:p>
    <w:p w:rsidR="00CC68FF" w:rsidRPr="002E1A98" w:rsidRDefault="00CC68FF" w:rsidP="00D57F76">
      <w:pPr>
        <w:spacing w:line="360" w:lineRule="auto"/>
        <w:jc w:val="center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2E1A98">
          <w:rPr>
            <w:color w:val="000000"/>
            <w:sz w:val="28"/>
            <w:szCs w:val="28"/>
          </w:rPr>
          <w:t>2016 г</w:t>
        </w:r>
      </w:smartTag>
      <w:r w:rsidRPr="002E1A98">
        <w:rPr>
          <w:color w:val="000000"/>
          <w:sz w:val="28"/>
          <w:szCs w:val="28"/>
        </w:rPr>
        <w:t>.</w:t>
      </w:r>
    </w:p>
    <w:p w:rsidR="00CC68FF" w:rsidRPr="002E1A98" w:rsidRDefault="00CC68FF" w:rsidP="00954F6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ОГЛАВЛЕНИЕ</w:t>
      </w:r>
    </w:p>
    <w:p w:rsidR="00CC68FF" w:rsidRPr="002E1A98" w:rsidRDefault="00CC68FF" w:rsidP="00954F6F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ОБЩАЯ ЧАСТЬ                                                                                             3</w:t>
      </w:r>
    </w:p>
    <w:p w:rsidR="00CC68FF" w:rsidRPr="002E1A98" w:rsidRDefault="00CC68FF" w:rsidP="00954F6F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РАЗДЕЛ 1. ПРОЕКТ МЕЖЕВАНИЯ ТЕРРИТОРИИ                                 </w:t>
      </w:r>
    </w:p>
    <w:p w:rsidR="00CC68FF" w:rsidRPr="002E1A98" w:rsidRDefault="00CC68FF" w:rsidP="00954F6F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Общие сведения                                                                                    4</w:t>
      </w:r>
    </w:p>
    <w:p w:rsidR="00CC68FF" w:rsidRPr="002E1A98" w:rsidRDefault="00CC68FF" w:rsidP="00954F6F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Анализ существующего положения                                                   5 </w:t>
      </w:r>
    </w:p>
    <w:p w:rsidR="00CC68FF" w:rsidRDefault="00CC68FF" w:rsidP="00954F6F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Красные линии и линии регулировки территории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5</w:t>
      </w:r>
    </w:p>
    <w:p w:rsidR="00CC68FF" w:rsidRPr="002E1A98" w:rsidRDefault="00CC68FF" w:rsidP="00954F6F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Проектное предложение по использованию территории                 </w:t>
      </w:r>
      <w:r>
        <w:rPr>
          <w:color w:val="000000"/>
          <w:sz w:val="28"/>
          <w:szCs w:val="28"/>
        </w:rPr>
        <w:t>6</w:t>
      </w:r>
    </w:p>
    <w:p w:rsidR="00CC68FF" w:rsidRPr="002E1A98" w:rsidRDefault="00CC68FF" w:rsidP="00954F6F">
      <w:pPr>
        <w:pStyle w:val="ListParagraph"/>
        <w:numPr>
          <w:ilvl w:val="1"/>
          <w:numId w:val="1"/>
        </w:num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Технико-экономические показатели проекта межевания                 </w:t>
      </w:r>
      <w:r>
        <w:rPr>
          <w:color w:val="000000"/>
          <w:sz w:val="28"/>
          <w:szCs w:val="28"/>
        </w:rPr>
        <w:t xml:space="preserve">8             </w:t>
      </w:r>
    </w:p>
    <w:p w:rsidR="00CC68FF" w:rsidRPr="002E1A98" w:rsidRDefault="00CC68FF" w:rsidP="00954F6F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Приложения</w:t>
      </w:r>
    </w:p>
    <w:p w:rsidR="00CC68FF" w:rsidRPr="000A6600" w:rsidRDefault="00CC68FF" w:rsidP="00954F6F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Приложение 1. Координаты границ образуемых земельных участков</w:t>
      </w:r>
      <w:r>
        <w:rPr>
          <w:color w:val="000000"/>
          <w:sz w:val="28"/>
          <w:szCs w:val="28"/>
        </w:rPr>
        <w:t xml:space="preserve">      9</w:t>
      </w: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ОБЩАЯ ЧАСТЬ</w:t>
      </w:r>
    </w:p>
    <w:p w:rsidR="00CC68FF" w:rsidRPr="002E1A98" w:rsidRDefault="00CC68FF" w:rsidP="00D57F7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p w:rsidR="00CC68FF" w:rsidRPr="002E1A98" w:rsidRDefault="00CC68FF" w:rsidP="00D57F76">
      <w:p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Руководитель проекта                                   В.В.Вавилов</w:t>
      </w: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C68FF" w:rsidRPr="002E1A98" w:rsidRDefault="00CC68FF" w:rsidP="00D57F7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C68FF" w:rsidRPr="002E1A98" w:rsidRDefault="00CC68FF" w:rsidP="00D57F76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C68FF" w:rsidRPr="002E1A98" w:rsidRDefault="00CC68FF" w:rsidP="00D57F76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5494"/>
        <w:gridCol w:w="1394"/>
        <w:gridCol w:w="1962"/>
      </w:tblGrid>
      <w:tr w:rsidR="00CC68FF" w:rsidRPr="002E1A98" w:rsidTr="001D7730">
        <w:trPr>
          <w:trHeight w:val="501"/>
        </w:trPr>
        <w:tc>
          <w:tcPr>
            <w:tcW w:w="377" w:type="pct"/>
          </w:tcPr>
          <w:p w:rsidR="00CC68FF" w:rsidRPr="002E1A98" w:rsidRDefault="00CC68FF" w:rsidP="00141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C68FF" w:rsidRPr="002E1A98" w:rsidRDefault="00CC68FF" w:rsidP="00141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C68FF" w:rsidRPr="002E1A98" w:rsidRDefault="00CC68FF" w:rsidP="00141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C68FF" w:rsidRPr="002E1A98" w:rsidRDefault="00CC68FF" w:rsidP="00141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C68FF" w:rsidRPr="002E1A98" w:rsidTr="001D7730">
        <w:trPr>
          <w:trHeight w:val="225"/>
        </w:trPr>
        <w:tc>
          <w:tcPr>
            <w:tcW w:w="377" w:type="pct"/>
          </w:tcPr>
          <w:p w:rsidR="00CC68FF" w:rsidRPr="002E1A98" w:rsidRDefault="00CC68FF" w:rsidP="00141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C68FF" w:rsidRPr="002E1A98" w:rsidRDefault="00CC68FF" w:rsidP="00141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C68FF" w:rsidRPr="002E1A98" w:rsidRDefault="00CC68FF" w:rsidP="00141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C68FF" w:rsidRPr="002E1A98" w:rsidRDefault="00CC68FF" w:rsidP="00141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C68FF" w:rsidRPr="002E1A98" w:rsidTr="000A6600">
        <w:trPr>
          <w:trHeight w:val="248"/>
        </w:trPr>
        <w:tc>
          <w:tcPr>
            <w:tcW w:w="377" w:type="pct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870" w:type="pct"/>
          </w:tcPr>
          <w:p w:rsidR="00CC68FF" w:rsidRPr="002E1A98" w:rsidRDefault="00CC68FF" w:rsidP="000A660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E1A98">
              <w:rPr>
                <w:color w:val="000000"/>
                <w:sz w:val="28"/>
                <w:szCs w:val="28"/>
                <w:lang w:eastAsia="en-US"/>
              </w:rPr>
              <w:t>Общие данные</w:t>
            </w:r>
          </w:p>
        </w:tc>
        <w:tc>
          <w:tcPr>
            <w:tcW w:w="728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 - 1</w:t>
            </w:r>
          </w:p>
        </w:tc>
        <w:tc>
          <w:tcPr>
            <w:tcW w:w="1025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C68FF" w:rsidRPr="002E1A98" w:rsidTr="000A6600">
        <w:trPr>
          <w:trHeight w:val="500"/>
        </w:trPr>
        <w:tc>
          <w:tcPr>
            <w:tcW w:w="377" w:type="pct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70" w:type="pct"/>
          </w:tcPr>
          <w:p w:rsidR="00CC68FF" w:rsidRPr="002E1A98" w:rsidRDefault="00CC68FF" w:rsidP="000A660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Схема размещения </w:t>
            </w:r>
            <w:r w:rsidRPr="002E1A98">
              <w:rPr>
                <w:color w:val="000000"/>
                <w:sz w:val="28"/>
                <w:szCs w:val="28"/>
                <w:lang w:eastAsia="en-US"/>
              </w:rPr>
              <w:t>элемента планировочной структуры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(по материалам генерального плана г. о. Саранск,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2016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728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ПМ- 2</w:t>
            </w:r>
          </w:p>
        </w:tc>
        <w:tc>
          <w:tcPr>
            <w:tcW w:w="1025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C68FF" w:rsidRPr="002E1A98" w:rsidTr="000A6600">
        <w:trPr>
          <w:trHeight w:val="227"/>
        </w:trPr>
        <w:tc>
          <w:tcPr>
            <w:tcW w:w="377" w:type="pct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870" w:type="pct"/>
          </w:tcPr>
          <w:p w:rsidR="00CC68FF" w:rsidRPr="002E1A98" w:rsidRDefault="00CC68FF" w:rsidP="000A660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Схема расположения изменяемой части территории в границах проекта планировки территории</w:t>
            </w:r>
          </w:p>
        </w:tc>
        <w:tc>
          <w:tcPr>
            <w:tcW w:w="728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ПМ- 3</w:t>
            </w:r>
          </w:p>
        </w:tc>
        <w:tc>
          <w:tcPr>
            <w:tcW w:w="1025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2000</w:t>
            </w:r>
          </w:p>
        </w:tc>
      </w:tr>
      <w:tr w:rsidR="00CC68FF" w:rsidRPr="002E1A98" w:rsidTr="000A6600">
        <w:trPr>
          <w:trHeight w:val="227"/>
        </w:trPr>
        <w:tc>
          <w:tcPr>
            <w:tcW w:w="377" w:type="pct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70" w:type="pct"/>
          </w:tcPr>
          <w:p w:rsidR="00CC68FF" w:rsidRPr="002E1A98" w:rsidRDefault="00CC68FF" w:rsidP="000A660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E1A98">
              <w:rPr>
                <w:color w:val="000000"/>
                <w:sz w:val="28"/>
                <w:szCs w:val="28"/>
                <w:lang w:eastAsia="en-US"/>
              </w:rPr>
              <w:t>План фактического использования территории. 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ПМ- 4</w:t>
            </w:r>
          </w:p>
        </w:tc>
        <w:tc>
          <w:tcPr>
            <w:tcW w:w="1025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500</w:t>
            </w:r>
          </w:p>
        </w:tc>
      </w:tr>
      <w:tr w:rsidR="00CC68FF" w:rsidRPr="002E1A98" w:rsidTr="000A6600">
        <w:trPr>
          <w:trHeight w:val="227"/>
        </w:trPr>
        <w:tc>
          <w:tcPr>
            <w:tcW w:w="377" w:type="pct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70" w:type="pct"/>
          </w:tcPr>
          <w:p w:rsidR="00CC68FF" w:rsidRPr="002E1A98" w:rsidRDefault="00CC68FF" w:rsidP="000A660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E1A98">
              <w:rPr>
                <w:color w:val="000000"/>
                <w:sz w:val="28"/>
                <w:szCs w:val="28"/>
                <w:lang w:eastAsia="en-US"/>
              </w:rPr>
              <w:t>Чертеж границ образуемых земельных участков, на кадастровом плане территории.</w:t>
            </w:r>
          </w:p>
        </w:tc>
        <w:tc>
          <w:tcPr>
            <w:tcW w:w="728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ПМ- 5</w:t>
            </w:r>
          </w:p>
        </w:tc>
        <w:tc>
          <w:tcPr>
            <w:tcW w:w="1025" w:type="pct"/>
            <w:vAlign w:val="center"/>
          </w:tcPr>
          <w:p w:rsidR="00CC68FF" w:rsidRPr="002E1A98" w:rsidRDefault="00CC68FF" w:rsidP="000A6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500</w:t>
            </w:r>
          </w:p>
        </w:tc>
      </w:tr>
    </w:tbl>
    <w:p w:rsidR="00CC68FF" w:rsidRPr="002E1A98" w:rsidRDefault="00CC68FF" w:rsidP="00D57F76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РАЗДЕЛ 1. ПРОЕКТ МЕЖЕВАНИЯ ТЕРРИТОРИИ</w:t>
      </w:r>
    </w:p>
    <w:p w:rsidR="00CC68FF" w:rsidRPr="002E1A98" w:rsidRDefault="00CC68FF" w:rsidP="00D57F76">
      <w:pPr>
        <w:pStyle w:val="ListParagraph"/>
        <w:numPr>
          <w:ilvl w:val="1"/>
          <w:numId w:val="3"/>
        </w:numPr>
        <w:spacing w:line="360" w:lineRule="auto"/>
        <w:ind w:left="0" w:firstLine="567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Внесение изменений в проект межевания территории, ограниченной улицами</w:t>
      </w:r>
      <w:r>
        <w:rPr>
          <w:color w:val="000000"/>
          <w:sz w:val="28"/>
          <w:szCs w:val="28"/>
        </w:rPr>
        <w:t xml:space="preserve"> в части жилого дома</w:t>
      </w:r>
      <w:r w:rsidRPr="002E1A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расположенного по адресу г. Саранск, ул. Солнечная, д. 15 А</w:t>
      </w:r>
      <w:r w:rsidRPr="002E1A98">
        <w:rPr>
          <w:color w:val="000000"/>
          <w:sz w:val="28"/>
          <w:szCs w:val="28"/>
        </w:rPr>
        <w:t xml:space="preserve"> выполнены на основании договора подряда №</w:t>
      </w:r>
      <w:r>
        <w:rPr>
          <w:color w:val="000000"/>
          <w:sz w:val="28"/>
          <w:szCs w:val="28"/>
        </w:rPr>
        <w:t xml:space="preserve"> </w:t>
      </w:r>
      <w:r w:rsidRPr="00FF42B1">
        <w:rPr>
          <w:color w:val="000000"/>
          <w:sz w:val="28"/>
          <w:szCs w:val="28"/>
        </w:rPr>
        <w:t xml:space="preserve">3188 </w:t>
      </w:r>
      <w:r w:rsidRPr="002E1A98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07</w:t>
      </w:r>
      <w:r w:rsidRPr="002E1A98">
        <w:rPr>
          <w:color w:val="000000"/>
          <w:sz w:val="28"/>
          <w:szCs w:val="28"/>
          <w:u w:val="single"/>
        </w:rPr>
        <w:t xml:space="preserve"> </w:t>
      </w:r>
      <w:r w:rsidRPr="00FF42B1">
        <w:rPr>
          <w:color w:val="000000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FF42B1">
          <w:rPr>
            <w:color w:val="000000"/>
            <w:sz w:val="28"/>
            <w:szCs w:val="28"/>
          </w:rPr>
          <w:t>2016 г</w:t>
        </w:r>
      </w:smartTag>
      <w:r w:rsidRPr="00FF42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 xml:space="preserve"> Администрацией городского округа Саранск согласно требованиям законодательных актов и рекомендаций следующих нормативных документов: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Pr="002E1A98">
        <w:rPr>
          <w:color w:val="000000"/>
          <w:sz w:val="24"/>
          <w:szCs w:val="24"/>
          <w:rtl/>
        </w:rPr>
        <w:t>٭</w:t>
      </w:r>
      <w:r w:rsidRPr="002E1A98">
        <w:rPr>
          <w:color w:val="000000"/>
          <w:sz w:val="28"/>
          <w:szCs w:val="28"/>
        </w:rPr>
        <w:t>;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Генерального плана городского округа Саранск, утвержденного решением Совета депутатов г.о. Саранск от 23.04.2014 г. №333;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Местных нормативов градостроительного проектирования г.о. Саранск, </w:t>
      </w:r>
      <w:smartTag w:uri="urn:schemas-microsoft-com:office:smarttags" w:element="metricconverter">
        <w:smartTagPr>
          <w:attr w:name="ProductID" w:val="2008 г"/>
        </w:smartTagPr>
        <w:r w:rsidRPr="002E1A98">
          <w:rPr>
            <w:color w:val="000000"/>
            <w:sz w:val="28"/>
            <w:szCs w:val="28"/>
          </w:rPr>
          <w:t>2008 г</w:t>
        </w:r>
      </w:smartTag>
      <w:r w:rsidRPr="002E1A98">
        <w:rPr>
          <w:color w:val="000000"/>
          <w:sz w:val="28"/>
          <w:szCs w:val="28"/>
        </w:rPr>
        <w:t>.;</w:t>
      </w:r>
    </w:p>
    <w:p w:rsidR="00CC68FF" w:rsidRPr="002E1A98" w:rsidRDefault="00CC68FF" w:rsidP="001D7730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2016 г"/>
        </w:smartTagPr>
        <w:r w:rsidRPr="002E1A98">
          <w:rPr>
            <w:color w:val="000000"/>
            <w:sz w:val="28"/>
            <w:szCs w:val="28"/>
          </w:rPr>
          <w:t>2016 г</w:t>
        </w:r>
      </w:smartTag>
      <w:r w:rsidRPr="002E1A98">
        <w:rPr>
          <w:color w:val="000000"/>
          <w:sz w:val="28"/>
          <w:szCs w:val="28"/>
        </w:rPr>
        <w:t>.</w:t>
      </w:r>
    </w:p>
    <w:p w:rsidR="00CC68FF" w:rsidRPr="002E1A98" w:rsidRDefault="00CC68FF" w:rsidP="001D7730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 w:rsidRPr="00FF42B1"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проект межевания территории, ограниченной улицами</w:t>
      </w:r>
      <w:r>
        <w:rPr>
          <w:color w:val="000000"/>
          <w:sz w:val="28"/>
          <w:szCs w:val="28"/>
        </w:rPr>
        <w:t xml:space="preserve"> в части жилого дома</w:t>
      </w:r>
      <w:r w:rsidRPr="002E1A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расположенного по адресу г.Саранск, ул. Солнечная, д. 15</w:t>
      </w:r>
      <w:r w:rsidRPr="002E1A98">
        <w:rPr>
          <w:color w:val="000000"/>
          <w:sz w:val="28"/>
          <w:szCs w:val="28"/>
        </w:rPr>
        <w:t>;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техническое задание с эскизом застройки;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топографическая съемка территории в масштабе 1:500, представленная Заказчиком;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пределах территории разработки про</w:t>
      </w:r>
      <w:r w:rsidRPr="002E1A98">
        <w:rPr>
          <w:color w:val="000000"/>
          <w:sz w:val="28"/>
          <w:szCs w:val="28"/>
        </w:rPr>
        <w:softHyphen/>
        <w:t>екта межевания, полученные в КУ «Градостроительство»;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</w:t>
      </w:r>
      <w:r>
        <w:rPr>
          <w:color w:val="000000"/>
          <w:sz w:val="28"/>
          <w:szCs w:val="28"/>
        </w:rPr>
        <w:t>стоположения границ образуемого и изменяемого земельного участка</w:t>
      </w:r>
      <w:r w:rsidRPr="002E1A98">
        <w:rPr>
          <w:color w:val="000000"/>
          <w:sz w:val="28"/>
          <w:szCs w:val="28"/>
        </w:rPr>
        <w:t>, а также в целях обоснования необходимых усл</w:t>
      </w:r>
      <w:r>
        <w:rPr>
          <w:color w:val="000000"/>
          <w:sz w:val="28"/>
          <w:szCs w:val="28"/>
        </w:rPr>
        <w:t>овий предоставления земельного участка</w:t>
      </w:r>
      <w:r w:rsidRPr="002E1A98">
        <w:rPr>
          <w:color w:val="000000"/>
          <w:sz w:val="28"/>
          <w:szCs w:val="28"/>
        </w:rPr>
        <w:t xml:space="preserve"> с указанием установленных ограничений и об</w:t>
      </w:r>
      <w:r>
        <w:rPr>
          <w:color w:val="000000"/>
          <w:sz w:val="28"/>
          <w:szCs w:val="28"/>
        </w:rPr>
        <w:t>ременении использовании участка</w:t>
      </w:r>
      <w:r w:rsidRPr="002E1A98">
        <w:rPr>
          <w:color w:val="000000"/>
          <w:sz w:val="28"/>
          <w:szCs w:val="28"/>
        </w:rPr>
        <w:t>, в том числе установления зон действия публичных сервитутов, иных обременений, установления условий неделимости земельного участка.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C68FF" w:rsidRPr="002E1A98" w:rsidRDefault="00CC68FF" w:rsidP="001D7730">
      <w:pPr>
        <w:pStyle w:val="ListParagraph"/>
        <w:numPr>
          <w:ilvl w:val="1"/>
          <w:numId w:val="3"/>
        </w:numPr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разработки проекта межевания расположена в северо-запад</w:t>
      </w:r>
      <w:r w:rsidRPr="002E1A98">
        <w:rPr>
          <w:bCs/>
          <w:color w:val="000000"/>
          <w:sz w:val="28"/>
          <w:szCs w:val="28"/>
        </w:rPr>
        <w:softHyphen/>
        <w:t xml:space="preserve">ной части г. Саранска, ограниченного ул. </w:t>
      </w:r>
      <w:r>
        <w:rPr>
          <w:bCs/>
          <w:color w:val="000000"/>
          <w:sz w:val="28"/>
          <w:szCs w:val="28"/>
        </w:rPr>
        <w:t>Солнечная</w:t>
      </w:r>
      <w:r w:rsidRPr="002E1A98">
        <w:rPr>
          <w:bCs/>
          <w:color w:val="000000"/>
          <w:sz w:val="28"/>
          <w:szCs w:val="28"/>
        </w:rPr>
        <w:t xml:space="preserve"> г. Саранска. 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 xml:space="preserve">Основной подъезд к проектируемой территории предусмотрен с ул. </w:t>
      </w:r>
      <w:r>
        <w:rPr>
          <w:bCs/>
          <w:color w:val="000000"/>
          <w:sz w:val="28"/>
          <w:szCs w:val="28"/>
        </w:rPr>
        <w:t>Солнечная</w:t>
      </w:r>
      <w:r w:rsidRPr="002E1A98">
        <w:rPr>
          <w:bCs/>
          <w:color w:val="000000"/>
          <w:sz w:val="28"/>
          <w:szCs w:val="28"/>
        </w:rPr>
        <w:t xml:space="preserve">. Площадь проектируемой территории в границах </w:t>
      </w:r>
      <w:r>
        <w:rPr>
          <w:bCs/>
          <w:color w:val="000000"/>
          <w:sz w:val="28"/>
          <w:szCs w:val="28"/>
        </w:rPr>
        <w:t xml:space="preserve">проекта межевания составляет </w:t>
      </w:r>
      <w:smartTag w:uri="urn:schemas-microsoft-com:office:smarttags" w:element="metricconverter">
        <w:smartTagPr>
          <w:attr w:name="ProductID" w:val="0,3 га"/>
        </w:smartTagPr>
        <w:r>
          <w:rPr>
            <w:bCs/>
            <w:color w:val="000000"/>
            <w:sz w:val="28"/>
            <w:szCs w:val="28"/>
          </w:rPr>
          <w:t>0,3</w:t>
        </w:r>
        <w:r w:rsidRPr="002E1A98">
          <w:rPr>
            <w:bCs/>
            <w:color w:val="000000"/>
            <w:sz w:val="28"/>
            <w:szCs w:val="28"/>
          </w:rPr>
          <w:t xml:space="preserve"> га</w:t>
        </w:r>
      </w:smartTag>
      <w:r w:rsidRPr="002E1A98">
        <w:rPr>
          <w:bCs/>
          <w:color w:val="000000"/>
          <w:sz w:val="28"/>
          <w:szCs w:val="28"/>
        </w:rPr>
        <w:t>.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</w:t>
      </w:r>
      <w:r>
        <w:rPr>
          <w:bCs/>
          <w:color w:val="000000"/>
          <w:sz w:val="28"/>
          <w:szCs w:val="28"/>
        </w:rPr>
        <w:t xml:space="preserve">жена на территории кадастровых </w:t>
      </w:r>
      <w:r w:rsidRPr="002E1A98">
        <w:rPr>
          <w:bCs/>
          <w:color w:val="000000"/>
          <w:sz w:val="28"/>
          <w:szCs w:val="28"/>
        </w:rPr>
        <w:t>квартал</w:t>
      </w:r>
      <w:r>
        <w:rPr>
          <w:bCs/>
          <w:color w:val="000000"/>
          <w:sz w:val="28"/>
          <w:szCs w:val="28"/>
        </w:rPr>
        <w:t>ов 13:23:1001001 и 13:23:1001002</w:t>
      </w:r>
      <w:r w:rsidRPr="002E1A98">
        <w:rPr>
          <w:bCs/>
          <w:color w:val="000000"/>
          <w:sz w:val="28"/>
          <w:szCs w:val="28"/>
        </w:rPr>
        <w:t>.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отсутствуют зоны залегания полезных ископаемых, а также объекты культурного наследия – памятники истории и культуры.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Pr="002E1A98">
        <w:rPr>
          <w:color w:val="000000"/>
          <w:sz w:val="28"/>
          <w:szCs w:val="28"/>
          <w:lang w:eastAsia="en-US"/>
        </w:rPr>
        <w:t>План фактического использования территории. Чертеж границ зон с особыми усл</w:t>
      </w:r>
      <w:r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CC68FF" w:rsidRPr="002E1A98" w:rsidRDefault="00CC68FF" w:rsidP="00954F6F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CC68FF" w:rsidRPr="00211968" w:rsidRDefault="00CC68FF" w:rsidP="00954F6F">
      <w:pPr>
        <w:pStyle w:val="ListParagraph"/>
        <w:numPr>
          <w:ilvl w:val="1"/>
          <w:numId w:val="3"/>
        </w:numPr>
        <w:spacing w:line="360" w:lineRule="auto"/>
        <w:ind w:left="0" w:firstLine="720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CC68FF" w:rsidRPr="00954F6F" w:rsidRDefault="00CC68FF" w:rsidP="00954F6F">
      <w:pPr>
        <w:spacing w:line="360" w:lineRule="auto"/>
        <w:ind w:firstLine="709"/>
        <w:jc w:val="both"/>
        <w:rPr>
          <w:sz w:val="28"/>
          <w:szCs w:val="28"/>
        </w:rPr>
      </w:pPr>
      <w:r w:rsidRPr="00954F6F">
        <w:rPr>
          <w:sz w:val="28"/>
          <w:szCs w:val="28"/>
        </w:rPr>
        <w:t xml:space="preserve"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 территории учтено проектное использование прилегающих территорий. Красные линии  на проектируемой территории установлены ранее утвержденной документацией по планировке территории по внутриквартальным проездам с отступом для обеспечения коридора для прокладки инженерных коммуникаций на перспективу.  </w:t>
      </w:r>
    </w:p>
    <w:p w:rsidR="00CC68FF" w:rsidRDefault="00CC68FF" w:rsidP="00954F6F">
      <w:pPr>
        <w:spacing w:line="360" w:lineRule="auto"/>
        <w:ind w:firstLine="709"/>
        <w:jc w:val="both"/>
        <w:rPr>
          <w:sz w:val="28"/>
          <w:szCs w:val="28"/>
        </w:rPr>
      </w:pPr>
      <w:r w:rsidRPr="00954F6F">
        <w:rPr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CC68FF" w:rsidRPr="00954F6F" w:rsidRDefault="00CC68FF" w:rsidP="00954F6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CC68FF" w:rsidRPr="002E1A98" w:rsidRDefault="00CC68FF" w:rsidP="001D7730">
      <w:pPr>
        <w:pStyle w:val="ListParagraph"/>
        <w:numPr>
          <w:ilvl w:val="1"/>
          <w:numId w:val="3"/>
        </w:numPr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Внесение изменений в</w:t>
      </w:r>
      <w:r w:rsidRPr="00FF42B1"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t>проект межевания территории, ограниченной улицами</w:t>
      </w:r>
      <w:r>
        <w:rPr>
          <w:color w:val="000000"/>
          <w:sz w:val="28"/>
          <w:szCs w:val="28"/>
        </w:rPr>
        <w:t xml:space="preserve"> в части жилого дома</w:t>
      </w:r>
      <w:r w:rsidRPr="002E1A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расположенного по адресу г. Саранск, ул. Солнечная, д. 15</w:t>
      </w:r>
      <w:r w:rsidRPr="002E1A98">
        <w:rPr>
          <w:color w:val="000000"/>
          <w:sz w:val="28"/>
          <w:szCs w:val="28"/>
        </w:rPr>
        <w:t>, выполнено в связи с изменением границ придомовых территорий проектируемых многоквартирных жилых домов.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Настоящим проектом межевания на проектируемой территории определено местоположение границ образуемых и изменяемых земельных участков производится в соответствии с градостроительными регламентами и нормами отвода земельных участков для конкретных видов деятельности, установленных в соответствии с федеральными законами, техническими регламентами.</w:t>
      </w:r>
    </w:p>
    <w:p w:rsidR="00CC68FF" w:rsidRPr="002E1A98" w:rsidRDefault="00CC68FF" w:rsidP="001D773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землепользований, определены площади и границы земельных участков.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Характеристика существующих земельных участков, зарегистрированных в государственном кадастре недвижимости, приведена в Приложении 1. Проектом планировки территории предполагается размещение трех многоквартирных жилых домов с комплексным благоустройством территории. Расчет нормативных размеров земельных участков для размещения многоквартирных жилых домов был произведен в соответствии с требованиями СП 30-101-98 «Методические указания по расчету нормативных размеров земельных участков в кондоминиумах» и приведен в таблице 1.</w:t>
      </w:r>
    </w:p>
    <w:p w:rsidR="00CC68FF" w:rsidRPr="002E1A98" w:rsidRDefault="00CC68FF" w:rsidP="00D57F76">
      <w:pPr>
        <w:spacing w:line="360" w:lineRule="auto"/>
        <w:jc w:val="both"/>
        <w:rPr>
          <w:color w:val="000000"/>
          <w:sz w:val="28"/>
          <w:szCs w:val="28"/>
        </w:rPr>
      </w:pPr>
    </w:p>
    <w:p w:rsidR="00CC68FF" w:rsidRPr="002E1A98" w:rsidRDefault="00CC68FF" w:rsidP="00B679B4">
      <w:pPr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28"/>
          <w:szCs w:val="28"/>
        </w:rPr>
        <w:t>Таблица 1. Расчет нормативных размеров образуемых земельных участков</w:t>
      </w:r>
    </w:p>
    <w:p w:rsidR="00CC68FF" w:rsidRPr="002E1A98" w:rsidRDefault="00CC68FF" w:rsidP="00D57F76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151"/>
        <w:gridCol w:w="1677"/>
        <w:gridCol w:w="1842"/>
        <w:gridCol w:w="1560"/>
        <w:gridCol w:w="1553"/>
      </w:tblGrid>
      <w:tr w:rsidR="00CC68FF" w:rsidRPr="002E1A98" w:rsidTr="00805773">
        <w:tc>
          <w:tcPr>
            <w:tcW w:w="562" w:type="dxa"/>
          </w:tcPr>
          <w:p w:rsidR="00CC68FF" w:rsidRPr="00805773" w:rsidRDefault="00CC68FF" w:rsidP="00805773">
            <w:pPr>
              <w:jc w:val="both"/>
              <w:rPr>
                <w:b/>
                <w:color w:val="000000"/>
              </w:rPr>
            </w:pPr>
            <w:r w:rsidRPr="00805773">
              <w:rPr>
                <w:b/>
                <w:color w:val="000000"/>
              </w:rPr>
              <w:t>№</w:t>
            </w:r>
          </w:p>
          <w:p w:rsidR="00CC68FF" w:rsidRPr="00805773" w:rsidRDefault="00CC68FF" w:rsidP="00805773">
            <w:pPr>
              <w:jc w:val="both"/>
              <w:rPr>
                <w:b/>
                <w:color w:val="000000"/>
              </w:rPr>
            </w:pPr>
            <w:r w:rsidRPr="00805773">
              <w:rPr>
                <w:b/>
                <w:color w:val="000000"/>
              </w:rPr>
              <w:t>п/п</w:t>
            </w:r>
          </w:p>
        </w:tc>
        <w:tc>
          <w:tcPr>
            <w:tcW w:w="2151" w:type="dxa"/>
          </w:tcPr>
          <w:p w:rsidR="00CC68FF" w:rsidRPr="00805773" w:rsidRDefault="00CC68FF" w:rsidP="00805773">
            <w:pPr>
              <w:jc w:val="both"/>
              <w:rPr>
                <w:b/>
                <w:color w:val="000000"/>
              </w:rPr>
            </w:pPr>
            <w:r w:rsidRPr="00805773">
              <w:rPr>
                <w:b/>
                <w:color w:val="000000"/>
              </w:rPr>
              <w:t>Функциональное назначение земельного участка</w:t>
            </w:r>
          </w:p>
        </w:tc>
        <w:tc>
          <w:tcPr>
            <w:tcW w:w="1677" w:type="dxa"/>
          </w:tcPr>
          <w:p w:rsidR="00CC68FF" w:rsidRPr="00805773" w:rsidRDefault="00CC68FF" w:rsidP="00805773">
            <w:pPr>
              <w:jc w:val="both"/>
              <w:rPr>
                <w:b/>
                <w:color w:val="000000"/>
                <w:rtl/>
              </w:rPr>
            </w:pPr>
            <w:r w:rsidRPr="00805773">
              <w:rPr>
                <w:b/>
                <w:color w:val="000000"/>
              </w:rPr>
              <w:t>Расчетный показатель объекта</w:t>
            </w:r>
            <w:r w:rsidRPr="00805773">
              <w:rPr>
                <w:b/>
                <w:color w:val="000000"/>
                <w:rtl/>
              </w:rPr>
              <w:t xml:space="preserve">٭٭ </w:t>
            </w:r>
          </w:p>
          <w:p w:rsidR="00CC68FF" w:rsidRPr="00805773" w:rsidRDefault="00CC68FF" w:rsidP="00805773">
            <w:pPr>
              <w:jc w:val="both"/>
              <w:rPr>
                <w:b/>
                <w:color w:val="000000"/>
              </w:rPr>
            </w:pPr>
            <w:r w:rsidRPr="00805773">
              <w:rPr>
                <w:b/>
                <w:color w:val="000000"/>
              </w:rPr>
              <w:t>(общая площадь жилых помещений)</w:t>
            </w:r>
          </w:p>
        </w:tc>
        <w:tc>
          <w:tcPr>
            <w:tcW w:w="1842" w:type="dxa"/>
          </w:tcPr>
          <w:p w:rsidR="00CC68FF" w:rsidRPr="00805773" w:rsidRDefault="00CC68FF" w:rsidP="00805773">
            <w:pPr>
              <w:jc w:val="both"/>
              <w:rPr>
                <w:b/>
                <w:color w:val="000000"/>
              </w:rPr>
            </w:pPr>
            <w:r w:rsidRPr="00805773">
              <w:rPr>
                <w:b/>
                <w:color w:val="000000"/>
              </w:rPr>
              <w:t>Удельный показатель земельной доли</w:t>
            </w:r>
            <w:r w:rsidRPr="00805773">
              <w:rPr>
                <w:b/>
                <w:color w:val="000000"/>
                <w:rtl/>
              </w:rPr>
              <w:t>٭٭٭</w:t>
            </w:r>
          </w:p>
        </w:tc>
        <w:tc>
          <w:tcPr>
            <w:tcW w:w="1560" w:type="dxa"/>
          </w:tcPr>
          <w:p w:rsidR="00CC68FF" w:rsidRPr="00805773" w:rsidRDefault="00CC68FF" w:rsidP="00805773">
            <w:pPr>
              <w:jc w:val="both"/>
              <w:rPr>
                <w:b/>
                <w:color w:val="000000"/>
              </w:rPr>
            </w:pPr>
            <w:r w:rsidRPr="00805773">
              <w:rPr>
                <w:b/>
                <w:color w:val="000000"/>
              </w:rPr>
              <w:t>Нормативный размер земельного участка, расчетн. кв.м.</w:t>
            </w:r>
          </w:p>
        </w:tc>
        <w:tc>
          <w:tcPr>
            <w:tcW w:w="1553" w:type="dxa"/>
          </w:tcPr>
          <w:p w:rsidR="00CC68FF" w:rsidRPr="00805773" w:rsidRDefault="00CC68FF" w:rsidP="00805773">
            <w:pPr>
              <w:jc w:val="both"/>
              <w:rPr>
                <w:b/>
                <w:color w:val="000000"/>
              </w:rPr>
            </w:pPr>
            <w:r w:rsidRPr="00805773">
              <w:rPr>
                <w:b/>
                <w:color w:val="000000"/>
              </w:rPr>
              <w:t>Нормативный размер земельного участка, фактич. кв.м.</w:t>
            </w:r>
          </w:p>
        </w:tc>
      </w:tr>
      <w:tr w:rsidR="00CC68FF" w:rsidRPr="002E1A98" w:rsidTr="00805773">
        <w:tc>
          <w:tcPr>
            <w:tcW w:w="562" w:type="dxa"/>
          </w:tcPr>
          <w:p w:rsidR="00CC68FF" w:rsidRPr="00805773" w:rsidRDefault="00CC68FF" w:rsidP="00805773">
            <w:pPr>
              <w:jc w:val="both"/>
              <w:rPr>
                <w:color w:val="000000"/>
                <w:sz w:val="24"/>
                <w:szCs w:val="24"/>
              </w:rPr>
            </w:pPr>
            <w:r w:rsidRPr="0080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C68FF" w:rsidRPr="00805773" w:rsidRDefault="00CC68FF" w:rsidP="00805773">
            <w:pPr>
              <w:jc w:val="both"/>
              <w:rPr>
                <w:color w:val="000000"/>
                <w:sz w:val="24"/>
                <w:szCs w:val="24"/>
              </w:rPr>
            </w:pPr>
            <w:r w:rsidRPr="00805773">
              <w:rPr>
                <w:color w:val="000000"/>
                <w:sz w:val="24"/>
                <w:szCs w:val="24"/>
              </w:rPr>
              <w:t>Земельный участок для размещения многоквартирного дома №15А (по ул. Победа)</w:t>
            </w:r>
          </w:p>
        </w:tc>
        <w:tc>
          <w:tcPr>
            <w:tcW w:w="1677" w:type="dxa"/>
          </w:tcPr>
          <w:p w:rsidR="00CC68FF" w:rsidRPr="00805773" w:rsidRDefault="00CC68FF" w:rsidP="00805773">
            <w:pPr>
              <w:jc w:val="both"/>
              <w:rPr>
                <w:color w:val="000000"/>
                <w:sz w:val="24"/>
                <w:szCs w:val="24"/>
              </w:rPr>
            </w:pPr>
            <w:r w:rsidRPr="00805773">
              <w:rPr>
                <w:sz w:val="28"/>
                <w:szCs w:val="28"/>
              </w:rPr>
              <w:t>4725,0</w:t>
            </w:r>
          </w:p>
        </w:tc>
        <w:tc>
          <w:tcPr>
            <w:tcW w:w="1842" w:type="dxa"/>
          </w:tcPr>
          <w:p w:rsidR="00CC68FF" w:rsidRPr="00805773" w:rsidRDefault="00CC68FF" w:rsidP="00805773">
            <w:pPr>
              <w:jc w:val="both"/>
              <w:rPr>
                <w:color w:val="000000"/>
                <w:sz w:val="24"/>
                <w:szCs w:val="24"/>
              </w:rPr>
            </w:pPr>
            <w:r w:rsidRPr="00805773">
              <w:rPr>
                <w:color w:val="000000"/>
                <w:position w:val="-24"/>
                <w:sz w:val="28"/>
                <w:szCs w:val="28"/>
              </w:rPr>
              <w:object w:dxaOrig="20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3.25pt" o:ole="">
                  <v:imagedata r:id="rId7" o:title=""/>
                </v:shape>
                <o:OLEObject Type="Embed" ProgID="Equation.3" ShapeID="_x0000_i1025" DrawAspect="Content" ObjectID="_1543235100" r:id="rId8"/>
              </w:object>
            </w:r>
          </w:p>
        </w:tc>
        <w:tc>
          <w:tcPr>
            <w:tcW w:w="1560" w:type="dxa"/>
          </w:tcPr>
          <w:p w:rsidR="00CC68FF" w:rsidRPr="00805773" w:rsidRDefault="00CC68FF" w:rsidP="00805773">
            <w:pPr>
              <w:jc w:val="both"/>
              <w:rPr>
                <w:color w:val="000000"/>
                <w:sz w:val="24"/>
                <w:szCs w:val="24"/>
              </w:rPr>
            </w:pPr>
            <w:r w:rsidRPr="00805773">
              <w:rPr>
                <w:sz w:val="24"/>
                <w:szCs w:val="24"/>
              </w:rPr>
              <w:t>2430</w:t>
            </w:r>
          </w:p>
        </w:tc>
        <w:tc>
          <w:tcPr>
            <w:tcW w:w="1553" w:type="dxa"/>
          </w:tcPr>
          <w:p w:rsidR="00CC68FF" w:rsidRPr="00805773" w:rsidRDefault="00CC68FF" w:rsidP="00805773">
            <w:pPr>
              <w:jc w:val="both"/>
              <w:rPr>
                <w:color w:val="000000"/>
                <w:sz w:val="24"/>
                <w:szCs w:val="24"/>
              </w:rPr>
            </w:pPr>
            <w:r w:rsidRPr="00805773">
              <w:rPr>
                <w:color w:val="000000"/>
                <w:sz w:val="24"/>
                <w:szCs w:val="24"/>
              </w:rPr>
              <w:t>3008</w:t>
            </w:r>
          </w:p>
        </w:tc>
      </w:tr>
    </w:tbl>
    <w:p w:rsidR="00CC68FF" w:rsidRPr="002E1A98" w:rsidRDefault="00CC68FF" w:rsidP="00D57F7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C68FF" w:rsidRPr="002E1A98" w:rsidRDefault="00CC68FF" w:rsidP="00D57F7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4"/>
          <w:szCs w:val="24"/>
          <w:rtl/>
        </w:rPr>
        <w:t>٭٭</w:t>
      </w:r>
      <w:r w:rsidRPr="002E1A98">
        <w:rPr>
          <w:color w:val="000000"/>
          <w:sz w:val="28"/>
          <w:szCs w:val="28"/>
        </w:rPr>
        <w:t>- в графе расчетный показатель объекта – проводится основной технико-экономический показатель объекта планируемого к размещению на земельном участке.</w:t>
      </w:r>
    </w:p>
    <w:p w:rsidR="00CC68FF" w:rsidRPr="002E1A98" w:rsidRDefault="00CC68FF" w:rsidP="00D57F7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4"/>
          <w:szCs w:val="24"/>
          <w:rtl/>
        </w:rPr>
        <w:t>٭٭٭</w:t>
      </w:r>
      <w:r w:rsidRPr="002E1A98">
        <w:rPr>
          <w:color w:val="000000"/>
          <w:sz w:val="28"/>
          <w:szCs w:val="28"/>
        </w:rPr>
        <w:t>- рассчитывается исходя из расчетной жилищной обеспеченности общей площадью жилых по</w:t>
      </w:r>
      <w:r>
        <w:rPr>
          <w:color w:val="000000"/>
          <w:sz w:val="28"/>
          <w:szCs w:val="28"/>
        </w:rPr>
        <w:t>мещений на расчетный период 2016</w:t>
      </w:r>
      <w:r w:rsidRPr="002E1A98">
        <w:rPr>
          <w:color w:val="000000"/>
          <w:sz w:val="28"/>
          <w:szCs w:val="28"/>
        </w:rPr>
        <w:t xml:space="preserve"> год в соответствии с Местными нормативами градостроительного проектирования г.о. Саранск.</w:t>
      </w:r>
    </w:p>
    <w:p w:rsidR="00CC68FF" w:rsidRPr="002E1A98" w:rsidRDefault="00CC68FF" w:rsidP="00D57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Для реализации проектных решений на проектируемой территории проектом межевания предполагается образование земельных участков для размещения многоквартирных жилых домов. Формирование проектных границ образуемых земельных участков из земель не разграниченной собственности.</w:t>
      </w:r>
    </w:p>
    <w:p w:rsidR="00CC68FF" w:rsidRPr="002E1A98" w:rsidRDefault="00CC68FF" w:rsidP="00D57F7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образуемого</w:t>
      </w:r>
      <w:r w:rsidRPr="002E1A98">
        <w:rPr>
          <w:color w:val="000000"/>
          <w:sz w:val="28"/>
          <w:szCs w:val="28"/>
        </w:rPr>
        <w:t xml:space="preserve"> на пр</w:t>
      </w:r>
      <w:r>
        <w:rPr>
          <w:color w:val="000000"/>
          <w:sz w:val="28"/>
          <w:szCs w:val="28"/>
        </w:rPr>
        <w:t>оектируемой территории земельного участка</w:t>
      </w:r>
      <w:r w:rsidRPr="002E1A98">
        <w:rPr>
          <w:color w:val="000000"/>
          <w:sz w:val="28"/>
          <w:szCs w:val="28"/>
        </w:rPr>
        <w:t xml:space="preserve"> приведена в таблице 2. </w:t>
      </w:r>
      <w:r>
        <w:rPr>
          <w:color w:val="000000"/>
          <w:sz w:val="28"/>
          <w:szCs w:val="28"/>
        </w:rPr>
        <w:t>Образуемый земельный участок подлежит</w:t>
      </w:r>
      <w:r w:rsidRPr="002E1A98">
        <w:rPr>
          <w:color w:val="000000"/>
          <w:sz w:val="28"/>
          <w:szCs w:val="28"/>
        </w:rPr>
        <w:t xml:space="preserve"> процедуре постановки на государственный кадастровый учет в соответствии с законодательством РФ. Сведения о существующих и вновь образуемых земельных участках отражены на чертеже межевания территории. </w:t>
      </w: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E1A98">
        <w:rPr>
          <w:color w:val="000000"/>
          <w:sz w:val="28"/>
          <w:szCs w:val="28"/>
        </w:rPr>
        <w:t>На проектируемой территории для обеспечен</w:t>
      </w:r>
      <w:r>
        <w:rPr>
          <w:color w:val="000000"/>
          <w:sz w:val="28"/>
          <w:szCs w:val="28"/>
        </w:rPr>
        <w:t>ия доступа к земельному участку на земельном участке</w:t>
      </w:r>
      <w:r w:rsidRPr="002E1A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существуют </w:t>
      </w:r>
      <w:r w:rsidRPr="002E1A98">
        <w:rPr>
          <w:color w:val="000000"/>
          <w:sz w:val="28"/>
          <w:szCs w:val="28"/>
        </w:rPr>
        <w:t xml:space="preserve">зоны действия публичного сервитута. </w:t>
      </w:r>
      <w:r>
        <w:rPr>
          <w:color w:val="000000"/>
          <w:sz w:val="28"/>
          <w:szCs w:val="28"/>
        </w:rPr>
        <w:t>К</w:t>
      </w:r>
      <w:r w:rsidRPr="002E1A98">
        <w:rPr>
          <w:color w:val="000000"/>
          <w:sz w:val="28"/>
          <w:szCs w:val="28"/>
        </w:rPr>
        <w:t>оордина</w:t>
      </w:r>
      <w:r>
        <w:rPr>
          <w:color w:val="000000"/>
          <w:sz w:val="28"/>
          <w:szCs w:val="28"/>
        </w:rPr>
        <w:t>ты участка</w:t>
      </w:r>
      <w:r w:rsidRPr="002E1A98">
        <w:rPr>
          <w:color w:val="000000"/>
          <w:sz w:val="28"/>
          <w:szCs w:val="28"/>
        </w:rPr>
        <w:t xml:space="preserve"> см. приложение 1.</w:t>
      </w:r>
    </w:p>
    <w:p w:rsidR="00CC68FF" w:rsidRPr="002E1A98" w:rsidRDefault="00CC68FF" w:rsidP="00D57F76">
      <w:pPr>
        <w:spacing w:line="360" w:lineRule="auto"/>
        <w:rPr>
          <w:color w:val="000000"/>
          <w:sz w:val="28"/>
          <w:szCs w:val="28"/>
        </w:rPr>
      </w:pPr>
    </w:p>
    <w:p w:rsidR="00CC68FF" w:rsidRPr="002E1A98" w:rsidRDefault="00CC68FF" w:rsidP="00B679B4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Таблица 2.  Характеристики образуемых земельных участков из земель не разграниченной собственности</w:t>
      </w:r>
    </w:p>
    <w:p w:rsidR="00CC68FF" w:rsidRPr="002E1A98" w:rsidRDefault="00CC68FF" w:rsidP="00D57F76">
      <w:pPr>
        <w:shd w:val="clear" w:color="auto" w:fill="FFFFFF"/>
        <w:tabs>
          <w:tab w:val="left" w:leader="dot" w:pos="5693"/>
        </w:tabs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692"/>
        <w:gridCol w:w="2280"/>
        <w:gridCol w:w="2141"/>
      </w:tblGrid>
      <w:tr w:rsidR="00CC68FF" w:rsidRPr="002E1A98" w:rsidTr="00CC099C">
        <w:trPr>
          <w:tblHeader/>
        </w:trPr>
        <w:tc>
          <w:tcPr>
            <w:tcW w:w="1229" w:type="pct"/>
            <w:vAlign w:val="center"/>
          </w:tcPr>
          <w:p w:rsidR="00CC68FF" w:rsidRPr="002E1A98" w:rsidRDefault="00CC68FF" w:rsidP="000664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</w:rPr>
            </w:pPr>
            <w:r w:rsidRPr="002E1A98">
              <w:rPr>
                <w:b/>
                <w:color w:val="000000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1427" w:type="pct"/>
            <w:vAlign w:val="center"/>
          </w:tcPr>
          <w:p w:rsidR="00CC68FF" w:rsidRPr="002E1A98" w:rsidRDefault="00CC68FF" w:rsidP="000664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</w:rPr>
            </w:pPr>
            <w:r w:rsidRPr="002E1A98">
              <w:rPr>
                <w:b/>
                <w:color w:val="000000"/>
              </w:rPr>
              <w:t>Вид разрешенного использования земельного участка</w:t>
            </w:r>
          </w:p>
        </w:tc>
        <w:tc>
          <w:tcPr>
            <w:tcW w:w="1209" w:type="pct"/>
            <w:vAlign w:val="center"/>
          </w:tcPr>
          <w:p w:rsidR="00CC68FF" w:rsidRPr="002E1A98" w:rsidRDefault="00CC68FF" w:rsidP="000664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</w:rPr>
            </w:pPr>
            <w:r w:rsidRPr="002E1A98">
              <w:rPr>
                <w:b/>
                <w:color w:val="000000"/>
              </w:rPr>
              <w:t>Площадь земельного участка, кв.м.</w:t>
            </w:r>
          </w:p>
        </w:tc>
        <w:tc>
          <w:tcPr>
            <w:tcW w:w="1135" w:type="pct"/>
            <w:vAlign w:val="center"/>
          </w:tcPr>
          <w:p w:rsidR="00CC68FF" w:rsidRPr="002E1A98" w:rsidRDefault="00CC68FF" w:rsidP="0006645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Площадь публичного сервитута, кв.м.</w:t>
            </w:r>
          </w:p>
        </w:tc>
      </w:tr>
      <w:tr w:rsidR="00CC68FF" w:rsidRPr="002E1A98" w:rsidTr="00141600">
        <w:trPr>
          <w:trHeight w:val="323"/>
        </w:trPr>
        <w:tc>
          <w:tcPr>
            <w:tcW w:w="1229" w:type="pct"/>
            <w:vAlign w:val="center"/>
          </w:tcPr>
          <w:p w:rsidR="00CC68FF" w:rsidRPr="002E1A98" w:rsidRDefault="00CC68FF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ЗУ1</w:t>
            </w:r>
          </w:p>
        </w:tc>
        <w:tc>
          <w:tcPr>
            <w:tcW w:w="1427" w:type="pct"/>
          </w:tcPr>
          <w:p w:rsidR="00CC68FF" w:rsidRPr="002E1A98" w:rsidRDefault="00CC68FF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Земельный участок для размещения многоквартирного жилого дома </w:t>
            </w:r>
          </w:p>
        </w:tc>
        <w:tc>
          <w:tcPr>
            <w:tcW w:w="1209" w:type="pct"/>
            <w:vAlign w:val="center"/>
          </w:tcPr>
          <w:p w:rsidR="00CC68FF" w:rsidRPr="002E1A98" w:rsidRDefault="00CC68FF" w:rsidP="0035357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3008</w:t>
            </w:r>
          </w:p>
        </w:tc>
        <w:tc>
          <w:tcPr>
            <w:tcW w:w="1135" w:type="pct"/>
          </w:tcPr>
          <w:p w:rsidR="00CC68FF" w:rsidRPr="002E1A98" w:rsidRDefault="00CC68FF" w:rsidP="003535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68FF" w:rsidRPr="002E1A98" w:rsidRDefault="00CC68FF" w:rsidP="00353577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C68FF" w:rsidRDefault="00CC68FF" w:rsidP="00D57F76">
      <w:pPr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CC68FF" w:rsidRPr="002E1A98" w:rsidRDefault="00CC68FF" w:rsidP="00D57F76">
      <w:pPr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CC68FF" w:rsidRPr="002E1A98" w:rsidRDefault="00CC68FF" w:rsidP="001D7730">
      <w:pPr>
        <w:pStyle w:val="ListParagraph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Технико-экономические показатели проекта межевания</w:t>
      </w:r>
    </w:p>
    <w:p w:rsidR="00CC68FF" w:rsidRPr="002E1A98" w:rsidRDefault="00CC68FF" w:rsidP="00CC099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9"/>
        <w:gridCol w:w="4511"/>
        <w:gridCol w:w="1275"/>
        <w:gridCol w:w="2127"/>
        <w:gridCol w:w="1168"/>
      </w:tblGrid>
      <w:tr w:rsidR="00CC68FF" w:rsidRPr="002E1A98" w:rsidTr="00231EDA">
        <w:trPr>
          <w:tblHeader/>
        </w:trPr>
        <w:tc>
          <w:tcPr>
            <w:tcW w:w="559" w:type="dxa"/>
            <w:vAlign w:val="center"/>
          </w:tcPr>
          <w:p w:rsidR="00CC68FF" w:rsidRPr="002E1A98" w:rsidRDefault="00CC68FF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511" w:type="dxa"/>
            <w:vAlign w:val="center"/>
          </w:tcPr>
          <w:p w:rsidR="00CC68FF" w:rsidRPr="002E1A98" w:rsidRDefault="00CC68FF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CC68FF" w:rsidRPr="002E1A98" w:rsidRDefault="00CC68FF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CC68FF" w:rsidRPr="002E1A98" w:rsidRDefault="00CC68FF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2127" w:type="dxa"/>
            <w:vAlign w:val="center"/>
          </w:tcPr>
          <w:p w:rsidR="00CC68FF" w:rsidRPr="002E1A98" w:rsidRDefault="00CC68FF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CC68FF" w:rsidRPr="002E1A98" w:rsidRDefault="00CC68FF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CC68FF" w:rsidRPr="002E1A98" w:rsidRDefault="00CC68FF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2016г</w:t>
            </w:r>
          </w:p>
        </w:tc>
        <w:tc>
          <w:tcPr>
            <w:tcW w:w="1168" w:type="dxa"/>
            <w:vAlign w:val="center"/>
          </w:tcPr>
          <w:p w:rsidR="00CC68FF" w:rsidRPr="002E1A98" w:rsidRDefault="00CC68FF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CC68FF" w:rsidRPr="002E1A98" w:rsidTr="00231EDA">
        <w:trPr>
          <w:trHeight w:val="240"/>
        </w:trPr>
        <w:tc>
          <w:tcPr>
            <w:tcW w:w="559" w:type="dxa"/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8" w:type="dxa"/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C68FF" w:rsidRPr="002E1A98" w:rsidTr="00231EDA">
        <w:trPr>
          <w:trHeight w:val="300"/>
        </w:trPr>
        <w:tc>
          <w:tcPr>
            <w:tcW w:w="559" w:type="dxa"/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11" w:type="dxa"/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68FF" w:rsidRPr="002E1A98" w:rsidTr="00231EDA">
        <w:trPr>
          <w:trHeight w:val="688"/>
        </w:trPr>
        <w:tc>
          <w:tcPr>
            <w:tcW w:w="559" w:type="dxa"/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территории для размещения многоквартирных жилых домов</w:t>
            </w:r>
          </w:p>
        </w:tc>
        <w:tc>
          <w:tcPr>
            <w:tcW w:w="1275" w:type="dxa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68FF" w:rsidRPr="002E1A98" w:rsidTr="00231EDA">
        <w:trPr>
          <w:trHeight w:val="37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68FF" w:rsidRPr="002E1A98" w:rsidTr="00231EDA">
        <w:trPr>
          <w:trHeight w:val="195"/>
        </w:trPr>
        <w:tc>
          <w:tcPr>
            <w:tcW w:w="559" w:type="dxa"/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11" w:type="dxa"/>
            <w:vAlign w:val="center"/>
          </w:tcPr>
          <w:p w:rsidR="00CC68FF" w:rsidRPr="002E1A98" w:rsidRDefault="00CC68FF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которые после межевания будут относиться к территориям общего пользования</w:t>
            </w:r>
          </w:p>
        </w:tc>
        <w:tc>
          <w:tcPr>
            <w:tcW w:w="1275" w:type="dxa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7" w:type="dxa"/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vAlign w:val="center"/>
          </w:tcPr>
          <w:p w:rsidR="00CC68FF" w:rsidRPr="002E1A98" w:rsidRDefault="00CC68FF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C68FF" w:rsidRPr="002E1A98" w:rsidRDefault="00CC68FF" w:rsidP="00D57F76">
      <w:pPr>
        <w:spacing w:line="360" w:lineRule="auto"/>
        <w:jc w:val="center"/>
        <w:rPr>
          <w:color w:val="000000"/>
          <w:highlight w:val="yellow"/>
        </w:rPr>
      </w:pPr>
    </w:p>
    <w:p w:rsidR="00CC68FF" w:rsidRPr="002E1A98" w:rsidRDefault="00CC68FF" w:rsidP="00954F6F">
      <w:pPr>
        <w:spacing w:line="360" w:lineRule="auto"/>
        <w:rPr>
          <w:color w:val="000000"/>
          <w:sz w:val="24"/>
          <w:szCs w:val="24"/>
        </w:rPr>
      </w:pPr>
    </w:p>
    <w:p w:rsidR="00CC68FF" w:rsidRPr="002E1A98" w:rsidRDefault="00CC68FF" w:rsidP="00141600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 w:rsidRPr="002E1A98">
        <w:rPr>
          <w:b/>
          <w:caps/>
          <w:color w:val="000000"/>
          <w:sz w:val="26"/>
          <w:szCs w:val="26"/>
        </w:rPr>
        <w:t>Приложение 1.</w:t>
      </w:r>
    </w:p>
    <w:p w:rsidR="00CC68FF" w:rsidRPr="002E1A98" w:rsidRDefault="00CC68FF" w:rsidP="001D77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Каталог координат образуемого земельного участка</w:t>
      </w:r>
      <w:r w:rsidRPr="002E1A98">
        <w:rPr>
          <w:b/>
          <w:color w:val="000000"/>
          <w:sz w:val="28"/>
          <w:szCs w:val="28"/>
        </w:rPr>
        <w:t xml:space="preserve"> из земель</w:t>
      </w:r>
    </w:p>
    <w:p w:rsidR="00CC68FF" w:rsidRDefault="00CC68FF" w:rsidP="001D77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не разграниченной собственности</w:t>
      </w:r>
    </w:p>
    <w:p w:rsidR="00CC68FF" w:rsidRPr="002E1A98" w:rsidRDefault="00CC68FF" w:rsidP="001D77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438"/>
        <w:gridCol w:w="2439"/>
        <w:gridCol w:w="2437"/>
        <w:gridCol w:w="2257"/>
      </w:tblGrid>
      <w:tr w:rsidR="00CC68FF" w:rsidRPr="002E1A98" w:rsidTr="009D3727">
        <w:trPr>
          <w:cantSplit/>
          <w:jc w:val="center"/>
        </w:trPr>
        <w:tc>
          <w:tcPr>
            <w:tcW w:w="1274" w:type="pct"/>
            <w:vMerge w:val="restart"/>
          </w:tcPr>
          <w:p w:rsidR="00CC68FF" w:rsidRDefault="00CC68FF" w:rsidP="001D77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C68FF" w:rsidRPr="001370A0" w:rsidRDefault="00CC68FF" w:rsidP="001D77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CC68FF" w:rsidRPr="001370A0" w:rsidRDefault="00CC68FF" w:rsidP="001D77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земельного</w:t>
            </w:r>
          </w:p>
          <w:p w:rsidR="00CC68FF" w:rsidRPr="001370A0" w:rsidRDefault="00CC68FF" w:rsidP="009D37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274" w:type="pct"/>
            <w:vMerge w:val="restart"/>
            <w:vAlign w:val="center"/>
          </w:tcPr>
          <w:p w:rsidR="00CC68FF" w:rsidRPr="001370A0" w:rsidRDefault="00CC68FF" w:rsidP="001D77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CC68FF" w:rsidRPr="001370A0" w:rsidRDefault="00CC68FF" w:rsidP="001D77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  <w:p w:rsidR="00CC68FF" w:rsidRPr="001370A0" w:rsidRDefault="00CC68FF" w:rsidP="001D77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границы земельного</w:t>
            </w:r>
          </w:p>
          <w:p w:rsidR="00CC68FF" w:rsidRPr="001370A0" w:rsidRDefault="00CC68FF" w:rsidP="001D7730">
            <w:pPr>
              <w:jc w:val="center"/>
              <w:rPr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CC68FF" w:rsidRPr="001370A0" w:rsidRDefault="00CC68FF" w:rsidP="001D77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CC68FF" w:rsidRPr="002E1A98" w:rsidTr="009D3727">
        <w:trPr>
          <w:cantSplit/>
          <w:jc w:val="center"/>
        </w:trPr>
        <w:tc>
          <w:tcPr>
            <w:tcW w:w="1274" w:type="pct"/>
            <w:vMerge/>
          </w:tcPr>
          <w:p w:rsidR="00CC68FF" w:rsidRPr="001370A0" w:rsidRDefault="00CC68FF" w:rsidP="001D7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/>
            <w:vAlign w:val="center"/>
          </w:tcPr>
          <w:p w:rsidR="00CC68FF" w:rsidRPr="001370A0" w:rsidRDefault="00CC68FF" w:rsidP="001D7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CC68FF" w:rsidRPr="001370A0" w:rsidRDefault="00CC68FF" w:rsidP="001D773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70A0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CC68FF" w:rsidRPr="001370A0" w:rsidRDefault="00CC68FF" w:rsidP="001D773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70A0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CC68FF" w:rsidRPr="002E1A98" w:rsidTr="009D3727">
        <w:trPr>
          <w:cantSplit/>
          <w:jc w:val="center"/>
        </w:trPr>
        <w:tc>
          <w:tcPr>
            <w:tcW w:w="1274" w:type="pct"/>
            <w:vAlign w:val="center"/>
          </w:tcPr>
          <w:p w:rsidR="00CC68FF" w:rsidRPr="001370A0" w:rsidRDefault="00CC68FF" w:rsidP="001370A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70A0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pct"/>
          </w:tcPr>
          <w:p w:rsidR="00CC68FF" w:rsidRPr="001370A0" w:rsidRDefault="00CC68FF" w:rsidP="001370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pct"/>
            <w:vAlign w:val="center"/>
          </w:tcPr>
          <w:p w:rsidR="00CC68FF" w:rsidRPr="001370A0" w:rsidRDefault="00CC68FF" w:rsidP="001370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pct"/>
            <w:vAlign w:val="center"/>
          </w:tcPr>
          <w:p w:rsidR="00CC68FF" w:rsidRPr="001370A0" w:rsidRDefault="00CC68FF" w:rsidP="001370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0A0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C68FF" w:rsidRPr="002E1A98" w:rsidTr="009D3727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CC68FF" w:rsidRPr="002E1A98" w:rsidRDefault="00CC68FF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1274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42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3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397 198,218</w:t>
            </w:r>
          </w:p>
        </w:tc>
        <w:tc>
          <w:tcPr>
            <w:tcW w:w="1179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1 288 943,213</w:t>
            </w:r>
          </w:p>
        </w:tc>
      </w:tr>
      <w:tr w:rsidR="00CC68FF" w:rsidRPr="002E1A98" w:rsidTr="009D3727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CC68FF" w:rsidRPr="002E1A98" w:rsidRDefault="00CC68FF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42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3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397 191,375</w:t>
            </w:r>
          </w:p>
        </w:tc>
        <w:tc>
          <w:tcPr>
            <w:tcW w:w="1179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1 289 001,106</w:t>
            </w:r>
          </w:p>
        </w:tc>
      </w:tr>
      <w:tr w:rsidR="00CC68FF" w:rsidRPr="002E1A98" w:rsidTr="009D3727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CC68FF" w:rsidRPr="002E1A98" w:rsidRDefault="00CC68FF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42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397 160,358</w:t>
            </w:r>
          </w:p>
        </w:tc>
        <w:tc>
          <w:tcPr>
            <w:tcW w:w="1179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1 288 987,877</w:t>
            </w:r>
          </w:p>
        </w:tc>
      </w:tr>
      <w:tr w:rsidR="00CC68FF" w:rsidRPr="002E1A98" w:rsidTr="009D3727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CC68FF" w:rsidRPr="002E1A98" w:rsidRDefault="00CC68FF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42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397 156,560</w:t>
            </w:r>
          </w:p>
        </w:tc>
        <w:tc>
          <w:tcPr>
            <w:tcW w:w="1179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1 288 992,822</w:t>
            </w:r>
          </w:p>
        </w:tc>
      </w:tr>
      <w:tr w:rsidR="00CC68FF" w:rsidRPr="002E1A98" w:rsidTr="009D3727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CC68FF" w:rsidRPr="002E1A98" w:rsidRDefault="00CC68FF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42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397 147,278</w:t>
            </w:r>
          </w:p>
        </w:tc>
        <w:tc>
          <w:tcPr>
            <w:tcW w:w="1179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1 288 982,752</w:t>
            </w:r>
          </w:p>
        </w:tc>
      </w:tr>
      <w:tr w:rsidR="00CC68FF" w:rsidRPr="002E1A98" w:rsidTr="009D3727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CC68FF" w:rsidRPr="002E1A98" w:rsidRDefault="00CC68FF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42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3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397 130,796</w:t>
            </w:r>
          </w:p>
        </w:tc>
        <w:tc>
          <w:tcPr>
            <w:tcW w:w="1179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1 288 976,736</w:t>
            </w:r>
          </w:p>
        </w:tc>
      </w:tr>
      <w:tr w:rsidR="00CC68FF" w:rsidRPr="002E1A98" w:rsidTr="009D3727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CC68FF" w:rsidRPr="002E1A98" w:rsidRDefault="00CC68FF" w:rsidP="00D57F7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42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3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397 131,304</w:t>
            </w:r>
          </w:p>
        </w:tc>
        <w:tc>
          <w:tcPr>
            <w:tcW w:w="1179" w:type="pct"/>
          </w:tcPr>
          <w:p w:rsidR="00CC68FF" w:rsidRPr="00FF42B1" w:rsidRDefault="00CC68FF" w:rsidP="00FF42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F42B1">
              <w:rPr>
                <w:sz w:val="28"/>
                <w:szCs w:val="28"/>
              </w:rPr>
              <w:t>1 288 942,228</w:t>
            </w:r>
          </w:p>
        </w:tc>
      </w:tr>
    </w:tbl>
    <w:p w:rsidR="00CC68FF" w:rsidRPr="002E1A98" w:rsidRDefault="00CC68FF" w:rsidP="004712F7">
      <w:pPr>
        <w:spacing w:line="360" w:lineRule="auto"/>
        <w:ind w:firstLine="851"/>
        <w:jc w:val="right"/>
        <w:rPr>
          <w:color w:val="000000"/>
        </w:rPr>
      </w:pPr>
      <w:r>
        <w:tab/>
      </w:r>
      <w:r>
        <w:tab/>
      </w:r>
    </w:p>
    <w:sectPr w:rsidR="00CC68FF" w:rsidRPr="002E1A98" w:rsidSect="00BD3BB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FF" w:rsidRDefault="00CC68FF" w:rsidP="00BD3BBF">
      <w:r>
        <w:separator/>
      </w:r>
    </w:p>
  </w:endnote>
  <w:endnote w:type="continuationSeparator" w:id="0">
    <w:p w:rsidR="00CC68FF" w:rsidRDefault="00CC68FF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FF" w:rsidRDefault="00CC68F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C68FF" w:rsidRDefault="00CC6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FF" w:rsidRDefault="00CC68FF" w:rsidP="00BD3BBF">
      <w:r>
        <w:separator/>
      </w:r>
    </w:p>
  </w:footnote>
  <w:footnote w:type="continuationSeparator" w:id="0">
    <w:p w:rsidR="00CC68FF" w:rsidRDefault="00CC68FF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A58"/>
    <w:rsid w:val="00024420"/>
    <w:rsid w:val="00035EF5"/>
    <w:rsid w:val="00060052"/>
    <w:rsid w:val="0006645D"/>
    <w:rsid w:val="000A6600"/>
    <w:rsid w:val="000D06A0"/>
    <w:rsid w:val="00102584"/>
    <w:rsid w:val="00135DA0"/>
    <w:rsid w:val="001370A0"/>
    <w:rsid w:val="00141600"/>
    <w:rsid w:val="00180193"/>
    <w:rsid w:val="001D7730"/>
    <w:rsid w:val="0020074E"/>
    <w:rsid w:val="00203F2D"/>
    <w:rsid w:val="00211968"/>
    <w:rsid w:val="00231EDA"/>
    <w:rsid w:val="0023588A"/>
    <w:rsid w:val="00242857"/>
    <w:rsid w:val="002512EC"/>
    <w:rsid w:val="00263CA3"/>
    <w:rsid w:val="002B2029"/>
    <w:rsid w:val="002E1A98"/>
    <w:rsid w:val="00312B5B"/>
    <w:rsid w:val="00353577"/>
    <w:rsid w:val="003A7206"/>
    <w:rsid w:val="003D5826"/>
    <w:rsid w:val="004129F4"/>
    <w:rsid w:val="00422578"/>
    <w:rsid w:val="004712F7"/>
    <w:rsid w:val="00473F0C"/>
    <w:rsid w:val="004E4362"/>
    <w:rsid w:val="00503DE9"/>
    <w:rsid w:val="005D373B"/>
    <w:rsid w:val="00613A7F"/>
    <w:rsid w:val="00626C99"/>
    <w:rsid w:val="00640D49"/>
    <w:rsid w:val="006A7094"/>
    <w:rsid w:val="006B10FA"/>
    <w:rsid w:val="006B31F0"/>
    <w:rsid w:val="006B4E1F"/>
    <w:rsid w:val="006F1181"/>
    <w:rsid w:val="00716FA0"/>
    <w:rsid w:val="00736A81"/>
    <w:rsid w:val="00744FBD"/>
    <w:rsid w:val="007D0836"/>
    <w:rsid w:val="00805773"/>
    <w:rsid w:val="00807019"/>
    <w:rsid w:val="00820C81"/>
    <w:rsid w:val="00872731"/>
    <w:rsid w:val="008757FB"/>
    <w:rsid w:val="008B1F0C"/>
    <w:rsid w:val="00910835"/>
    <w:rsid w:val="00911614"/>
    <w:rsid w:val="00934BB5"/>
    <w:rsid w:val="00936A30"/>
    <w:rsid w:val="00954F6F"/>
    <w:rsid w:val="00975C91"/>
    <w:rsid w:val="00992E41"/>
    <w:rsid w:val="009A4B3E"/>
    <w:rsid w:val="009D3727"/>
    <w:rsid w:val="00A211E2"/>
    <w:rsid w:val="00A41059"/>
    <w:rsid w:val="00A42434"/>
    <w:rsid w:val="00A47F15"/>
    <w:rsid w:val="00A51969"/>
    <w:rsid w:val="00AB1AD1"/>
    <w:rsid w:val="00AD1AA2"/>
    <w:rsid w:val="00AE0199"/>
    <w:rsid w:val="00AE1914"/>
    <w:rsid w:val="00B05D12"/>
    <w:rsid w:val="00B107EC"/>
    <w:rsid w:val="00B44141"/>
    <w:rsid w:val="00B679B4"/>
    <w:rsid w:val="00B83DF5"/>
    <w:rsid w:val="00B94687"/>
    <w:rsid w:val="00BC3DD6"/>
    <w:rsid w:val="00BD3BBF"/>
    <w:rsid w:val="00BE05B0"/>
    <w:rsid w:val="00BF4FE4"/>
    <w:rsid w:val="00C20C00"/>
    <w:rsid w:val="00C41FE9"/>
    <w:rsid w:val="00C515C1"/>
    <w:rsid w:val="00CC099C"/>
    <w:rsid w:val="00CC68FF"/>
    <w:rsid w:val="00D57F76"/>
    <w:rsid w:val="00D80822"/>
    <w:rsid w:val="00D86AFA"/>
    <w:rsid w:val="00D93EF6"/>
    <w:rsid w:val="00DA1C72"/>
    <w:rsid w:val="00DC6052"/>
    <w:rsid w:val="00DC7D88"/>
    <w:rsid w:val="00E0086C"/>
    <w:rsid w:val="00E0673C"/>
    <w:rsid w:val="00E41056"/>
    <w:rsid w:val="00E54C54"/>
    <w:rsid w:val="00E67A58"/>
    <w:rsid w:val="00EA3D01"/>
    <w:rsid w:val="00EF03AA"/>
    <w:rsid w:val="00F223A7"/>
    <w:rsid w:val="00F22B1C"/>
    <w:rsid w:val="00F35A30"/>
    <w:rsid w:val="00F43A6B"/>
    <w:rsid w:val="00F71A16"/>
    <w:rsid w:val="00F75E17"/>
    <w:rsid w:val="00FB67BB"/>
    <w:rsid w:val="00FC2EC3"/>
    <w:rsid w:val="00FF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9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AE0199"/>
    <w:pPr>
      <w:ind w:left="720"/>
      <w:contextualSpacing/>
    </w:pPr>
  </w:style>
  <w:style w:type="table" w:styleId="TableGrid">
    <w:name w:val="Table Grid"/>
    <w:basedOn w:val="TableNormal"/>
    <w:uiPriority w:val="99"/>
    <w:rsid w:val="004225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9</Pages>
  <Words>1521</Words>
  <Characters>8675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Livanov</cp:lastModifiedBy>
  <cp:revision>11</cp:revision>
  <cp:lastPrinted>2016-12-14T12:38:00Z</cp:lastPrinted>
  <dcterms:created xsi:type="dcterms:W3CDTF">2016-10-17T13:30:00Z</dcterms:created>
  <dcterms:modified xsi:type="dcterms:W3CDTF">2016-12-14T12:39:00Z</dcterms:modified>
</cp:coreProperties>
</file>