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D2" w:rsidRDefault="00DF077F" w:rsidP="00C74CE3">
      <w:pPr>
        <w:tabs>
          <w:tab w:val="left" w:pos="900"/>
        </w:tabs>
        <w:spacing w:line="240" w:lineRule="auto"/>
        <w:ind w:firstLine="0"/>
        <w:jc w:val="center"/>
        <w:rPr>
          <w:b/>
          <w:sz w:val="28"/>
          <w:szCs w:val="28"/>
        </w:rPr>
      </w:pPr>
      <w:bookmarkStart w:id="0" w:name="_Toc253570892"/>
      <w:r>
        <w:rPr>
          <w:noProof/>
        </w:rPr>
        <mc:AlternateContent>
          <mc:Choice Requires="wps">
            <w:drawing>
              <wp:anchor distT="0" distB="0" distL="114300" distR="114300" simplePos="0" relativeHeight="251659264" behindDoc="1" locked="0" layoutInCell="1" allowOverlap="1">
                <wp:simplePos x="0" y="0"/>
                <wp:positionH relativeFrom="column">
                  <wp:posOffset>-240665</wp:posOffset>
                </wp:positionH>
                <wp:positionV relativeFrom="paragraph">
                  <wp:posOffset>-274955</wp:posOffset>
                </wp:positionV>
                <wp:extent cx="6553200" cy="10172700"/>
                <wp:effectExtent l="19050" t="19050" r="19050" b="1905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8.95pt;margin-top:-21.65pt;width:516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" filled="f" fillcolor="#ccecff" strokeweight="3pt"/>
            </w:pict>
          </mc:Fallback>
        </mc:AlternateContent>
      </w:r>
    </w:p>
    <w:p w:rsidR="00081B8A" w:rsidRDefault="00081B8A" w:rsidP="00C74CE3">
      <w:pPr>
        <w:tabs>
          <w:tab w:val="left" w:pos="900"/>
        </w:tabs>
        <w:ind w:firstLine="0"/>
        <w:jc w:val="center"/>
        <w:rPr>
          <w:b/>
          <w:sz w:val="28"/>
          <w:szCs w:val="28"/>
        </w:rPr>
      </w:pPr>
    </w:p>
    <w:p w:rsidR="00FA7DD2" w:rsidRPr="001946FE" w:rsidRDefault="00FA7DD2" w:rsidP="006A7995">
      <w:pPr>
        <w:spacing w:line="240" w:lineRule="auto"/>
        <w:jc w:val="both"/>
        <w:rPr>
          <w:b/>
          <w:szCs w:val="24"/>
          <w:highlight w:val="cyan"/>
        </w:rPr>
        <w:sectPr w:rsidR="00FA7DD2" w:rsidRPr="001946FE" w:rsidSect="003921BC">
          <w:headerReference w:type="even" r:id="rId9"/>
          <w:footerReference w:type="even" r:id="rId10"/>
          <w:footerReference w:type="default" r:id="rId11"/>
          <w:pgSz w:w="11906" w:h="16838" w:code="9"/>
          <w:pgMar w:top="851" w:right="851" w:bottom="1438" w:left="1134" w:header="284" w:footer="544" w:gutter="0"/>
          <w:pgNumType w:start="4"/>
          <w:cols w:space="708"/>
          <w:docGrid w:linePitch="360"/>
        </w:sectPr>
      </w:pPr>
    </w:p>
    <w:p w:rsidR="006B55B5" w:rsidRPr="006B55B5" w:rsidRDefault="006B55B5" w:rsidP="006B55B5">
      <w:pPr>
        <w:ind w:left="113" w:firstLine="709"/>
        <w:jc w:val="both"/>
        <w:rPr>
          <w:sz w:val="28"/>
          <w:szCs w:val="28"/>
        </w:rPr>
      </w:pPr>
      <w:proofErr w:type="gramStart"/>
      <w:r w:rsidRPr="006B55B5">
        <w:rPr>
          <w:sz w:val="28"/>
          <w:szCs w:val="28"/>
        </w:rPr>
        <w:lastRenderedPageBreak/>
        <w:t>Документация по планировке территории линейного объекта выполнена на основании документов территориального планирования, правил землепользов</w:t>
      </w:r>
      <w:r w:rsidRPr="006B55B5">
        <w:rPr>
          <w:sz w:val="28"/>
          <w:szCs w:val="28"/>
        </w:rPr>
        <w:t>а</w:t>
      </w:r>
      <w:r w:rsidRPr="006B55B5">
        <w:rPr>
          <w:sz w:val="28"/>
          <w:szCs w:val="28"/>
        </w:rPr>
        <w:t>ния и застройки в соответствии с требованиями технических регламентов, но</w:t>
      </w:r>
      <w:r w:rsidRPr="006B55B5">
        <w:rPr>
          <w:sz w:val="28"/>
          <w:szCs w:val="28"/>
        </w:rPr>
        <w:t>р</w:t>
      </w:r>
      <w:r w:rsidRPr="006B55B5">
        <w:rPr>
          <w:sz w:val="28"/>
          <w:szCs w:val="28"/>
        </w:rPr>
        <w:t>мативов градостроительного проектирования, градостроительных регламентов</w:t>
      </w:r>
      <w:r>
        <w:rPr>
          <w:sz w:val="28"/>
          <w:szCs w:val="28"/>
        </w:rPr>
        <w:t>,</w:t>
      </w:r>
      <w:r w:rsidRPr="006B55B5">
        <w:rPr>
          <w:sz w:val="28"/>
          <w:szCs w:val="28"/>
        </w:rPr>
        <w:t xml:space="preserve"> с учетом границ территорий объектов культурного наследия, включенных в ед</w:t>
      </w:r>
      <w:r w:rsidRPr="006B55B5">
        <w:rPr>
          <w:sz w:val="28"/>
          <w:szCs w:val="28"/>
        </w:rPr>
        <w:t>и</w:t>
      </w:r>
      <w:r w:rsidRPr="006B55B5">
        <w:rPr>
          <w:sz w:val="28"/>
          <w:szCs w:val="28"/>
        </w:rPr>
        <w:t>ный государственный реестр объектов культурного наследия (памятников ист</w:t>
      </w:r>
      <w:r w:rsidRPr="006B55B5">
        <w:rPr>
          <w:sz w:val="28"/>
          <w:szCs w:val="28"/>
        </w:rPr>
        <w:t>о</w:t>
      </w:r>
      <w:r w:rsidRPr="006B55B5">
        <w:rPr>
          <w:sz w:val="28"/>
          <w:szCs w:val="28"/>
        </w:rPr>
        <w:t>рии и культуры) народов российской федерации, границ территорий вновь выя</w:t>
      </w:r>
      <w:r w:rsidRPr="006B55B5">
        <w:rPr>
          <w:sz w:val="28"/>
          <w:szCs w:val="28"/>
        </w:rPr>
        <w:t>в</w:t>
      </w:r>
      <w:r w:rsidRPr="006B55B5">
        <w:rPr>
          <w:sz w:val="28"/>
          <w:szCs w:val="28"/>
        </w:rPr>
        <w:t>ленных объектов культурного наследия, границ зон с особыми</w:t>
      </w:r>
      <w:proofErr w:type="gramEnd"/>
      <w:r w:rsidRPr="006B55B5">
        <w:rPr>
          <w:sz w:val="28"/>
          <w:szCs w:val="28"/>
        </w:rPr>
        <w:t xml:space="preserve"> условиями и</w:t>
      </w:r>
      <w:r w:rsidRPr="006B55B5">
        <w:rPr>
          <w:sz w:val="28"/>
          <w:szCs w:val="28"/>
        </w:rPr>
        <w:t>с</w:t>
      </w:r>
      <w:r w:rsidRPr="006B55B5">
        <w:rPr>
          <w:sz w:val="28"/>
          <w:szCs w:val="28"/>
        </w:rPr>
        <w:t>пользования территорий</w:t>
      </w: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tbl>
      <w:tblPr>
        <w:tblW w:w="0" w:type="auto"/>
        <w:tblInd w:w="351" w:type="dxa"/>
        <w:tblLook w:val="01E0" w:firstRow="1" w:lastRow="1" w:firstColumn="1" w:lastColumn="1" w:noHBand="0" w:noVBand="0"/>
      </w:tblPr>
      <w:tblGrid>
        <w:gridCol w:w="4077"/>
        <w:gridCol w:w="2303"/>
        <w:gridCol w:w="3191"/>
      </w:tblGrid>
      <w:tr w:rsidR="006B55B5" w:rsidRPr="006B55B5" w:rsidTr="0020579B">
        <w:tc>
          <w:tcPr>
            <w:tcW w:w="4077" w:type="dxa"/>
          </w:tcPr>
          <w:p w:rsidR="006B55B5" w:rsidRPr="006B55B5" w:rsidRDefault="006B55B5" w:rsidP="0020579B">
            <w:pPr>
              <w:tabs>
                <w:tab w:val="num" w:pos="720"/>
              </w:tabs>
              <w:ind w:left="357" w:hanging="357"/>
              <w:jc w:val="both"/>
              <w:rPr>
                <w:b/>
                <w:caps/>
                <w:sz w:val="28"/>
                <w:szCs w:val="28"/>
              </w:rPr>
            </w:pPr>
            <w:r w:rsidRPr="006B55B5">
              <w:rPr>
                <w:sz w:val="28"/>
                <w:szCs w:val="28"/>
              </w:rPr>
              <w:t xml:space="preserve">Главный инженер </w:t>
            </w:r>
            <w:r w:rsidR="003D3178">
              <w:rPr>
                <w:sz w:val="28"/>
                <w:szCs w:val="28"/>
              </w:rPr>
              <w:t>проекта</w:t>
            </w:r>
          </w:p>
        </w:tc>
        <w:tc>
          <w:tcPr>
            <w:tcW w:w="2303" w:type="dxa"/>
          </w:tcPr>
          <w:p w:rsidR="006B55B5" w:rsidRPr="006B55B5" w:rsidRDefault="006B55B5" w:rsidP="006B55B5">
            <w:pPr>
              <w:tabs>
                <w:tab w:val="num" w:pos="720"/>
              </w:tabs>
              <w:ind w:left="357" w:hanging="357"/>
              <w:jc w:val="center"/>
              <w:rPr>
                <w:b/>
                <w:caps/>
                <w:sz w:val="28"/>
                <w:szCs w:val="28"/>
              </w:rPr>
            </w:pPr>
          </w:p>
        </w:tc>
        <w:tc>
          <w:tcPr>
            <w:tcW w:w="3191" w:type="dxa"/>
          </w:tcPr>
          <w:p w:rsidR="006B55B5" w:rsidRPr="006B55B5" w:rsidRDefault="004074E1" w:rsidP="004074E1">
            <w:pPr>
              <w:tabs>
                <w:tab w:val="num" w:pos="720"/>
              </w:tabs>
              <w:ind w:left="357" w:hanging="357"/>
              <w:jc w:val="both"/>
              <w:rPr>
                <w:sz w:val="28"/>
                <w:szCs w:val="28"/>
              </w:rPr>
            </w:pPr>
            <w:r>
              <w:rPr>
                <w:sz w:val="28"/>
                <w:szCs w:val="28"/>
              </w:rPr>
              <w:t>А</w:t>
            </w:r>
            <w:r w:rsidR="00AA5B78" w:rsidRPr="00613E08">
              <w:rPr>
                <w:sz w:val="28"/>
                <w:szCs w:val="28"/>
              </w:rPr>
              <w:t>.</w:t>
            </w:r>
            <w:r w:rsidR="00613E08" w:rsidRPr="00613E08">
              <w:rPr>
                <w:sz w:val="28"/>
                <w:szCs w:val="28"/>
              </w:rPr>
              <w:t>Н</w:t>
            </w:r>
            <w:r w:rsidR="00AA5B78" w:rsidRPr="00613E08">
              <w:rPr>
                <w:sz w:val="28"/>
                <w:szCs w:val="28"/>
              </w:rPr>
              <w:t xml:space="preserve">. </w:t>
            </w:r>
            <w:r>
              <w:rPr>
                <w:sz w:val="28"/>
                <w:szCs w:val="28"/>
              </w:rPr>
              <w:t>Деганов</w:t>
            </w:r>
          </w:p>
        </w:tc>
      </w:tr>
      <w:tr w:rsidR="006B55B5" w:rsidRPr="006B55B5" w:rsidTr="0020579B">
        <w:tc>
          <w:tcPr>
            <w:tcW w:w="4077" w:type="dxa"/>
          </w:tcPr>
          <w:p w:rsidR="006B55B5" w:rsidRPr="006B55B5" w:rsidRDefault="006B55B5" w:rsidP="006B55B5">
            <w:pPr>
              <w:tabs>
                <w:tab w:val="num" w:pos="720"/>
              </w:tabs>
              <w:ind w:left="357" w:hanging="357"/>
              <w:jc w:val="both"/>
              <w:rPr>
                <w:sz w:val="28"/>
                <w:szCs w:val="28"/>
              </w:rPr>
            </w:pPr>
          </w:p>
        </w:tc>
        <w:tc>
          <w:tcPr>
            <w:tcW w:w="2303" w:type="dxa"/>
          </w:tcPr>
          <w:p w:rsidR="006B55B5" w:rsidRPr="006B55B5" w:rsidRDefault="006B55B5" w:rsidP="006B55B5">
            <w:pPr>
              <w:tabs>
                <w:tab w:val="num" w:pos="720"/>
              </w:tabs>
              <w:ind w:left="357" w:hanging="357"/>
              <w:jc w:val="center"/>
              <w:rPr>
                <w:b/>
                <w:caps/>
                <w:sz w:val="28"/>
                <w:szCs w:val="28"/>
              </w:rPr>
            </w:pPr>
          </w:p>
        </w:tc>
        <w:tc>
          <w:tcPr>
            <w:tcW w:w="3191" w:type="dxa"/>
          </w:tcPr>
          <w:p w:rsidR="006B55B5" w:rsidRPr="006B55B5" w:rsidRDefault="006B55B5" w:rsidP="006B55B5">
            <w:pPr>
              <w:tabs>
                <w:tab w:val="num" w:pos="720"/>
              </w:tabs>
              <w:ind w:left="357" w:hanging="357"/>
              <w:jc w:val="both"/>
              <w:rPr>
                <w:sz w:val="28"/>
                <w:szCs w:val="28"/>
              </w:rPr>
            </w:pPr>
          </w:p>
        </w:tc>
      </w:tr>
    </w:tbl>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FA7DD2" w:rsidRPr="00613E08" w:rsidRDefault="00613E08" w:rsidP="00613E08">
      <w:pPr>
        <w:ind w:left="113" w:firstLine="709"/>
        <w:jc w:val="both"/>
        <w:rPr>
          <w:sz w:val="28"/>
          <w:szCs w:val="28"/>
        </w:rPr>
      </w:pPr>
      <w:r w:rsidRPr="00613E08">
        <w:rPr>
          <w:sz w:val="28"/>
          <w:szCs w:val="28"/>
        </w:rPr>
        <w:t>Свидетельство СРО № 470 о допуске к работам по подготовке проектной документации, которые оказывают влияние на безопасность объектов капитал</w:t>
      </w:r>
      <w:r w:rsidRPr="00613E08">
        <w:rPr>
          <w:sz w:val="28"/>
          <w:szCs w:val="28"/>
        </w:rPr>
        <w:t>ь</w:t>
      </w:r>
      <w:r w:rsidRPr="00613E08">
        <w:rPr>
          <w:sz w:val="28"/>
          <w:szCs w:val="28"/>
        </w:rPr>
        <w:t>ного строительства, выданного «02» июня 2016 г. Саморегулирующей организ</w:t>
      </w:r>
      <w:r w:rsidRPr="00613E08">
        <w:rPr>
          <w:sz w:val="28"/>
          <w:szCs w:val="28"/>
        </w:rPr>
        <w:t>а</w:t>
      </w:r>
      <w:r w:rsidRPr="00613E08">
        <w:rPr>
          <w:sz w:val="28"/>
          <w:szCs w:val="28"/>
        </w:rPr>
        <w:t>цией, основанной на членстве лиц, осуществляющих подготовку проектной д</w:t>
      </w:r>
      <w:r w:rsidRPr="00613E08">
        <w:rPr>
          <w:sz w:val="28"/>
          <w:szCs w:val="28"/>
        </w:rPr>
        <w:t>о</w:t>
      </w:r>
      <w:r w:rsidRPr="00613E08">
        <w:rPr>
          <w:sz w:val="28"/>
          <w:szCs w:val="28"/>
        </w:rPr>
        <w:t>кументации объектов капитального строительства Ассоциация «Единое Объед</w:t>
      </w:r>
      <w:r w:rsidRPr="00613E08">
        <w:rPr>
          <w:sz w:val="28"/>
          <w:szCs w:val="28"/>
        </w:rPr>
        <w:t>и</w:t>
      </w:r>
      <w:r w:rsidRPr="00613E08">
        <w:rPr>
          <w:sz w:val="28"/>
          <w:szCs w:val="28"/>
        </w:rPr>
        <w:t>нение Проектировщиков по Ленинградской области и Северо-Западу», г. Санкт-Петербург</w:t>
      </w:r>
    </w:p>
    <w:p w:rsidR="00FA7DD2" w:rsidRPr="00613E08" w:rsidRDefault="00FA7DD2" w:rsidP="00613E08">
      <w:pPr>
        <w:ind w:left="113" w:firstLine="709"/>
        <w:jc w:val="both"/>
        <w:rPr>
          <w:sz w:val="28"/>
          <w:szCs w:val="28"/>
        </w:rPr>
      </w:pPr>
    </w:p>
    <w:p w:rsidR="00FA7DD2" w:rsidRPr="005859A1" w:rsidRDefault="00FA7DD2" w:rsidP="006A7995">
      <w:pPr>
        <w:spacing w:line="240" w:lineRule="auto"/>
        <w:jc w:val="both"/>
        <w:rPr>
          <w:b/>
          <w:szCs w:val="24"/>
        </w:rPr>
        <w:sectPr w:rsidR="00FA7DD2" w:rsidRPr="005859A1" w:rsidSect="003921BC">
          <w:headerReference w:type="default" r:id="rId12"/>
          <w:footerReference w:type="default" r:id="rId13"/>
          <w:pgSz w:w="11906" w:h="16838" w:code="9"/>
          <w:pgMar w:top="851" w:right="851" w:bottom="1438" w:left="1134" w:header="284" w:footer="544" w:gutter="0"/>
          <w:pgNumType w:start="4"/>
          <w:cols w:space="708"/>
          <w:docGrid w:linePitch="360"/>
        </w:sectPr>
      </w:pPr>
    </w:p>
    <w:p w:rsidR="0020579B" w:rsidRPr="0020579B" w:rsidRDefault="0020579B" w:rsidP="0020579B">
      <w:pPr>
        <w:spacing w:line="240" w:lineRule="auto"/>
        <w:ind w:firstLine="0"/>
        <w:jc w:val="center"/>
        <w:rPr>
          <w:b/>
          <w:caps/>
          <w:sz w:val="28"/>
          <w:szCs w:val="28"/>
        </w:rPr>
      </w:pPr>
      <w:bookmarkStart w:id="1" w:name="ch1"/>
      <w:bookmarkEnd w:id="1"/>
      <w:r w:rsidRPr="0020579B">
        <w:rPr>
          <w:b/>
          <w:caps/>
          <w:sz w:val="28"/>
          <w:szCs w:val="28"/>
        </w:rPr>
        <w:lastRenderedPageBreak/>
        <w:t>Оглавление</w:t>
      </w:r>
    </w:p>
    <w:p w:rsidR="0020579B" w:rsidRPr="0020579B" w:rsidRDefault="0020579B" w:rsidP="0020579B">
      <w:pPr>
        <w:spacing w:line="240" w:lineRule="auto"/>
        <w:ind w:firstLine="0"/>
        <w:jc w:val="center"/>
        <w:rPr>
          <w:b/>
          <w:caps/>
          <w:sz w:val="28"/>
          <w:szCs w:val="28"/>
        </w:rPr>
      </w:pPr>
    </w:p>
    <w:tbl>
      <w:tblPr>
        <w:tblW w:w="4947" w:type="pct"/>
        <w:tblInd w:w="108" w:type="dxa"/>
        <w:tblLook w:val="04A0" w:firstRow="1" w:lastRow="0" w:firstColumn="1" w:lastColumn="0" w:noHBand="0" w:noVBand="1"/>
      </w:tblPr>
      <w:tblGrid>
        <w:gridCol w:w="9214"/>
        <w:gridCol w:w="958"/>
      </w:tblGrid>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caps/>
                <w:sz w:val="28"/>
                <w:szCs w:val="28"/>
              </w:rPr>
              <w:t>РАЗДЕЛ 1. Положения о размещении объектов капитал</w:t>
            </w:r>
            <w:r w:rsidRPr="0020579B">
              <w:rPr>
                <w:caps/>
                <w:sz w:val="28"/>
                <w:szCs w:val="28"/>
              </w:rPr>
              <w:t>ь</w:t>
            </w:r>
            <w:r w:rsidRPr="0020579B">
              <w:rPr>
                <w:caps/>
                <w:sz w:val="28"/>
                <w:szCs w:val="28"/>
              </w:rPr>
              <w:t>ного строительства и характеристиках планируемого развития территории</w:t>
            </w:r>
          </w:p>
        </w:tc>
        <w:tc>
          <w:tcPr>
            <w:tcW w:w="471" w:type="pct"/>
          </w:tcPr>
          <w:p w:rsidR="0020579B" w:rsidRPr="0020579B" w:rsidRDefault="005F70FB" w:rsidP="00774C9D">
            <w:pPr>
              <w:spacing w:line="240" w:lineRule="auto"/>
              <w:ind w:firstLine="0"/>
              <w:jc w:val="center"/>
              <w:rPr>
                <w:sz w:val="28"/>
                <w:szCs w:val="28"/>
                <w:highlight w:val="yellow"/>
              </w:rPr>
            </w:pPr>
            <w:r>
              <w:rPr>
                <w:sz w:val="28"/>
                <w:szCs w:val="28"/>
              </w:rPr>
              <w:t>7</w:t>
            </w:r>
          </w:p>
        </w:tc>
      </w:tr>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sz w:val="28"/>
                <w:szCs w:val="28"/>
              </w:rPr>
              <w:t>1.1. Обоснование для разработки проекта</w:t>
            </w:r>
          </w:p>
        </w:tc>
        <w:tc>
          <w:tcPr>
            <w:tcW w:w="471" w:type="pct"/>
            <w:vAlign w:val="bottom"/>
          </w:tcPr>
          <w:p w:rsidR="0020579B" w:rsidRPr="00774C9D" w:rsidRDefault="005F70FB" w:rsidP="0020579B">
            <w:pPr>
              <w:spacing w:line="240" w:lineRule="auto"/>
              <w:ind w:firstLine="0"/>
              <w:jc w:val="center"/>
              <w:rPr>
                <w:sz w:val="28"/>
                <w:szCs w:val="28"/>
              </w:rPr>
            </w:pPr>
            <w:r>
              <w:rPr>
                <w:sz w:val="28"/>
                <w:szCs w:val="28"/>
              </w:rPr>
              <w:t>7</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1.2. Краткая характеристика территории в границах проекта</w:t>
            </w:r>
          </w:p>
          <w:p w:rsidR="0020579B" w:rsidRPr="0020579B" w:rsidRDefault="0020579B" w:rsidP="0020579B">
            <w:pPr>
              <w:spacing w:line="240" w:lineRule="auto"/>
              <w:ind w:firstLine="0"/>
              <w:rPr>
                <w:sz w:val="28"/>
                <w:szCs w:val="28"/>
                <w:highlight w:val="yellow"/>
              </w:rPr>
            </w:pPr>
            <w:r w:rsidRPr="0020579B">
              <w:rPr>
                <w:sz w:val="28"/>
                <w:szCs w:val="28"/>
              </w:rPr>
              <w:t>планировки, зоны с особыми условиями использования</w:t>
            </w:r>
          </w:p>
        </w:tc>
        <w:tc>
          <w:tcPr>
            <w:tcW w:w="471" w:type="pct"/>
          </w:tcPr>
          <w:p w:rsidR="0020579B" w:rsidRPr="00774C9D" w:rsidRDefault="00774C9D" w:rsidP="00774C9D">
            <w:pPr>
              <w:spacing w:line="240" w:lineRule="auto"/>
              <w:ind w:firstLine="0"/>
              <w:jc w:val="center"/>
              <w:rPr>
                <w:sz w:val="28"/>
                <w:szCs w:val="28"/>
              </w:rPr>
            </w:pPr>
            <w:r w:rsidRPr="00774C9D">
              <w:rPr>
                <w:sz w:val="28"/>
                <w:szCs w:val="28"/>
              </w:rPr>
              <w:t>9</w:t>
            </w:r>
          </w:p>
        </w:tc>
      </w:tr>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sz w:val="28"/>
                <w:szCs w:val="28"/>
              </w:rPr>
              <w:t>1.3. Красные линии и линии регулирования застройки</w:t>
            </w:r>
          </w:p>
        </w:tc>
        <w:tc>
          <w:tcPr>
            <w:tcW w:w="471" w:type="pct"/>
          </w:tcPr>
          <w:p w:rsidR="0020579B" w:rsidRPr="00774C9D" w:rsidRDefault="00774C9D" w:rsidP="005F70FB">
            <w:pPr>
              <w:spacing w:line="240" w:lineRule="auto"/>
              <w:ind w:firstLine="0"/>
              <w:jc w:val="center"/>
              <w:rPr>
                <w:sz w:val="28"/>
                <w:szCs w:val="28"/>
              </w:rPr>
            </w:pPr>
            <w:r w:rsidRPr="00774C9D">
              <w:rPr>
                <w:sz w:val="28"/>
                <w:szCs w:val="28"/>
              </w:rPr>
              <w:t>1</w:t>
            </w:r>
            <w:r w:rsidR="005F70FB">
              <w:rPr>
                <w:sz w:val="28"/>
                <w:szCs w:val="28"/>
              </w:rPr>
              <w:t>2</w:t>
            </w:r>
          </w:p>
        </w:tc>
      </w:tr>
      <w:tr w:rsidR="0020579B" w:rsidRPr="0020579B" w:rsidTr="00DC1602">
        <w:tc>
          <w:tcPr>
            <w:tcW w:w="4529"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1.4. Планируемые к размещению объекты капитального строительства, линейные объекты</w:t>
            </w:r>
          </w:p>
        </w:tc>
        <w:tc>
          <w:tcPr>
            <w:tcW w:w="471" w:type="pct"/>
          </w:tcPr>
          <w:p w:rsidR="0020579B" w:rsidRPr="00774C9D" w:rsidRDefault="00774C9D" w:rsidP="005F70FB">
            <w:pPr>
              <w:spacing w:line="240" w:lineRule="auto"/>
              <w:ind w:firstLine="0"/>
              <w:jc w:val="center"/>
              <w:rPr>
                <w:sz w:val="28"/>
                <w:szCs w:val="28"/>
              </w:rPr>
            </w:pPr>
            <w:r w:rsidRPr="00774C9D">
              <w:rPr>
                <w:sz w:val="28"/>
                <w:szCs w:val="28"/>
              </w:rPr>
              <w:t>1</w:t>
            </w:r>
            <w:r w:rsidR="005F70FB">
              <w:rPr>
                <w:sz w:val="28"/>
                <w:szCs w:val="28"/>
              </w:rPr>
              <w:t>2</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1.5. Характеристики развития систем инженерно-технического</w:t>
            </w:r>
          </w:p>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обеспечения территории</w:t>
            </w:r>
          </w:p>
        </w:tc>
        <w:tc>
          <w:tcPr>
            <w:tcW w:w="471" w:type="pct"/>
          </w:tcPr>
          <w:p w:rsidR="0020579B" w:rsidRPr="00774C9D" w:rsidRDefault="00774C9D" w:rsidP="005F70FB">
            <w:pPr>
              <w:spacing w:line="240" w:lineRule="auto"/>
              <w:ind w:firstLine="0"/>
              <w:jc w:val="center"/>
              <w:rPr>
                <w:sz w:val="28"/>
                <w:szCs w:val="28"/>
              </w:rPr>
            </w:pPr>
            <w:r w:rsidRPr="00774C9D">
              <w:rPr>
                <w:sz w:val="28"/>
                <w:szCs w:val="28"/>
              </w:rPr>
              <w:t>1</w:t>
            </w:r>
            <w:r w:rsidR="005F70FB">
              <w:rPr>
                <w:sz w:val="28"/>
                <w:szCs w:val="28"/>
              </w:rPr>
              <w:t>4</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1.6. Характеристики развития системы транспортного обслуживания</w:t>
            </w:r>
          </w:p>
          <w:p w:rsidR="0020579B" w:rsidRPr="0020579B" w:rsidRDefault="0020579B" w:rsidP="0020579B">
            <w:pPr>
              <w:spacing w:line="240" w:lineRule="auto"/>
              <w:ind w:right="140" w:firstLine="0"/>
              <w:rPr>
                <w:sz w:val="28"/>
                <w:szCs w:val="28"/>
                <w:highlight w:val="yellow"/>
              </w:rPr>
            </w:pPr>
            <w:r w:rsidRPr="0020579B">
              <w:rPr>
                <w:sz w:val="28"/>
                <w:szCs w:val="28"/>
              </w:rPr>
              <w:t>территории</w:t>
            </w:r>
          </w:p>
        </w:tc>
        <w:tc>
          <w:tcPr>
            <w:tcW w:w="471" w:type="pct"/>
          </w:tcPr>
          <w:p w:rsidR="0020579B" w:rsidRPr="00774C9D" w:rsidRDefault="00774C9D" w:rsidP="005F70FB">
            <w:pPr>
              <w:spacing w:line="240" w:lineRule="auto"/>
              <w:ind w:firstLine="0"/>
              <w:jc w:val="center"/>
              <w:rPr>
                <w:sz w:val="28"/>
                <w:szCs w:val="28"/>
              </w:rPr>
            </w:pPr>
            <w:r w:rsidRPr="00774C9D">
              <w:rPr>
                <w:sz w:val="28"/>
                <w:szCs w:val="28"/>
              </w:rPr>
              <w:t>1</w:t>
            </w:r>
            <w:r w:rsidR="005F70FB">
              <w:rPr>
                <w:sz w:val="28"/>
                <w:szCs w:val="28"/>
              </w:rPr>
              <w:t>4</w:t>
            </w:r>
          </w:p>
        </w:tc>
      </w:tr>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sz w:val="28"/>
                <w:szCs w:val="28"/>
              </w:rPr>
              <w:t>1.7. Характеристика развития систем социального обслуживания</w:t>
            </w:r>
          </w:p>
        </w:tc>
        <w:tc>
          <w:tcPr>
            <w:tcW w:w="471" w:type="pct"/>
          </w:tcPr>
          <w:p w:rsidR="0020579B" w:rsidRPr="00774C9D" w:rsidRDefault="00774C9D" w:rsidP="00774C9D">
            <w:pPr>
              <w:spacing w:line="240" w:lineRule="auto"/>
              <w:ind w:firstLine="0"/>
              <w:jc w:val="center"/>
              <w:rPr>
                <w:sz w:val="28"/>
                <w:szCs w:val="28"/>
              </w:rPr>
            </w:pPr>
            <w:r w:rsidRPr="00774C9D">
              <w:rPr>
                <w:sz w:val="28"/>
                <w:szCs w:val="28"/>
              </w:rPr>
              <w:t>13</w:t>
            </w:r>
          </w:p>
        </w:tc>
      </w:tr>
      <w:tr w:rsidR="0020579B" w:rsidRPr="0020579B" w:rsidTr="00DC1602">
        <w:tc>
          <w:tcPr>
            <w:tcW w:w="4529" w:type="pct"/>
          </w:tcPr>
          <w:p w:rsidR="0020579B" w:rsidRPr="0020579B" w:rsidRDefault="0020579B" w:rsidP="0020579B">
            <w:pPr>
              <w:spacing w:line="240" w:lineRule="auto"/>
              <w:ind w:firstLine="0"/>
              <w:rPr>
                <w:color w:val="000000"/>
                <w:sz w:val="28"/>
                <w:szCs w:val="28"/>
                <w:highlight w:val="yellow"/>
              </w:rPr>
            </w:pPr>
            <w:r w:rsidRPr="0020579B">
              <w:rPr>
                <w:caps/>
                <w:sz w:val="28"/>
                <w:szCs w:val="28"/>
              </w:rPr>
              <w:t>РАЗДЕЛ 2. Обоснование проекта планировки территории</w:t>
            </w:r>
          </w:p>
        </w:tc>
        <w:tc>
          <w:tcPr>
            <w:tcW w:w="471" w:type="pct"/>
          </w:tcPr>
          <w:p w:rsidR="0020579B" w:rsidRPr="00774C9D" w:rsidRDefault="00774C9D" w:rsidP="005F70FB">
            <w:pPr>
              <w:spacing w:line="240" w:lineRule="auto"/>
              <w:ind w:firstLine="0"/>
              <w:jc w:val="center"/>
              <w:rPr>
                <w:sz w:val="28"/>
                <w:szCs w:val="28"/>
              </w:rPr>
            </w:pPr>
            <w:r w:rsidRPr="00774C9D">
              <w:rPr>
                <w:sz w:val="28"/>
                <w:szCs w:val="28"/>
              </w:rPr>
              <w:t>1</w:t>
            </w:r>
            <w:r w:rsidR="005F70FB">
              <w:rPr>
                <w:sz w:val="28"/>
                <w:szCs w:val="28"/>
              </w:rPr>
              <w:t>5</w:t>
            </w:r>
          </w:p>
        </w:tc>
      </w:tr>
      <w:tr w:rsidR="0020579B" w:rsidRPr="0020579B" w:rsidTr="00DC1602">
        <w:tc>
          <w:tcPr>
            <w:tcW w:w="4529"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2.1. Параметры планируемого строительства линейного объекта</w:t>
            </w:r>
          </w:p>
        </w:tc>
        <w:tc>
          <w:tcPr>
            <w:tcW w:w="471" w:type="pct"/>
          </w:tcPr>
          <w:p w:rsidR="0020579B" w:rsidRPr="00774C9D" w:rsidRDefault="00774C9D" w:rsidP="00432922">
            <w:pPr>
              <w:spacing w:line="240" w:lineRule="auto"/>
              <w:ind w:firstLine="0"/>
              <w:jc w:val="center"/>
              <w:rPr>
                <w:sz w:val="28"/>
                <w:szCs w:val="28"/>
              </w:rPr>
            </w:pPr>
            <w:r w:rsidRPr="00774C9D">
              <w:rPr>
                <w:sz w:val="28"/>
                <w:szCs w:val="28"/>
              </w:rPr>
              <w:t>1</w:t>
            </w:r>
            <w:r w:rsidR="00432922">
              <w:rPr>
                <w:sz w:val="28"/>
                <w:szCs w:val="28"/>
              </w:rPr>
              <w:t>5</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2.2. Зоны с особыми условиями использования территории,</w:t>
            </w:r>
          </w:p>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планировочные ограничения</w:t>
            </w:r>
          </w:p>
        </w:tc>
        <w:tc>
          <w:tcPr>
            <w:tcW w:w="471" w:type="pct"/>
          </w:tcPr>
          <w:p w:rsidR="0020579B" w:rsidRPr="00774C9D" w:rsidRDefault="00432922" w:rsidP="00774C9D">
            <w:pPr>
              <w:spacing w:line="240" w:lineRule="auto"/>
              <w:ind w:firstLine="0"/>
              <w:jc w:val="center"/>
              <w:rPr>
                <w:sz w:val="28"/>
                <w:szCs w:val="28"/>
              </w:rPr>
            </w:pPr>
            <w:r>
              <w:rPr>
                <w:sz w:val="28"/>
                <w:szCs w:val="28"/>
              </w:rPr>
              <w:t>18</w:t>
            </w:r>
          </w:p>
        </w:tc>
      </w:tr>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sz w:val="28"/>
                <w:szCs w:val="28"/>
              </w:rPr>
              <w:t>2.3. Вертикальная планировка и инженерная подготовка территории</w:t>
            </w:r>
          </w:p>
        </w:tc>
        <w:tc>
          <w:tcPr>
            <w:tcW w:w="471" w:type="pct"/>
          </w:tcPr>
          <w:p w:rsidR="0020579B" w:rsidRPr="00774C9D" w:rsidRDefault="00774C9D" w:rsidP="00432922">
            <w:pPr>
              <w:spacing w:line="240" w:lineRule="auto"/>
              <w:ind w:firstLine="0"/>
              <w:jc w:val="center"/>
              <w:rPr>
                <w:sz w:val="28"/>
                <w:szCs w:val="28"/>
              </w:rPr>
            </w:pPr>
            <w:r w:rsidRPr="00774C9D">
              <w:rPr>
                <w:sz w:val="28"/>
                <w:szCs w:val="28"/>
              </w:rPr>
              <w:t>1</w:t>
            </w:r>
            <w:r w:rsidR="00432922">
              <w:rPr>
                <w:sz w:val="28"/>
                <w:szCs w:val="28"/>
              </w:rPr>
              <w:t>8</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 xml:space="preserve">2.4. Меры по защите территории от чрезвычайных ситуаций </w:t>
            </w:r>
          </w:p>
          <w:p w:rsidR="0020579B" w:rsidRPr="0020579B" w:rsidRDefault="0020579B" w:rsidP="0020579B">
            <w:pPr>
              <w:spacing w:line="240" w:lineRule="auto"/>
              <w:ind w:firstLine="0"/>
              <w:rPr>
                <w:sz w:val="28"/>
                <w:szCs w:val="28"/>
                <w:highlight w:val="yellow"/>
              </w:rPr>
            </w:pPr>
            <w:r w:rsidRPr="0020579B">
              <w:rPr>
                <w:sz w:val="28"/>
                <w:szCs w:val="28"/>
              </w:rPr>
              <w:t>природного и техногенного характера</w:t>
            </w:r>
          </w:p>
        </w:tc>
        <w:tc>
          <w:tcPr>
            <w:tcW w:w="471" w:type="pct"/>
          </w:tcPr>
          <w:p w:rsidR="0020579B" w:rsidRPr="00774C9D" w:rsidRDefault="00774C9D" w:rsidP="00432922">
            <w:pPr>
              <w:spacing w:line="240" w:lineRule="auto"/>
              <w:ind w:firstLine="0"/>
              <w:jc w:val="center"/>
              <w:rPr>
                <w:sz w:val="28"/>
                <w:szCs w:val="28"/>
              </w:rPr>
            </w:pPr>
            <w:r w:rsidRPr="00774C9D">
              <w:rPr>
                <w:sz w:val="28"/>
                <w:szCs w:val="28"/>
              </w:rPr>
              <w:t>1</w:t>
            </w:r>
            <w:r w:rsidR="00432922">
              <w:rPr>
                <w:sz w:val="28"/>
                <w:szCs w:val="28"/>
              </w:rPr>
              <w:t>9</w:t>
            </w:r>
          </w:p>
        </w:tc>
      </w:tr>
      <w:tr w:rsidR="0020579B" w:rsidRPr="0020579B" w:rsidTr="00DC1602">
        <w:tc>
          <w:tcPr>
            <w:tcW w:w="4529"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2.5. Мероприятия по охране окружающей среды</w:t>
            </w:r>
          </w:p>
        </w:tc>
        <w:tc>
          <w:tcPr>
            <w:tcW w:w="471" w:type="pct"/>
          </w:tcPr>
          <w:p w:rsidR="0020579B" w:rsidRPr="00774C9D" w:rsidRDefault="00432922" w:rsidP="00774C9D">
            <w:pPr>
              <w:spacing w:line="240" w:lineRule="auto"/>
              <w:ind w:firstLine="0"/>
              <w:jc w:val="center"/>
              <w:rPr>
                <w:sz w:val="28"/>
                <w:szCs w:val="28"/>
              </w:rPr>
            </w:pPr>
            <w:r>
              <w:rPr>
                <w:sz w:val="28"/>
                <w:szCs w:val="28"/>
              </w:rPr>
              <w:t>20</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caps/>
                <w:sz w:val="28"/>
                <w:szCs w:val="28"/>
              </w:rPr>
              <w:t>раздел 3. Иные вопросы планировки территории</w:t>
            </w:r>
          </w:p>
        </w:tc>
        <w:tc>
          <w:tcPr>
            <w:tcW w:w="471" w:type="pct"/>
          </w:tcPr>
          <w:p w:rsidR="0020579B" w:rsidRPr="00774C9D" w:rsidRDefault="00432922" w:rsidP="00774C9D">
            <w:pPr>
              <w:spacing w:line="240" w:lineRule="auto"/>
              <w:ind w:firstLine="0"/>
              <w:jc w:val="center"/>
              <w:rPr>
                <w:sz w:val="28"/>
                <w:szCs w:val="28"/>
              </w:rPr>
            </w:pPr>
            <w:r>
              <w:rPr>
                <w:sz w:val="28"/>
                <w:szCs w:val="28"/>
              </w:rPr>
              <w:t>22</w:t>
            </w:r>
          </w:p>
        </w:tc>
      </w:tr>
      <w:tr w:rsidR="0020579B" w:rsidRPr="0020579B" w:rsidTr="00DC1602">
        <w:trPr>
          <w:trHeight w:val="415"/>
        </w:trPr>
        <w:tc>
          <w:tcPr>
            <w:tcW w:w="4529" w:type="pct"/>
          </w:tcPr>
          <w:p w:rsidR="0020579B" w:rsidRPr="0020579B" w:rsidRDefault="0020579B" w:rsidP="0020579B">
            <w:pPr>
              <w:spacing w:line="240" w:lineRule="auto"/>
              <w:ind w:firstLine="0"/>
              <w:rPr>
                <w:rFonts w:eastAsia="Calibri"/>
                <w:sz w:val="28"/>
                <w:szCs w:val="28"/>
                <w:lang w:eastAsia="en-US"/>
              </w:rPr>
            </w:pPr>
            <w:r w:rsidRPr="0020579B">
              <w:rPr>
                <w:rFonts w:eastAsia="Calibri"/>
                <w:sz w:val="28"/>
                <w:szCs w:val="28"/>
                <w:lang w:eastAsia="en-US"/>
              </w:rPr>
              <w:t>3.1. Основные технико-экономические показатели проекта планировки</w:t>
            </w:r>
          </w:p>
        </w:tc>
        <w:tc>
          <w:tcPr>
            <w:tcW w:w="471" w:type="pct"/>
          </w:tcPr>
          <w:p w:rsidR="0020579B" w:rsidRPr="00774C9D" w:rsidRDefault="00432922" w:rsidP="00774C9D">
            <w:pPr>
              <w:spacing w:line="240" w:lineRule="auto"/>
              <w:ind w:firstLine="0"/>
              <w:jc w:val="center"/>
              <w:rPr>
                <w:sz w:val="28"/>
                <w:szCs w:val="28"/>
              </w:rPr>
            </w:pPr>
            <w:r>
              <w:rPr>
                <w:sz w:val="28"/>
                <w:szCs w:val="28"/>
              </w:rPr>
              <w:t>22</w:t>
            </w:r>
          </w:p>
        </w:tc>
      </w:tr>
      <w:tr w:rsidR="0020579B" w:rsidRPr="0020579B" w:rsidTr="00DC1602">
        <w:trPr>
          <w:trHeight w:val="415"/>
        </w:trPr>
        <w:tc>
          <w:tcPr>
            <w:tcW w:w="4529" w:type="pct"/>
          </w:tcPr>
          <w:p w:rsidR="0020579B" w:rsidRPr="0020579B" w:rsidRDefault="0020579B" w:rsidP="0020579B">
            <w:pPr>
              <w:spacing w:line="240" w:lineRule="auto"/>
              <w:ind w:firstLine="0"/>
              <w:rPr>
                <w:sz w:val="28"/>
                <w:szCs w:val="28"/>
              </w:rPr>
            </w:pPr>
            <w:r w:rsidRPr="0020579B">
              <w:rPr>
                <w:caps/>
                <w:sz w:val="28"/>
                <w:szCs w:val="28"/>
              </w:rPr>
              <w:t>РАЗДЕЛ 4. Проект межевания территории</w:t>
            </w:r>
          </w:p>
        </w:tc>
        <w:tc>
          <w:tcPr>
            <w:tcW w:w="471" w:type="pct"/>
          </w:tcPr>
          <w:p w:rsidR="0020579B" w:rsidRPr="00774C9D" w:rsidRDefault="00774C9D" w:rsidP="00432922">
            <w:pPr>
              <w:spacing w:line="240" w:lineRule="auto"/>
              <w:ind w:firstLine="0"/>
              <w:jc w:val="center"/>
              <w:rPr>
                <w:sz w:val="28"/>
                <w:szCs w:val="28"/>
              </w:rPr>
            </w:pPr>
            <w:r w:rsidRPr="00774C9D">
              <w:rPr>
                <w:sz w:val="28"/>
                <w:szCs w:val="28"/>
              </w:rPr>
              <w:t>2</w:t>
            </w:r>
            <w:r w:rsidR="00432922">
              <w:rPr>
                <w:sz w:val="28"/>
                <w:szCs w:val="28"/>
              </w:rPr>
              <w:t>3</w:t>
            </w:r>
          </w:p>
        </w:tc>
      </w:tr>
      <w:tr w:rsidR="0020579B" w:rsidRPr="0020579B" w:rsidTr="00DC1602">
        <w:trPr>
          <w:trHeight w:val="415"/>
        </w:trPr>
        <w:tc>
          <w:tcPr>
            <w:tcW w:w="4529" w:type="pct"/>
          </w:tcPr>
          <w:p w:rsidR="0020579B" w:rsidRPr="0020579B" w:rsidRDefault="0020579B" w:rsidP="0020579B">
            <w:pPr>
              <w:spacing w:line="240" w:lineRule="auto"/>
              <w:ind w:firstLine="0"/>
              <w:rPr>
                <w:sz w:val="28"/>
                <w:szCs w:val="28"/>
              </w:rPr>
            </w:pPr>
            <w:r w:rsidRPr="0020579B">
              <w:rPr>
                <w:sz w:val="28"/>
                <w:szCs w:val="28"/>
              </w:rPr>
              <w:t>4.1. Общие сведения</w:t>
            </w:r>
          </w:p>
        </w:tc>
        <w:tc>
          <w:tcPr>
            <w:tcW w:w="471" w:type="pct"/>
          </w:tcPr>
          <w:p w:rsidR="0020579B" w:rsidRPr="00774C9D" w:rsidRDefault="00774C9D" w:rsidP="00432922">
            <w:pPr>
              <w:spacing w:line="240" w:lineRule="auto"/>
              <w:ind w:firstLine="0"/>
              <w:jc w:val="center"/>
              <w:rPr>
                <w:sz w:val="28"/>
                <w:szCs w:val="28"/>
              </w:rPr>
            </w:pPr>
            <w:r w:rsidRPr="00774C9D">
              <w:rPr>
                <w:sz w:val="28"/>
                <w:szCs w:val="28"/>
              </w:rPr>
              <w:t>2</w:t>
            </w:r>
            <w:r w:rsidR="00432922">
              <w:rPr>
                <w:sz w:val="28"/>
                <w:szCs w:val="28"/>
              </w:rPr>
              <w:t>3</w:t>
            </w:r>
          </w:p>
        </w:tc>
      </w:tr>
      <w:tr w:rsidR="0020579B" w:rsidRPr="0020579B" w:rsidTr="00DC1602">
        <w:trPr>
          <w:trHeight w:val="415"/>
        </w:trPr>
        <w:tc>
          <w:tcPr>
            <w:tcW w:w="4529"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4.2. Анализ существующего положения</w:t>
            </w:r>
          </w:p>
        </w:tc>
        <w:tc>
          <w:tcPr>
            <w:tcW w:w="471" w:type="pct"/>
          </w:tcPr>
          <w:p w:rsidR="0020579B" w:rsidRPr="00774C9D" w:rsidRDefault="00774C9D" w:rsidP="00432922">
            <w:pPr>
              <w:spacing w:line="240" w:lineRule="auto"/>
              <w:ind w:firstLine="0"/>
              <w:jc w:val="center"/>
              <w:rPr>
                <w:sz w:val="28"/>
                <w:szCs w:val="28"/>
              </w:rPr>
            </w:pPr>
            <w:r w:rsidRPr="00774C9D">
              <w:rPr>
                <w:sz w:val="28"/>
                <w:szCs w:val="28"/>
              </w:rPr>
              <w:t>2</w:t>
            </w:r>
            <w:r w:rsidR="00432922">
              <w:rPr>
                <w:sz w:val="28"/>
                <w:szCs w:val="28"/>
              </w:rPr>
              <w:t>4</w:t>
            </w:r>
          </w:p>
        </w:tc>
      </w:tr>
      <w:tr w:rsidR="0020579B" w:rsidRPr="0020579B" w:rsidTr="00DC1602">
        <w:trPr>
          <w:trHeight w:val="415"/>
        </w:trPr>
        <w:tc>
          <w:tcPr>
            <w:tcW w:w="4529"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4.3. Проектное предложение по использованию территории</w:t>
            </w:r>
          </w:p>
        </w:tc>
        <w:tc>
          <w:tcPr>
            <w:tcW w:w="471" w:type="pct"/>
          </w:tcPr>
          <w:p w:rsidR="0020579B" w:rsidRPr="00774C9D" w:rsidRDefault="00774C9D" w:rsidP="00432922">
            <w:pPr>
              <w:spacing w:line="240" w:lineRule="auto"/>
              <w:ind w:firstLine="0"/>
              <w:jc w:val="center"/>
              <w:rPr>
                <w:sz w:val="28"/>
                <w:szCs w:val="28"/>
              </w:rPr>
            </w:pPr>
            <w:r w:rsidRPr="00774C9D">
              <w:rPr>
                <w:sz w:val="28"/>
                <w:szCs w:val="28"/>
              </w:rPr>
              <w:t>2</w:t>
            </w:r>
            <w:r w:rsidR="00432922">
              <w:rPr>
                <w:sz w:val="28"/>
                <w:szCs w:val="28"/>
              </w:rPr>
              <w:t>4</w:t>
            </w:r>
          </w:p>
        </w:tc>
      </w:tr>
      <w:tr w:rsidR="0020579B" w:rsidRPr="0020579B" w:rsidTr="00DC1602">
        <w:tc>
          <w:tcPr>
            <w:tcW w:w="4529"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4.4. Технико-экономические показатели проекта межевания территории</w:t>
            </w:r>
          </w:p>
        </w:tc>
        <w:tc>
          <w:tcPr>
            <w:tcW w:w="471" w:type="pct"/>
          </w:tcPr>
          <w:p w:rsidR="0020579B" w:rsidRPr="00774C9D" w:rsidRDefault="00432922" w:rsidP="00774C9D">
            <w:pPr>
              <w:spacing w:before="120" w:line="288" w:lineRule="auto"/>
              <w:ind w:firstLine="0"/>
              <w:jc w:val="center"/>
              <w:rPr>
                <w:rFonts w:eastAsia="Calibri"/>
                <w:sz w:val="28"/>
                <w:szCs w:val="28"/>
                <w:lang w:eastAsia="en-US"/>
              </w:rPr>
            </w:pPr>
            <w:r>
              <w:rPr>
                <w:rFonts w:eastAsia="Calibri"/>
                <w:sz w:val="28"/>
                <w:szCs w:val="28"/>
                <w:lang w:eastAsia="en-US"/>
              </w:rPr>
              <w:t>27</w:t>
            </w:r>
          </w:p>
        </w:tc>
      </w:tr>
      <w:tr w:rsidR="00576F29" w:rsidRPr="0020579B" w:rsidTr="00DC1602">
        <w:tc>
          <w:tcPr>
            <w:tcW w:w="4529" w:type="pct"/>
          </w:tcPr>
          <w:p w:rsidR="00576F29" w:rsidRPr="006B35F8" w:rsidRDefault="00576F29" w:rsidP="00FD77C1">
            <w:pPr>
              <w:spacing w:line="240" w:lineRule="auto"/>
              <w:ind w:firstLine="0"/>
              <w:rPr>
                <w:b/>
                <w:sz w:val="28"/>
                <w:szCs w:val="24"/>
              </w:rPr>
            </w:pPr>
            <w:r w:rsidRPr="006B35F8">
              <w:rPr>
                <w:b/>
                <w:sz w:val="28"/>
                <w:szCs w:val="24"/>
              </w:rPr>
              <w:t>ГРАФИЧЕСКАЯ ЧАСТЬ</w:t>
            </w:r>
          </w:p>
        </w:tc>
        <w:tc>
          <w:tcPr>
            <w:tcW w:w="471" w:type="pct"/>
          </w:tcPr>
          <w:p w:rsidR="00576F29" w:rsidRDefault="00576F29" w:rsidP="00FD77C1">
            <w:pPr>
              <w:spacing w:line="240" w:lineRule="auto"/>
              <w:ind w:firstLine="0"/>
              <w:jc w:val="center"/>
              <w:rPr>
                <w:sz w:val="28"/>
                <w:szCs w:val="24"/>
              </w:rPr>
            </w:pPr>
          </w:p>
        </w:tc>
      </w:tr>
      <w:tr w:rsidR="00576F29" w:rsidRPr="0020579B" w:rsidTr="00DC1602">
        <w:tc>
          <w:tcPr>
            <w:tcW w:w="4529" w:type="pct"/>
          </w:tcPr>
          <w:p w:rsidR="00576F29" w:rsidRPr="000F42B7" w:rsidRDefault="00576F29" w:rsidP="00FD77C1">
            <w:pPr>
              <w:spacing w:line="240" w:lineRule="auto"/>
              <w:ind w:firstLine="0"/>
              <w:rPr>
                <w:sz w:val="28"/>
                <w:szCs w:val="28"/>
              </w:rPr>
            </w:pPr>
            <w:r w:rsidRPr="000F42B7">
              <w:rPr>
                <w:sz w:val="28"/>
                <w:szCs w:val="28"/>
              </w:rPr>
              <w:t xml:space="preserve">Схема расположения </w:t>
            </w:r>
            <w:r>
              <w:rPr>
                <w:sz w:val="28"/>
                <w:szCs w:val="28"/>
              </w:rPr>
              <w:t>проектируемой территории в системе планирово</w:t>
            </w:r>
            <w:r>
              <w:rPr>
                <w:sz w:val="28"/>
                <w:szCs w:val="28"/>
              </w:rPr>
              <w:t>ч</w:t>
            </w:r>
            <w:r>
              <w:rPr>
                <w:sz w:val="28"/>
                <w:szCs w:val="28"/>
              </w:rPr>
              <w:t xml:space="preserve">ной организации города (по материалам генерального плана </w:t>
            </w:r>
            <w:proofErr w:type="spellStart"/>
            <w:r>
              <w:rPr>
                <w:sz w:val="28"/>
                <w:szCs w:val="28"/>
              </w:rPr>
              <w:t>г.о</w:t>
            </w:r>
            <w:proofErr w:type="spellEnd"/>
            <w:r>
              <w:rPr>
                <w:sz w:val="28"/>
                <w:szCs w:val="28"/>
              </w:rPr>
              <w:t>. Саранск)</w:t>
            </w:r>
          </w:p>
        </w:tc>
        <w:tc>
          <w:tcPr>
            <w:tcW w:w="471" w:type="pct"/>
          </w:tcPr>
          <w:p w:rsidR="00576F29" w:rsidRDefault="00576F29" w:rsidP="00FD77C1">
            <w:pPr>
              <w:spacing w:line="240" w:lineRule="auto"/>
              <w:ind w:right="-141" w:firstLine="0"/>
              <w:jc w:val="center"/>
              <w:rPr>
                <w:sz w:val="28"/>
                <w:szCs w:val="24"/>
              </w:rPr>
            </w:pPr>
            <w:r>
              <w:rPr>
                <w:sz w:val="28"/>
                <w:szCs w:val="24"/>
              </w:rPr>
              <w:t>ПП-1</w:t>
            </w:r>
          </w:p>
        </w:tc>
      </w:tr>
      <w:tr w:rsidR="00576F29" w:rsidRPr="0020579B" w:rsidTr="00DC1602">
        <w:tc>
          <w:tcPr>
            <w:tcW w:w="4529" w:type="pct"/>
          </w:tcPr>
          <w:p w:rsidR="00576F29" w:rsidRPr="000F42B7" w:rsidRDefault="00576F29" w:rsidP="00FD77C1">
            <w:pPr>
              <w:spacing w:line="240" w:lineRule="auto"/>
              <w:ind w:firstLine="0"/>
              <w:rPr>
                <w:sz w:val="28"/>
                <w:szCs w:val="28"/>
              </w:rPr>
            </w:pPr>
            <w:r w:rsidRPr="000F42B7">
              <w:rPr>
                <w:sz w:val="28"/>
                <w:szCs w:val="28"/>
              </w:rPr>
              <w:t>Схема использования территории в период подготовки проекта планиро</w:t>
            </w:r>
            <w:r w:rsidRPr="000F42B7">
              <w:rPr>
                <w:sz w:val="28"/>
                <w:szCs w:val="28"/>
              </w:rPr>
              <w:t>в</w:t>
            </w:r>
            <w:r w:rsidRPr="000F42B7">
              <w:rPr>
                <w:sz w:val="28"/>
                <w:szCs w:val="28"/>
              </w:rPr>
              <w:t>ки территории. Схема границ зон с особыми условиями использования территории</w:t>
            </w:r>
          </w:p>
        </w:tc>
        <w:tc>
          <w:tcPr>
            <w:tcW w:w="471" w:type="pct"/>
          </w:tcPr>
          <w:p w:rsidR="00576F29" w:rsidRDefault="00576F29" w:rsidP="00FD77C1">
            <w:pPr>
              <w:spacing w:line="240" w:lineRule="auto"/>
              <w:ind w:right="-141" w:firstLine="0"/>
              <w:jc w:val="center"/>
              <w:rPr>
                <w:sz w:val="28"/>
                <w:szCs w:val="24"/>
              </w:rPr>
            </w:pPr>
            <w:r>
              <w:rPr>
                <w:sz w:val="28"/>
                <w:szCs w:val="24"/>
              </w:rPr>
              <w:t>ПП-2</w:t>
            </w:r>
          </w:p>
        </w:tc>
      </w:tr>
      <w:tr w:rsidR="00576F29" w:rsidRPr="0020579B" w:rsidTr="00DC1602">
        <w:tc>
          <w:tcPr>
            <w:tcW w:w="4529" w:type="pct"/>
          </w:tcPr>
          <w:p w:rsidR="00576F29" w:rsidRPr="000F42B7" w:rsidRDefault="00576F29" w:rsidP="00FD77C1">
            <w:pPr>
              <w:spacing w:line="240" w:lineRule="auto"/>
              <w:ind w:firstLine="0"/>
              <w:rPr>
                <w:sz w:val="28"/>
                <w:szCs w:val="28"/>
              </w:rPr>
            </w:pPr>
            <w:r>
              <w:rPr>
                <w:sz w:val="28"/>
                <w:szCs w:val="28"/>
              </w:rPr>
              <w:t>Чертеж планировки территории.</w:t>
            </w:r>
            <w:r w:rsidRPr="000F42B7">
              <w:rPr>
                <w:sz w:val="28"/>
                <w:szCs w:val="28"/>
              </w:rPr>
              <w:t xml:space="preserve"> </w:t>
            </w:r>
            <w:r>
              <w:rPr>
                <w:sz w:val="28"/>
                <w:szCs w:val="28"/>
              </w:rPr>
              <w:t>Ч</w:t>
            </w:r>
            <w:r w:rsidRPr="000F42B7">
              <w:rPr>
                <w:sz w:val="28"/>
                <w:szCs w:val="28"/>
              </w:rPr>
              <w:t>ертеж границ зон планируемого разм</w:t>
            </w:r>
            <w:r w:rsidRPr="000F42B7">
              <w:rPr>
                <w:sz w:val="28"/>
                <w:szCs w:val="28"/>
              </w:rPr>
              <w:t>е</w:t>
            </w:r>
            <w:r w:rsidRPr="000F42B7">
              <w:rPr>
                <w:sz w:val="28"/>
                <w:szCs w:val="28"/>
              </w:rPr>
              <w:t>щения линейного объекта</w:t>
            </w:r>
          </w:p>
        </w:tc>
        <w:tc>
          <w:tcPr>
            <w:tcW w:w="471" w:type="pct"/>
          </w:tcPr>
          <w:p w:rsidR="00576F29" w:rsidRDefault="00576F29" w:rsidP="00FD77C1">
            <w:pPr>
              <w:spacing w:line="240" w:lineRule="auto"/>
              <w:ind w:right="-141" w:firstLine="0"/>
              <w:jc w:val="center"/>
              <w:rPr>
                <w:sz w:val="28"/>
                <w:szCs w:val="24"/>
              </w:rPr>
            </w:pPr>
            <w:r>
              <w:rPr>
                <w:sz w:val="28"/>
                <w:szCs w:val="24"/>
              </w:rPr>
              <w:t>ПП-3</w:t>
            </w:r>
          </w:p>
        </w:tc>
      </w:tr>
      <w:tr w:rsidR="00576F29" w:rsidRPr="0020579B" w:rsidTr="00DC1602">
        <w:tc>
          <w:tcPr>
            <w:tcW w:w="4529" w:type="pct"/>
          </w:tcPr>
          <w:p w:rsidR="00576F29" w:rsidRPr="000F42B7" w:rsidRDefault="00576F29" w:rsidP="00FD77C1">
            <w:pPr>
              <w:spacing w:line="240" w:lineRule="auto"/>
              <w:ind w:firstLine="0"/>
              <w:rPr>
                <w:sz w:val="28"/>
                <w:szCs w:val="28"/>
              </w:rPr>
            </w:pPr>
            <w:r w:rsidRPr="000F42B7">
              <w:rPr>
                <w:sz w:val="28"/>
                <w:szCs w:val="28"/>
              </w:rPr>
              <w:t>План фактического использования территории</w:t>
            </w:r>
          </w:p>
        </w:tc>
        <w:tc>
          <w:tcPr>
            <w:tcW w:w="471" w:type="pct"/>
          </w:tcPr>
          <w:p w:rsidR="00576F29" w:rsidRDefault="00576F29" w:rsidP="00FD77C1">
            <w:pPr>
              <w:spacing w:line="240" w:lineRule="auto"/>
              <w:ind w:right="-141" w:firstLine="0"/>
              <w:jc w:val="center"/>
              <w:rPr>
                <w:sz w:val="28"/>
                <w:szCs w:val="24"/>
              </w:rPr>
            </w:pPr>
            <w:r>
              <w:rPr>
                <w:sz w:val="28"/>
                <w:szCs w:val="24"/>
              </w:rPr>
              <w:t>ПМ-1</w:t>
            </w:r>
          </w:p>
        </w:tc>
      </w:tr>
      <w:tr w:rsidR="00576F29" w:rsidRPr="0020579B" w:rsidTr="00DC1602">
        <w:tc>
          <w:tcPr>
            <w:tcW w:w="4529" w:type="pct"/>
          </w:tcPr>
          <w:p w:rsidR="00576F29" w:rsidRDefault="00576F29" w:rsidP="00FD77C1">
            <w:pPr>
              <w:spacing w:line="240" w:lineRule="auto"/>
              <w:ind w:firstLine="0"/>
              <w:rPr>
                <w:sz w:val="28"/>
                <w:szCs w:val="28"/>
              </w:rPr>
            </w:pPr>
            <w:r>
              <w:rPr>
                <w:sz w:val="28"/>
                <w:szCs w:val="28"/>
              </w:rPr>
              <w:t xml:space="preserve">Чертеж </w:t>
            </w:r>
            <w:r w:rsidR="00830205">
              <w:rPr>
                <w:sz w:val="28"/>
                <w:szCs w:val="28"/>
              </w:rPr>
              <w:t>межевания</w:t>
            </w:r>
            <w:bookmarkStart w:id="2" w:name="_GoBack"/>
            <w:bookmarkEnd w:id="2"/>
            <w:r>
              <w:rPr>
                <w:sz w:val="28"/>
                <w:szCs w:val="28"/>
              </w:rPr>
              <w:t xml:space="preserve"> территории. </w:t>
            </w:r>
            <w:r w:rsidRPr="000F42B7">
              <w:rPr>
                <w:sz w:val="28"/>
                <w:szCs w:val="28"/>
              </w:rPr>
              <w:t>Чертеж границ земельных участков, пре</w:t>
            </w:r>
            <w:r w:rsidRPr="000F42B7">
              <w:rPr>
                <w:sz w:val="28"/>
                <w:szCs w:val="28"/>
              </w:rPr>
              <w:t>д</w:t>
            </w:r>
            <w:r w:rsidRPr="000F42B7">
              <w:rPr>
                <w:sz w:val="28"/>
                <w:szCs w:val="28"/>
              </w:rPr>
              <w:t>назначенных для размещения линейного объекта</w:t>
            </w:r>
            <w:r>
              <w:rPr>
                <w:sz w:val="28"/>
                <w:szCs w:val="28"/>
              </w:rPr>
              <w:t>.</w:t>
            </w:r>
          </w:p>
          <w:p w:rsidR="00DC1602" w:rsidRPr="000F42B7" w:rsidRDefault="00DC1602" w:rsidP="00FD77C1">
            <w:pPr>
              <w:spacing w:line="240" w:lineRule="auto"/>
              <w:ind w:firstLine="0"/>
              <w:rPr>
                <w:sz w:val="28"/>
                <w:szCs w:val="28"/>
              </w:rPr>
            </w:pPr>
          </w:p>
        </w:tc>
        <w:tc>
          <w:tcPr>
            <w:tcW w:w="471" w:type="pct"/>
          </w:tcPr>
          <w:p w:rsidR="00576F29" w:rsidRDefault="00576F29" w:rsidP="00FD77C1">
            <w:pPr>
              <w:spacing w:line="240" w:lineRule="auto"/>
              <w:ind w:right="-178" w:firstLine="0"/>
              <w:jc w:val="center"/>
              <w:rPr>
                <w:sz w:val="28"/>
                <w:szCs w:val="24"/>
              </w:rPr>
            </w:pPr>
            <w:r>
              <w:rPr>
                <w:sz w:val="28"/>
                <w:szCs w:val="24"/>
              </w:rPr>
              <w:t>ПМ-2</w:t>
            </w:r>
          </w:p>
        </w:tc>
      </w:tr>
      <w:tr w:rsidR="00576F29" w:rsidRPr="0020579B" w:rsidTr="00DC1602">
        <w:tc>
          <w:tcPr>
            <w:tcW w:w="4529" w:type="pct"/>
          </w:tcPr>
          <w:p w:rsidR="00576F29" w:rsidRPr="000F42B7" w:rsidRDefault="00576F29" w:rsidP="00FD77C1">
            <w:pPr>
              <w:spacing w:line="240" w:lineRule="auto"/>
              <w:ind w:firstLine="0"/>
              <w:rPr>
                <w:b/>
                <w:sz w:val="28"/>
                <w:szCs w:val="28"/>
              </w:rPr>
            </w:pPr>
            <w:r w:rsidRPr="000F42B7">
              <w:rPr>
                <w:b/>
                <w:sz w:val="28"/>
                <w:szCs w:val="28"/>
              </w:rPr>
              <w:lastRenderedPageBreak/>
              <w:t>ПРИЛОЖЕНИЯ</w:t>
            </w:r>
          </w:p>
        </w:tc>
        <w:tc>
          <w:tcPr>
            <w:tcW w:w="471" w:type="pct"/>
          </w:tcPr>
          <w:p w:rsidR="00576F29" w:rsidRDefault="00576F29" w:rsidP="000B6862">
            <w:pPr>
              <w:spacing w:line="240" w:lineRule="auto"/>
              <w:ind w:firstLine="0"/>
              <w:jc w:val="center"/>
              <w:rPr>
                <w:sz w:val="28"/>
                <w:szCs w:val="24"/>
              </w:rPr>
            </w:pPr>
          </w:p>
        </w:tc>
      </w:tr>
      <w:tr w:rsidR="00576F29" w:rsidRPr="0020579B" w:rsidTr="00DC1602">
        <w:tc>
          <w:tcPr>
            <w:tcW w:w="4529" w:type="pct"/>
          </w:tcPr>
          <w:p w:rsidR="00576F29" w:rsidRPr="000F42B7" w:rsidRDefault="00576F29" w:rsidP="00126E3B">
            <w:pPr>
              <w:spacing w:line="240" w:lineRule="auto"/>
              <w:ind w:firstLine="0"/>
              <w:rPr>
                <w:sz w:val="28"/>
                <w:szCs w:val="28"/>
              </w:rPr>
            </w:pPr>
            <w:r w:rsidRPr="000F42B7">
              <w:rPr>
                <w:sz w:val="28"/>
                <w:szCs w:val="28"/>
              </w:rPr>
              <w:t>Приложение 1. Характеристика земельных участков под временное зан</w:t>
            </w:r>
            <w:r w:rsidRPr="000F42B7">
              <w:rPr>
                <w:sz w:val="28"/>
                <w:szCs w:val="28"/>
              </w:rPr>
              <w:t>я</w:t>
            </w:r>
            <w:r w:rsidRPr="000F42B7">
              <w:rPr>
                <w:sz w:val="28"/>
                <w:szCs w:val="28"/>
              </w:rPr>
              <w:t xml:space="preserve">тие полосой отвода сети </w:t>
            </w:r>
            <w:proofErr w:type="spellStart"/>
            <w:r w:rsidR="00126E3B">
              <w:rPr>
                <w:sz w:val="28"/>
                <w:szCs w:val="28"/>
              </w:rPr>
              <w:t>канализования</w:t>
            </w:r>
            <w:proofErr w:type="spellEnd"/>
          </w:p>
        </w:tc>
        <w:tc>
          <w:tcPr>
            <w:tcW w:w="471" w:type="pct"/>
          </w:tcPr>
          <w:p w:rsidR="00576F29" w:rsidRDefault="00576F29" w:rsidP="000B6862">
            <w:pPr>
              <w:spacing w:line="240" w:lineRule="auto"/>
              <w:ind w:firstLine="0"/>
              <w:jc w:val="center"/>
              <w:rPr>
                <w:sz w:val="28"/>
                <w:szCs w:val="24"/>
              </w:rPr>
            </w:pPr>
          </w:p>
        </w:tc>
      </w:tr>
      <w:tr w:rsidR="00576F29" w:rsidRPr="0020579B" w:rsidTr="00DC1602">
        <w:tc>
          <w:tcPr>
            <w:tcW w:w="4529" w:type="pct"/>
          </w:tcPr>
          <w:p w:rsidR="00576F29" w:rsidRPr="0020579B" w:rsidRDefault="00576F29" w:rsidP="00576F29">
            <w:pPr>
              <w:spacing w:line="240" w:lineRule="auto"/>
              <w:ind w:firstLine="0"/>
              <w:rPr>
                <w:sz w:val="28"/>
                <w:szCs w:val="28"/>
                <w:highlight w:val="yellow"/>
              </w:rPr>
            </w:pPr>
            <w:r>
              <w:rPr>
                <w:sz w:val="28"/>
                <w:szCs w:val="28"/>
              </w:rPr>
              <w:t>Приложение 2</w:t>
            </w:r>
            <w:r w:rsidRPr="0020579B">
              <w:rPr>
                <w:sz w:val="28"/>
                <w:szCs w:val="28"/>
              </w:rPr>
              <w:t xml:space="preserve">. </w:t>
            </w:r>
            <w:r w:rsidRPr="000F42B7">
              <w:rPr>
                <w:sz w:val="28"/>
                <w:szCs w:val="28"/>
              </w:rPr>
              <w:t xml:space="preserve">Характеристика земельных участков </w:t>
            </w:r>
            <w:r>
              <w:rPr>
                <w:sz w:val="28"/>
                <w:szCs w:val="28"/>
              </w:rPr>
              <w:t>отведенных в пост</w:t>
            </w:r>
            <w:r>
              <w:rPr>
                <w:sz w:val="28"/>
                <w:szCs w:val="28"/>
              </w:rPr>
              <w:t>о</w:t>
            </w:r>
            <w:r>
              <w:rPr>
                <w:sz w:val="28"/>
                <w:szCs w:val="28"/>
              </w:rPr>
              <w:t>янное пользование</w:t>
            </w:r>
          </w:p>
        </w:tc>
        <w:tc>
          <w:tcPr>
            <w:tcW w:w="471" w:type="pct"/>
          </w:tcPr>
          <w:p w:rsidR="00576F29" w:rsidRDefault="00576F29" w:rsidP="000B6862">
            <w:pPr>
              <w:spacing w:line="240" w:lineRule="auto"/>
              <w:ind w:firstLine="0"/>
              <w:jc w:val="center"/>
              <w:rPr>
                <w:sz w:val="28"/>
                <w:szCs w:val="24"/>
              </w:rPr>
            </w:pPr>
          </w:p>
        </w:tc>
      </w:tr>
      <w:tr w:rsidR="00576F29" w:rsidRPr="0020579B" w:rsidTr="00DC1602">
        <w:tc>
          <w:tcPr>
            <w:tcW w:w="4529" w:type="pct"/>
          </w:tcPr>
          <w:p w:rsidR="00576F29" w:rsidRPr="00DB08A0" w:rsidRDefault="00576F29" w:rsidP="00FD77C1">
            <w:pPr>
              <w:spacing w:line="240" w:lineRule="auto"/>
              <w:ind w:firstLine="0"/>
              <w:rPr>
                <w:sz w:val="28"/>
                <w:szCs w:val="28"/>
              </w:rPr>
            </w:pPr>
            <w:r w:rsidRPr="00DB08A0">
              <w:rPr>
                <w:sz w:val="28"/>
                <w:szCs w:val="28"/>
              </w:rPr>
              <w:t xml:space="preserve">Приложение </w:t>
            </w:r>
            <w:r>
              <w:rPr>
                <w:sz w:val="28"/>
                <w:szCs w:val="28"/>
              </w:rPr>
              <w:t>3</w:t>
            </w:r>
            <w:r w:rsidRPr="00DB08A0">
              <w:rPr>
                <w:sz w:val="28"/>
                <w:szCs w:val="28"/>
              </w:rPr>
              <w:t xml:space="preserve">. </w:t>
            </w:r>
            <w:r w:rsidRPr="0020579B">
              <w:rPr>
                <w:sz w:val="28"/>
                <w:szCs w:val="28"/>
              </w:rPr>
              <w:t>Каталог координат формируемых земельных участков</w:t>
            </w:r>
            <w:r>
              <w:rPr>
                <w:sz w:val="28"/>
                <w:szCs w:val="28"/>
              </w:rPr>
              <w:t xml:space="preserve"> и границы проектируемой территории</w:t>
            </w:r>
          </w:p>
        </w:tc>
        <w:tc>
          <w:tcPr>
            <w:tcW w:w="471" w:type="pct"/>
          </w:tcPr>
          <w:p w:rsidR="00576F29" w:rsidRDefault="00576F29" w:rsidP="000B6862">
            <w:pPr>
              <w:spacing w:line="240" w:lineRule="auto"/>
              <w:ind w:firstLine="0"/>
              <w:jc w:val="center"/>
              <w:rPr>
                <w:sz w:val="28"/>
                <w:szCs w:val="24"/>
              </w:rPr>
            </w:pPr>
          </w:p>
        </w:tc>
      </w:tr>
      <w:tr w:rsidR="00576F29" w:rsidRPr="0020579B" w:rsidTr="00DC1602">
        <w:tc>
          <w:tcPr>
            <w:tcW w:w="4529" w:type="pct"/>
          </w:tcPr>
          <w:p w:rsidR="00576F29" w:rsidRPr="0020579B" w:rsidRDefault="00576F29" w:rsidP="009E4D62">
            <w:pPr>
              <w:spacing w:line="240" w:lineRule="auto"/>
              <w:ind w:firstLine="0"/>
              <w:rPr>
                <w:sz w:val="28"/>
                <w:szCs w:val="24"/>
              </w:rPr>
            </w:pPr>
            <w:r>
              <w:rPr>
                <w:sz w:val="28"/>
                <w:szCs w:val="24"/>
              </w:rPr>
              <w:t>Приложение 4. Сведения из государственного кадастра недвижимости о земельных участках, расположенных в границах разработки проекта пл</w:t>
            </w:r>
            <w:r>
              <w:rPr>
                <w:sz w:val="28"/>
                <w:szCs w:val="24"/>
              </w:rPr>
              <w:t>а</w:t>
            </w:r>
            <w:r>
              <w:rPr>
                <w:sz w:val="28"/>
                <w:szCs w:val="24"/>
              </w:rPr>
              <w:t>нировки территории</w:t>
            </w:r>
          </w:p>
        </w:tc>
        <w:tc>
          <w:tcPr>
            <w:tcW w:w="471" w:type="pct"/>
          </w:tcPr>
          <w:p w:rsidR="00576F29" w:rsidRDefault="00576F29" w:rsidP="000B6862">
            <w:pPr>
              <w:spacing w:line="240" w:lineRule="auto"/>
              <w:ind w:firstLine="0"/>
              <w:jc w:val="center"/>
              <w:rPr>
                <w:sz w:val="28"/>
                <w:szCs w:val="24"/>
              </w:rPr>
            </w:pPr>
          </w:p>
        </w:tc>
      </w:tr>
    </w:tbl>
    <w:p w:rsidR="00FA7DD2" w:rsidRPr="004B37D6" w:rsidRDefault="006B55B5" w:rsidP="004B37D6">
      <w:pPr>
        <w:suppressAutoHyphens/>
        <w:spacing w:line="240" w:lineRule="auto"/>
        <w:ind w:firstLine="0"/>
        <w:jc w:val="center"/>
        <w:rPr>
          <w:b/>
          <w:sz w:val="28"/>
          <w:lang w:eastAsia="ar-SA"/>
        </w:rPr>
      </w:pPr>
      <w:r>
        <w:rPr>
          <w:b/>
          <w:sz w:val="28"/>
          <w:lang w:eastAsia="ar-SA"/>
        </w:rPr>
        <w:br w:type="page"/>
      </w:r>
      <w:r w:rsidR="00FA7DD2" w:rsidRPr="004B37D6">
        <w:rPr>
          <w:b/>
          <w:sz w:val="28"/>
          <w:lang w:eastAsia="ar-SA"/>
        </w:rPr>
        <w:lastRenderedPageBreak/>
        <w:t>ОБЩАЯ ЧАСТЬ</w:t>
      </w:r>
    </w:p>
    <w:p w:rsidR="00FA7DD2" w:rsidRPr="004B37D6" w:rsidRDefault="00FA7DD2" w:rsidP="004B37D6">
      <w:pPr>
        <w:suppressAutoHyphens/>
        <w:spacing w:line="240" w:lineRule="auto"/>
        <w:ind w:firstLine="0"/>
        <w:rPr>
          <w:b/>
          <w:sz w:val="28"/>
          <w:lang w:eastAsia="ar-SA"/>
        </w:rPr>
      </w:pPr>
    </w:p>
    <w:p w:rsidR="00FA7DD2" w:rsidRPr="004B37D6" w:rsidRDefault="00FA7DD2" w:rsidP="004B37D6">
      <w:pPr>
        <w:suppressAutoHyphens/>
        <w:spacing w:line="240" w:lineRule="auto"/>
        <w:ind w:firstLine="0"/>
        <w:jc w:val="center"/>
        <w:rPr>
          <w:b/>
          <w:sz w:val="28"/>
          <w:lang w:eastAsia="ar-SA"/>
        </w:rPr>
      </w:pPr>
      <w:r w:rsidRPr="004B37D6">
        <w:rPr>
          <w:b/>
          <w:sz w:val="28"/>
          <w:lang w:eastAsia="ar-SA"/>
        </w:rPr>
        <w:t>Состав авторского коллектива и</w:t>
      </w:r>
    </w:p>
    <w:p w:rsidR="00FA7DD2" w:rsidRPr="004B37D6" w:rsidRDefault="00FA7DD2"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A7DD2" w:rsidRPr="004B37D6" w:rsidRDefault="00FA7DD2" w:rsidP="004B37D6">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A7DD2" w:rsidRPr="004B37D6" w:rsidTr="004B37D6">
        <w:trPr>
          <w:cantSplit/>
        </w:trPr>
        <w:tc>
          <w:tcPr>
            <w:tcW w:w="6085" w:type="dxa"/>
          </w:tcPr>
          <w:p w:rsidR="00FA7DD2" w:rsidRPr="004B37D6" w:rsidRDefault="00451887" w:rsidP="004B37D6">
            <w:pPr>
              <w:suppressAutoHyphens/>
              <w:snapToGrid w:val="0"/>
              <w:spacing w:before="120"/>
              <w:ind w:firstLine="0"/>
              <w:rPr>
                <w:sz w:val="28"/>
                <w:lang w:eastAsia="ar-SA"/>
              </w:rPr>
            </w:pPr>
            <w:r w:rsidRPr="004B37D6">
              <w:rPr>
                <w:sz w:val="28"/>
                <w:lang w:eastAsia="ar-SA"/>
              </w:rPr>
              <w:t>Главный инженер проекта</w:t>
            </w:r>
          </w:p>
        </w:tc>
        <w:tc>
          <w:tcPr>
            <w:tcW w:w="3200" w:type="dxa"/>
          </w:tcPr>
          <w:p w:rsidR="00FA7DD2" w:rsidRPr="00F256FA" w:rsidRDefault="00D07FC8" w:rsidP="00D07FC8">
            <w:pPr>
              <w:suppressAutoHyphens/>
              <w:snapToGrid w:val="0"/>
              <w:spacing w:before="120"/>
              <w:ind w:firstLine="0"/>
              <w:rPr>
                <w:sz w:val="28"/>
                <w:lang w:eastAsia="ar-SA"/>
              </w:rPr>
            </w:pPr>
            <w:r>
              <w:rPr>
                <w:sz w:val="28"/>
                <w:szCs w:val="28"/>
              </w:rPr>
              <w:t>А</w:t>
            </w:r>
            <w:r w:rsidR="00451887" w:rsidRPr="00F256FA">
              <w:rPr>
                <w:sz w:val="28"/>
                <w:szCs w:val="28"/>
              </w:rPr>
              <w:t>.</w:t>
            </w:r>
            <w:r w:rsidR="00F256FA" w:rsidRPr="00F256FA">
              <w:rPr>
                <w:sz w:val="28"/>
                <w:szCs w:val="28"/>
              </w:rPr>
              <w:t>Н</w:t>
            </w:r>
            <w:r w:rsidR="00451887" w:rsidRPr="00F256FA">
              <w:rPr>
                <w:sz w:val="28"/>
                <w:szCs w:val="28"/>
              </w:rPr>
              <w:t xml:space="preserve">. </w:t>
            </w:r>
            <w:r>
              <w:rPr>
                <w:sz w:val="28"/>
                <w:szCs w:val="28"/>
              </w:rPr>
              <w:t>Деганов</w:t>
            </w:r>
          </w:p>
        </w:tc>
      </w:tr>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Главный архитектор проекта</w:t>
            </w:r>
          </w:p>
        </w:tc>
        <w:tc>
          <w:tcPr>
            <w:tcW w:w="3200" w:type="dxa"/>
          </w:tcPr>
          <w:p w:rsidR="00FA7DD2" w:rsidRPr="00F256FA" w:rsidRDefault="00D07FC8" w:rsidP="004B37D6">
            <w:pPr>
              <w:suppressAutoHyphens/>
              <w:snapToGrid w:val="0"/>
              <w:spacing w:before="120"/>
              <w:ind w:firstLine="0"/>
              <w:rPr>
                <w:sz w:val="28"/>
                <w:lang w:eastAsia="ar-SA"/>
              </w:rPr>
            </w:pPr>
            <w:r>
              <w:rPr>
                <w:sz w:val="28"/>
                <w:szCs w:val="28"/>
              </w:rPr>
              <w:t>А</w:t>
            </w:r>
            <w:r w:rsidRPr="00F256FA">
              <w:rPr>
                <w:sz w:val="28"/>
                <w:szCs w:val="28"/>
              </w:rPr>
              <w:t xml:space="preserve">.Н. </w:t>
            </w:r>
            <w:r>
              <w:rPr>
                <w:sz w:val="28"/>
                <w:szCs w:val="28"/>
              </w:rPr>
              <w:t>Деганов</w:t>
            </w:r>
          </w:p>
        </w:tc>
      </w:tr>
      <w:tr w:rsidR="00FA7DD2" w:rsidRPr="004B37D6" w:rsidTr="004B37D6">
        <w:trPr>
          <w:cantSplit/>
        </w:trPr>
        <w:tc>
          <w:tcPr>
            <w:tcW w:w="6085" w:type="dxa"/>
          </w:tcPr>
          <w:p w:rsidR="00FA7DD2" w:rsidRPr="004B37D6" w:rsidRDefault="00451887" w:rsidP="004B37D6">
            <w:pPr>
              <w:suppressAutoHyphens/>
              <w:snapToGrid w:val="0"/>
              <w:spacing w:before="120"/>
              <w:ind w:firstLine="0"/>
              <w:rPr>
                <w:sz w:val="28"/>
                <w:lang w:eastAsia="ar-SA"/>
              </w:rPr>
            </w:pPr>
            <w:r w:rsidRPr="004B37D6">
              <w:rPr>
                <w:sz w:val="28"/>
                <w:lang w:eastAsia="ar-SA"/>
              </w:rPr>
              <w:t>Инженер</w:t>
            </w:r>
          </w:p>
        </w:tc>
        <w:tc>
          <w:tcPr>
            <w:tcW w:w="3200" w:type="dxa"/>
          </w:tcPr>
          <w:p w:rsidR="00FA7DD2" w:rsidRPr="00DC1602" w:rsidRDefault="005F70FB" w:rsidP="00F256FA">
            <w:pPr>
              <w:suppressAutoHyphens/>
              <w:snapToGrid w:val="0"/>
              <w:spacing w:before="120"/>
              <w:ind w:firstLine="0"/>
              <w:rPr>
                <w:sz w:val="28"/>
                <w:lang w:eastAsia="ar-SA"/>
              </w:rPr>
            </w:pPr>
            <w:r>
              <w:rPr>
                <w:sz w:val="28"/>
                <w:szCs w:val="28"/>
              </w:rPr>
              <w:t>В.Н. Корчинский</w:t>
            </w:r>
          </w:p>
        </w:tc>
      </w:tr>
    </w:tbl>
    <w:p w:rsidR="00FA7DD2" w:rsidRPr="004B37D6" w:rsidRDefault="00FA7DD2" w:rsidP="004B37D6">
      <w:pPr>
        <w:suppressAutoHyphens/>
        <w:spacing w:line="240" w:lineRule="auto"/>
        <w:ind w:firstLine="0"/>
        <w:jc w:val="center"/>
        <w:rPr>
          <w:b/>
          <w:sz w:val="28"/>
          <w:lang w:eastAsia="ar-SA"/>
        </w:rPr>
      </w:pPr>
    </w:p>
    <w:p w:rsidR="00893ED7" w:rsidRDefault="00893ED7" w:rsidP="00893ED7">
      <w:pPr>
        <w:autoSpaceDE w:val="0"/>
        <w:autoSpaceDN w:val="0"/>
        <w:adjustRightInd w:val="0"/>
        <w:spacing w:line="240" w:lineRule="auto"/>
        <w:ind w:firstLine="0"/>
        <w:jc w:val="center"/>
        <w:rPr>
          <w:b/>
          <w:bCs/>
          <w:color w:val="000000"/>
          <w:sz w:val="28"/>
          <w:szCs w:val="28"/>
        </w:rPr>
      </w:pPr>
      <w:r w:rsidRPr="00893ED7">
        <w:rPr>
          <w:b/>
          <w:bCs/>
          <w:color w:val="000000"/>
          <w:sz w:val="28"/>
          <w:szCs w:val="28"/>
        </w:rPr>
        <w:t>Состав документации по планировке территории</w:t>
      </w:r>
    </w:p>
    <w:p w:rsidR="00451887" w:rsidRPr="00893ED7" w:rsidRDefault="00451887" w:rsidP="00893ED7">
      <w:pPr>
        <w:autoSpaceDE w:val="0"/>
        <w:autoSpaceDN w:val="0"/>
        <w:adjustRightInd w:val="0"/>
        <w:spacing w:line="240" w:lineRule="auto"/>
        <w:ind w:firstLine="0"/>
        <w:jc w:val="center"/>
        <w:rPr>
          <w:b/>
          <w:bCs/>
          <w:color w:val="000000"/>
          <w:sz w:val="28"/>
          <w:szCs w:val="28"/>
        </w:rPr>
      </w:pPr>
    </w:p>
    <w:p w:rsidR="00893ED7" w:rsidRPr="00893ED7" w:rsidRDefault="00893ED7" w:rsidP="00893ED7">
      <w:pPr>
        <w:spacing w:line="240" w:lineRule="auto"/>
        <w:ind w:firstLine="0"/>
        <w:jc w:val="center"/>
        <w:rPr>
          <w:b/>
          <w:sz w:val="28"/>
          <w:szCs w:val="28"/>
        </w:rPr>
      </w:pPr>
      <w:r w:rsidRPr="00893ED7">
        <w:rPr>
          <w:b/>
          <w:sz w:val="28"/>
          <w:szCs w:val="28"/>
        </w:rPr>
        <w:t>РАЗДЕЛ 1. Положения о размещении объектов капитального строительства и характеристиках планируемого развития территории</w:t>
      </w:r>
    </w:p>
    <w:p w:rsidR="00893ED7" w:rsidRPr="00893ED7" w:rsidRDefault="00893ED7" w:rsidP="00893ED7">
      <w:pPr>
        <w:spacing w:line="240" w:lineRule="auto"/>
        <w:ind w:firstLine="0"/>
        <w:jc w:val="center"/>
        <w:rPr>
          <w:b/>
          <w:sz w:val="28"/>
          <w:szCs w:val="28"/>
        </w:rPr>
      </w:pP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1. Текстовые материалы - положения о размещении объектов капитального стро</w:t>
      </w:r>
      <w:r w:rsidRPr="00893ED7">
        <w:rPr>
          <w:color w:val="000000"/>
          <w:sz w:val="28"/>
          <w:szCs w:val="28"/>
        </w:rPr>
        <w:t>и</w:t>
      </w:r>
      <w:r w:rsidRPr="00893ED7">
        <w:rPr>
          <w:color w:val="000000"/>
          <w:sz w:val="28"/>
          <w:szCs w:val="28"/>
        </w:rPr>
        <w:t xml:space="preserve">тельства </w:t>
      </w: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438"/>
        <w:gridCol w:w="1497"/>
        <w:gridCol w:w="2108"/>
      </w:tblGrid>
      <w:tr w:rsidR="00893ED7" w:rsidRPr="00893ED7" w:rsidTr="00893ED7">
        <w:trPr>
          <w:trHeight w:val="501"/>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xml:space="preserve">№№ </w:t>
            </w:r>
            <w:proofErr w:type="gramStart"/>
            <w:r w:rsidRPr="00893ED7">
              <w:rPr>
                <w:b/>
                <w:bCs/>
                <w:color w:val="000000"/>
                <w:szCs w:val="24"/>
              </w:rPr>
              <w:t>п</w:t>
            </w:r>
            <w:proofErr w:type="gramEnd"/>
            <w:r w:rsidRPr="00893ED7">
              <w:rPr>
                <w:b/>
                <w:bCs/>
                <w:color w:val="000000"/>
                <w:szCs w:val="24"/>
              </w:rPr>
              <w:t>/п</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500"/>
        </w:trPr>
        <w:tc>
          <w:tcPr>
            <w:tcW w:w="555"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2673" w:type="pct"/>
          </w:tcPr>
          <w:p w:rsidR="00893ED7" w:rsidRPr="00893ED7" w:rsidRDefault="003F335C" w:rsidP="003F335C">
            <w:pPr>
              <w:autoSpaceDE w:val="0"/>
              <w:autoSpaceDN w:val="0"/>
              <w:adjustRightInd w:val="0"/>
              <w:spacing w:line="240" w:lineRule="auto"/>
              <w:ind w:firstLine="0"/>
              <w:rPr>
                <w:color w:val="000000"/>
                <w:szCs w:val="24"/>
              </w:rPr>
            </w:pPr>
            <w:r>
              <w:rPr>
                <w:iCs/>
                <w:color w:val="000000"/>
                <w:szCs w:val="24"/>
              </w:rPr>
              <w:t>Чертеж планировки территории. Ч</w:t>
            </w:r>
            <w:r w:rsidR="00893ED7" w:rsidRPr="00893ED7">
              <w:rPr>
                <w:iCs/>
                <w:color w:val="000000"/>
                <w:szCs w:val="24"/>
              </w:rPr>
              <w:t xml:space="preserve">ертеж границ зон планируемого размещения </w:t>
            </w:r>
            <w:r w:rsidR="008819DF">
              <w:rPr>
                <w:iCs/>
                <w:color w:val="000000"/>
                <w:szCs w:val="24"/>
              </w:rPr>
              <w:t>линейного объекта</w:t>
            </w:r>
          </w:p>
        </w:tc>
        <w:tc>
          <w:tcPr>
            <w:tcW w:w="7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ПП - 3</w:t>
            </w:r>
          </w:p>
        </w:tc>
        <w:tc>
          <w:tcPr>
            <w:tcW w:w="1036" w:type="pct"/>
          </w:tcPr>
          <w:p w:rsidR="00893ED7" w:rsidRPr="00893ED7" w:rsidRDefault="00893ED7" w:rsidP="000F1400">
            <w:pPr>
              <w:autoSpaceDE w:val="0"/>
              <w:autoSpaceDN w:val="0"/>
              <w:adjustRightInd w:val="0"/>
              <w:spacing w:line="240" w:lineRule="auto"/>
              <w:ind w:firstLine="0"/>
              <w:rPr>
                <w:color w:val="000000"/>
                <w:szCs w:val="24"/>
              </w:rPr>
            </w:pPr>
            <w:r w:rsidRPr="00893ED7">
              <w:rPr>
                <w:color w:val="000000"/>
                <w:szCs w:val="24"/>
              </w:rPr>
              <w:t xml:space="preserve">1: </w:t>
            </w:r>
            <w:r w:rsidR="00D129C7">
              <w:rPr>
                <w:color w:val="000000"/>
                <w:szCs w:val="24"/>
              </w:rPr>
              <w:t>10</w:t>
            </w:r>
            <w:r w:rsidR="000F1400">
              <w:rPr>
                <w:color w:val="000000"/>
                <w:szCs w:val="24"/>
              </w:rPr>
              <w:t>00</w:t>
            </w:r>
          </w:p>
        </w:tc>
      </w:tr>
    </w:tbl>
    <w:p w:rsidR="00893ED7" w:rsidRPr="00893ED7" w:rsidRDefault="00893ED7" w:rsidP="00893ED7">
      <w:pPr>
        <w:autoSpaceDE w:val="0"/>
        <w:autoSpaceDN w:val="0"/>
        <w:adjustRightInd w:val="0"/>
        <w:spacing w:line="240" w:lineRule="auto"/>
        <w:ind w:firstLine="0"/>
        <w:jc w:val="center"/>
        <w:rPr>
          <w:b/>
          <w:bCs/>
          <w:color w:val="000000"/>
          <w:sz w:val="28"/>
          <w:szCs w:val="28"/>
        </w:rPr>
      </w:pPr>
    </w:p>
    <w:p w:rsidR="00893ED7" w:rsidRPr="00893ED7" w:rsidRDefault="00893ED7" w:rsidP="00893ED7">
      <w:pPr>
        <w:autoSpaceDE w:val="0"/>
        <w:autoSpaceDN w:val="0"/>
        <w:adjustRightInd w:val="0"/>
        <w:spacing w:line="240" w:lineRule="auto"/>
        <w:ind w:firstLine="0"/>
        <w:jc w:val="center"/>
        <w:rPr>
          <w:color w:val="000000"/>
          <w:sz w:val="28"/>
          <w:szCs w:val="28"/>
        </w:rPr>
      </w:pPr>
      <w:r w:rsidRPr="00893ED7">
        <w:rPr>
          <w:b/>
          <w:sz w:val="28"/>
          <w:szCs w:val="28"/>
        </w:rPr>
        <w:t xml:space="preserve">РАЗДЕЛ 2. </w:t>
      </w:r>
      <w:r w:rsidRPr="00893ED7">
        <w:rPr>
          <w:b/>
          <w:bCs/>
          <w:color w:val="000000"/>
          <w:sz w:val="28"/>
          <w:szCs w:val="28"/>
        </w:rPr>
        <w:t>Обоснование проекта планировки территории</w:t>
      </w:r>
    </w:p>
    <w:p w:rsidR="00893ED7" w:rsidRPr="00893ED7" w:rsidRDefault="00893ED7" w:rsidP="00893ED7">
      <w:pPr>
        <w:autoSpaceDE w:val="0"/>
        <w:autoSpaceDN w:val="0"/>
        <w:adjustRightInd w:val="0"/>
        <w:spacing w:line="240" w:lineRule="auto"/>
        <w:ind w:firstLine="0"/>
        <w:rPr>
          <w:color w:val="000000"/>
          <w:sz w:val="28"/>
          <w:szCs w:val="28"/>
        </w:rPr>
      </w:pPr>
    </w:p>
    <w:p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1. Текстовые материалы </w:t>
      </w:r>
    </w:p>
    <w:p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6959"/>
        <w:gridCol w:w="954"/>
        <w:gridCol w:w="1230"/>
      </w:tblGrid>
      <w:tr w:rsidR="00893ED7" w:rsidRPr="00893ED7" w:rsidTr="00893ED7">
        <w:trPr>
          <w:trHeight w:val="501"/>
        </w:trPr>
        <w:tc>
          <w:tcPr>
            <w:tcW w:w="838"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xml:space="preserve">№№ </w:t>
            </w:r>
            <w:proofErr w:type="gramStart"/>
            <w:r w:rsidRPr="00893ED7">
              <w:rPr>
                <w:b/>
                <w:bCs/>
                <w:color w:val="000000"/>
                <w:szCs w:val="24"/>
              </w:rPr>
              <w:t>п</w:t>
            </w:r>
            <w:proofErr w:type="gramEnd"/>
            <w:r w:rsidRPr="00893ED7">
              <w:rPr>
                <w:b/>
                <w:bCs/>
                <w:color w:val="000000"/>
                <w:szCs w:val="24"/>
              </w:rPr>
              <w:t>/п</w:t>
            </w:r>
          </w:p>
        </w:tc>
        <w:tc>
          <w:tcPr>
            <w:tcW w:w="6959"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954"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0" w:type="auto"/>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770"/>
        </w:trPr>
        <w:tc>
          <w:tcPr>
            <w:tcW w:w="838"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6959" w:type="dxa"/>
          </w:tcPr>
          <w:p w:rsidR="00893ED7" w:rsidRPr="00893ED7" w:rsidRDefault="000F1400" w:rsidP="00251CE4">
            <w:pPr>
              <w:autoSpaceDE w:val="0"/>
              <w:autoSpaceDN w:val="0"/>
              <w:adjustRightInd w:val="0"/>
              <w:spacing w:line="240" w:lineRule="auto"/>
              <w:ind w:firstLine="0"/>
              <w:rPr>
                <w:color w:val="000000"/>
                <w:szCs w:val="24"/>
              </w:rPr>
            </w:pPr>
            <w:r w:rsidRPr="000F1400">
              <w:rPr>
                <w:color w:val="000000"/>
                <w:szCs w:val="24"/>
              </w:rPr>
              <w:t>Схема расположения проектируемой территории в системе пл</w:t>
            </w:r>
            <w:r w:rsidRPr="000F1400">
              <w:rPr>
                <w:color w:val="000000"/>
                <w:szCs w:val="24"/>
              </w:rPr>
              <w:t>а</w:t>
            </w:r>
            <w:r w:rsidRPr="000F1400">
              <w:rPr>
                <w:color w:val="000000"/>
                <w:szCs w:val="24"/>
              </w:rPr>
              <w:t xml:space="preserve">нировочной организации города (по материалам генерального плана </w:t>
            </w:r>
            <w:proofErr w:type="spellStart"/>
            <w:r w:rsidRPr="000F1400">
              <w:rPr>
                <w:color w:val="000000"/>
                <w:szCs w:val="24"/>
              </w:rPr>
              <w:t>г.о</w:t>
            </w:r>
            <w:proofErr w:type="spellEnd"/>
            <w:r w:rsidRPr="000F1400">
              <w:rPr>
                <w:color w:val="000000"/>
                <w:szCs w:val="24"/>
              </w:rPr>
              <w:t>. Саранск)</w:t>
            </w:r>
          </w:p>
        </w:tc>
        <w:tc>
          <w:tcPr>
            <w:tcW w:w="954"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ПП - 1 </w:t>
            </w:r>
          </w:p>
        </w:tc>
        <w:tc>
          <w:tcPr>
            <w:tcW w:w="0" w:type="auto"/>
          </w:tcPr>
          <w:p w:rsidR="00893ED7" w:rsidRPr="00893ED7" w:rsidRDefault="00893ED7" w:rsidP="00BB57C0">
            <w:pPr>
              <w:autoSpaceDE w:val="0"/>
              <w:autoSpaceDN w:val="0"/>
              <w:adjustRightInd w:val="0"/>
              <w:spacing w:line="240" w:lineRule="auto"/>
              <w:ind w:firstLine="0"/>
              <w:rPr>
                <w:color w:val="000000"/>
                <w:szCs w:val="24"/>
              </w:rPr>
            </w:pPr>
          </w:p>
        </w:tc>
      </w:tr>
      <w:tr w:rsidR="00893ED7" w:rsidRPr="00893ED7" w:rsidTr="00893ED7">
        <w:trPr>
          <w:trHeight w:val="501"/>
        </w:trPr>
        <w:tc>
          <w:tcPr>
            <w:tcW w:w="838"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2. </w:t>
            </w:r>
          </w:p>
        </w:tc>
        <w:tc>
          <w:tcPr>
            <w:tcW w:w="6959"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Схема использования территории в период подготовки проекта планировки территории. Схема границ зон с особыми условиями использования территории</w:t>
            </w:r>
          </w:p>
        </w:tc>
        <w:tc>
          <w:tcPr>
            <w:tcW w:w="954"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ПП - 2 </w:t>
            </w:r>
          </w:p>
        </w:tc>
        <w:tc>
          <w:tcPr>
            <w:tcW w:w="0" w:type="auto"/>
          </w:tcPr>
          <w:p w:rsidR="00893ED7" w:rsidRPr="00893ED7" w:rsidRDefault="00D129C7" w:rsidP="00893ED7">
            <w:pPr>
              <w:autoSpaceDE w:val="0"/>
              <w:autoSpaceDN w:val="0"/>
              <w:adjustRightInd w:val="0"/>
              <w:spacing w:line="240" w:lineRule="auto"/>
              <w:ind w:firstLine="0"/>
              <w:rPr>
                <w:color w:val="000000"/>
                <w:szCs w:val="24"/>
              </w:rPr>
            </w:pPr>
            <w:r>
              <w:rPr>
                <w:color w:val="000000"/>
                <w:szCs w:val="24"/>
              </w:rPr>
              <w:t>1: 10</w:t>
            </w:r>
            <w:r w:rsidR="000F1400">
              <w:rPr>
                <w:color w:val="000000"/>
                <w:szCs w:val="24"/>
              </w:rPr>
              <w:t>00</w:t>
            </w:r>
          </w:p>
        </w:tc>
      </w:tr>
    </w:tbl>
    <w:p w:rsidR="00893ED7" w:rsidRPr="00893ED7" w:rsidRDefault="00893ED7" w:rsidP="00893ED7">
      <w:pPr>
        <w:spacing w:line="240" w:lineRule="auto"/>
        <w:ind w:firstLine="0"/>
        <w:jc w:val="center"/>
        <w:rPr>
          <w:b/>
          <w:caps/>
          <w:sz w:val="28"/>
          <w:szCs w:val="28"/>
        </w:rPr>
      </w:pPr>
    </w:p>
    <w:p w:rsidR="00893ED7" w:rsidRPr="00893ED7" w:rsidRDefault="00893ED7" w:rsidP="00893ED7">
      <w:pPr>
        <w:spacing w:line="240" w:lineRule="auto"/>
        <w:ind w:firstLine="709"/>
        <w:jc w:val="both"/>
        <w:rPr>
          <w:sz w:val="28"/>
          <w:szCs w:val="28"/>
        </w:rPr>
      </w:pPr>
      <w:r w:rsidRPr="00893ED7">
        <w:rPr>
          <w:sz w:val="28"/>
          <w:szCs w:val="28"/>
        </w:rPr>
        <w:t>В связи со спецификой проектируемой территории в составе проекта план</w:t>
      </w:r>
      <w:r w:rsidRPr="00893ED7">
        <w:rPr>
          <w:sz w:val="28"/>
          <w:szCs w:val="28"/>
        </w:rPr>
        <w:t>и</w:t>
      </w:r>
      <w:r w:rsidRPr="00893ED7">
        <w:rPr>
          <w:sz w:val="28"/>
          <w:szCs w:val="28"/>
        </w:rPr>
        <w:t>ровки территории не разрабатывались следующие чертежи:</w:t>
      </w:r>
    </w:p>
    <w:p w:rsidR="00893ED7" w:rsidRPr="00893ED7" w:rsidRDefault="00893ED7" w:rsidP="00893ED7">
      <w:pPr>
        <w:spacing w:line="240" w:lineRule="auto"/>
        <w:ind w:firstLine="0"/>
        <w:jc w:val="both"/>
        <w:rPr>
          <w:sz w:val="28"/>
          <w:szCs w:val="28"/>
        </w:rPr>
      </w:pPr>
      <w:r w:rsidRPr="00893ED7">
        <w:rPr>
          <w:sz w:val="28"/>
          <w:szCs w:val="28"/>
        </w:rPr>
        <w:t>- схема организации улично-дорожной сети, схема движения транспорта на соо</w:t>
      </w:r>
      <w:r w:rsidRPr="00893ED7">
        <w:rPr>
          <w:sz w:val="28"/>
          <w:szCs w:val="28"/>
        </w:rPr>
        <w:t>т</w:t>
      </w:r>
      <w:r w:rsidRPr="00893ED7">
        <w:rPr>
          <w:sz w:val="28"/>
          <w:szCs w:val="28"/>
        </w:rPr>
        <w:t>ветствующей территории;</w:t>
      </w:r>
    </w:p>
    <w:p w:rsidR="00893ED7" w:rsidRPr="00893ED7" w:rsidRDefault="00893ED7" w:rsidP="00893ED7">
      <w:pPr>
        <w:spacing w:line="240" w:lineRule="auto"/>
        <w:ind w:firstLine="0"/>
        <w:jc w:val="both"/>
        <w:rPr>
          <w:sz w:val="28"/>
          <w:szCs w:val="28"/>
        </w:rPr>
      </w:pPr>
      <w:r w:rsidRPr="00893ED7">
        <w:rPr>
          <w:sz w:val="28"/>
          <w:szCs w:val="28"/>
        </w:rPr>
        <w:t>- схема границ территорий объектов культурного наследия;</w:t>
      </w:r>
    </w:p>
    <w:p w:rsidR="00893ED7" w:rsidRPr="00893ED7" w:rsidRDefault="00893ED7" w:rsidP="00893ED7">
      <w:pPr>
        <w:spacing w:line="240" w:lineRule="auto"/>
        <w:ind w:firstLine="0"/>
        <w:jc w:val="both"/>
        <w:rPr>
          <w:sz w:val="28"/>
          <w:szCs w:val="28"/>
        </w:rPr>
      </w:pPr>
      <w:r w:rsidRPr="00893ED7">
        <w:rPr>
          <w:sz w:val="28"/>
          <w:szCs w:val="28"/>
        </w:rPr>
        <w:t xml:space="preserve">- схема вертикальной планировки и инженерной подготовки территории. </w:t>
      </w:r>
    </w:p>
    <w:p w:rsidR="00893ED7" w:rsidRDefault="00893ED7" w:rsidP="00893ED7">
      <w:pPr>
        <w:spacing w:line="240" w:lineRule="auto"/>
        <w:ind w:firstLine="0"/>
        <w:jc w:val="center"/>
        <w:rPr>
          <w:b/>
          <w:sz w:val="28"/>
          <w:szCs w:val="28"/>
        </w:rPr>
      </w:pPr>
    </w:p>
    <w:p w:rsidR="00893ED7" w:rsidRPr="00893ED7" w:rsidRDefault="00893ED7" w:rsidP="00893ED7">
      <w:pPr>
        <w:spacing w:line="240" w:lineRule="auto"/>
        <w:ind w:firstLine="0"/>
        <w:jc w:val="center"/>
        <w:rPr>
          <w:b/>
          <w:sz w:val="28"/>
          <w:szCs w:val="28"/>
        </w:rPr>
      </w:pPr>
      <w:r w:rsidRPr="00893ED7">
        <w:rPr>
          <w:b/>
          <w:sz w:val="28"/>
          <w:szCs w:val="28"/>
        </w:rPr>
        <w:t xml:space="preserve">РАЗДЕЛ </w:t>
      </w:r>
      <w:r w:rsidR="00AD4CD6">
        <w:rPr>
          <w:b/>
          <w:sz w:val="28"/>
          <w:szCs w:val="28"/>
        </w:rPr>
        <w:t>3</w:t>
      </w:r>
      <w:r w:rsidRPr="00893ED7">
        <w:rPr>
          <w:b/>
          <w:sz w:val="28"/>
          <w:szCs w:val="28"/>
        </w:rPr>
        <w:t xml:space="preserve">. Проект межевания территории </w:t>
      </w:r>
    </w:p>
    <w:p w:rsidR="00893ED7" w:rsidRPr="00893ED7" w:rsidRDefault="00893ED7" w:rsidP="00893ED7">
      <w:pPr>
        <w:spacing w:line="240" w:lineRule="auto"/>
        <w:ind w:firstLine="0"/>
        <w:jc w:val="center"/>
        <w:rPr>
          <w:b/>
          <w:sz w:val="28"/>
          <w:szCs w:val="28"/>
        </w:rPr>
      </w:pP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1. Текстовые материалы </w:t>
      </w: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438"/>
        <w:gridCol w:w="1497"/>
        <w:gridCol w:w="2108"/>
      </w:tblGrid>
      <w:tr w:rsidR="00893ED7" w:rsidRPr="00893ED7" w:rsidTr="00893ED7">
        <w:trPr>
          <w:trHeight w:val="501"/>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xml:space="preserve">№№ </w:t>
            </w:r>
            <w:proofErr w:type="gramStart"/>
            <w:r w:rsidRPr="00893ED7">
              <w:rPr>
                <w:b/>
                <w:bCs/>
                <w:color w:val="000000"/>
                <w:szCs w:val="24"/>
              </w:rPr>
              <w:t>п</w:t>
            </w:r>
            <w:proofErr w:type="gramEnd"/>
            <w:r w:rsidRPr="00893ED7">
              <w:rPr>
                <w:b/>
                <w:bCs/>
                <w:color w:val="000000"/>
                <w:szCs w:val="24"/>
              </w:rPr>
              <w:t>/п</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225"/>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1</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2</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3</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4</w:t>
            </w:r>
          </w:p>
        </w:tc>
      </w:tr>
      <w:tr w:rsidR="00893ED7" w:rsidRPr="00893ED7" w:rsidTr="00893ED7">
        <w:trPr>
          <w:trHeight w:val="227"/>
        </w:trPr>
        <w:tc>
          <w:tcPr>
            <w:tcW w:w="555"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2673" w:type="pct"/>
          </w:tcPr>
          <w:p w:rsidR="00893ED7" w:rsidRPr="00893ED7" w:rsidRDefault="00BB57C0" w:rsidP="00BB57C0">
            <w:pPr>
              <w:autoSpaceDE w:val="0"/>
              <w:autoSpaceDN w:val="0"/>
              <w:adjustRightInd w:val="0"/>
              <w:spacing w:line="240" w:lineRule="auto"/>
              <w:ind w:firstLine="0"/>
              <w:rPr>
                <w:color w:val="000000"/>
                <w:szCs w:val="24"/>
              </w:rPr>
            </w:pPr>
            <w:r>
              <w:rPr>
                <w:color w:val="000000"/>
                <w:szCs w:val="24"/>
              </w:rPr>
              <w:t>План фактического использования территории</w:t>
            </w:r>
          </w:p>
        </w:tc>
        <w:tc>
          <w:tcPr>
            <w:tcW w:w="7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ПМ- 1</w:t>
            </w:r>
          </w:p>
        </w:tc>
        <w:tc>
          <w:tcPr>
            <w:tcW w:w="1036" w:type="pct"/>
          </w:tcPr>
          <w:p w:rsidR="00893ED7" w:rsidRPr="00893ED7" w:rsidRDefault="00893ED7" w:rsidP="000F1400">
            <w:pPr>
              <w:autoSpaceDE w:val="0"/>
              <w:autoSpaceDN w:val="0"/>
              <w:adjustRightInd w:val="0"/>
              <w:spacing w:line="240" w:lineRule="auto"/>
              <w:ind w:firstLine="0"/>
              <w:rPr>
                <w:color w:val="000000"/>
                <w:szCs w:val="24"/>
              </w:rPr>
            </w:pPr>
            <w:r w:rsidRPr="00893ED7">
              <w:rPr>
                <w:color w:val="000000"/>
                <w:szCs w:val="24"/>
              </w:rPr>
              <w:t xml:space="preserve">1: </w:t>
            </w:r>
            <w:r w:rsidR="00D129C7">
              <w:rPr>
                <w:color w:val="000000"/>
                <w:szCs w:val="24"/>
              </w:rPr>
              <w:t>10</w:t>
            </w:r>
            <w:r w:rsidR="000F1400">
              <w:rPr>
                <w:color w:val="000000"/>
                <w:szCs w:val="24"/>
              </w:rPr>
              <w:t>00</w:t>
            </w:r>
          </w:p>
        </w:tc>
      </w:tr>
      <w:tr w:rsidR="00BB57C0" w:rsidRPr="00893ED7" w:rsidTr="00893ED7">
        <w:trPr>
          <w:trHeight w:val="227"/>
        </w:trPr>
        <w:tc>
          <w:tcPr>
            <w:tcW w:w="555" w:type="pct"/>
          </w:tcPr>
          <w:p w:rsidR="00BB57C0" w:rsidRPr="00893ED7" w:rsidRDefault="00BB57C0" w:rsidP="00893ED7">
            <w:pPr>
              <w:autoSpaceDE w:val="0"/>
              <w:autoSpaceDN w:val="0"/>
              <w:adjustRightInd w:val="0"/>
              <w:spacing w:line="240" w:lineRule="auto"/>
              <w:ind w:firstLine="0"/>
              <w:rPr>
                <w:color w:val="000000"/>
                <w:szCs w:val="24"/>
              </w:rPr>
            </w:pPr>
            <w:r>
              <w:rPr>
                <w:color w:val="000000"/>
                <w:szCs w:val="24"/>
              </w:rPr>
              <w:t>2.</w:t>
            </w:r>
          </w:p>
        </w:tc>
        <w:tc>
          <w:tcPr>
            <w:tcW w:w="2673" w:type="pct"/>
          </w:tcPr>
          <w:p w:rsidR="00BB57C0" w:rsidRPr="00126E3B" w:rsidRDefault="00126E3B" w:rsidP="00126E3B">
            <w:pPr>
              <w:autoSpaceDE w:val="0"/>
              <w:autoSpaceDN w:val="0"/>
              <w:adjustRightInd w:val="0"/>
              <w:spacing w:line="240" w:lineRule="auto"/>
              <w:ind w:firstLine="0"/>
              <w:rPr>
                <w:color w:val="000000"/>
                <w:szCs w:val="24"/>
              </w:rPr>
            </w:pPr>
            <w:r w:rsidRPr="00126E3B">
              <w:rPr>
                <w:color w:val="000000"/>
                <w:szCs w:val="24"/>
              </w:rPr>
              <w:t xml:space="preserve">Чертеж границ образуемых земельных участков на кадастровом плане территории.  </w:t>
            </w:r>
          </w:p>
        </w:tc>
        <w:tc>
          <w:tcPr>
            <w:tcW w:w="736" w:type="pct"/>
          </w:tcPr>
          <w:p w:rsidR="00BB57C0" w:rsidRPr="00893ED7" w:rsidRDefault="00BB57C0" w:rsidP="00893ED7">
            <w:pPr>
              <w:autoSpaceDE w:val="0"/>
              <w:autoSpaceDN w:val="0"/>
              <w:adjustRightInd w:val="0"/>
              <w:spacing w:line="240" w:lineRule="auto"/>
              <w:ind w:firstLine="0"/>
              <w:rPr>
                <w:color w:val="000000"/>
                <w:szCs w:val="24"/>
              </w:rPr>
            </w:pPr>
            <w:r>
              <w:rPr>
                <w:color w:val="000000"/>
                <w:szCs w:val="24"/>
              </w:rPr>
              <w:t>ПМ-2</w:t>
            </w:r>
          </w:p>
        </w:tc>
        <w:tc>
          <w:tcPr>
            <w:tcW w:w="1036" w:type="pct"/>
          </w:tcPr>
          <w:p w:rsidR="00BB57C0" w:rsidRPr="00893ED7" w:rsidRDefault="00BB57C0" w:rsidP="00D129C7">
            <w:pPr>
              <w:autoSpaceDE w:val="0"/>
              <w:autoSpaceDN w:val="0"/>
              <w:adjustRightInd w:val="0"/>
              <w:spacing w:line="240" w:lineRule="auto"/>
              <w:ind w:firstLine="0"/>
              <w:rPr>
                <w:color w:val="000000"/>
                <w:szCs w:val="24"/>
              </w:rPr>
            </w:pPr>
            <w:r>
              <w:rPr>
                <w:color w:val="000000"/>
                <w:szCs w:val="24"/>
              </w:rPr>
              <w:t>1:</w:t>
            </w:r>
            <w:r w:rsidR="00D129C7">
              <w:rPr>
                <w:color w:val="000000"/>
                <w:szCs w:val="24"/>
              </w:rPr>
              <w:t>10</w:t>
            </w:r>
            <w:r w:rsidR="000F1400">
              <w:rPr>
                <w:color w:val="000000"/>
                <w:szCs w:val="24"/>
              </w:rPr>
              <w:t>00</w:t>
            </w:r>
          </w:p>
        </w:tc>
      </w:tr>
    </w:tbl>
    <w:p w:rsidR="00893ED7" w:rsidRPr="00893ED7" w:rsidRDefault="00893ED7" w:rsidP="00893ED7">
      <w:pPr>
        <w:spacing w:line="240" w:lineRule="auto"/>
        <w:ind w:firstLine="0"/>
        <w:jc w:val="center"/>
        <w:rPr>
          <w:b/>
          <w:caps/>
          <w:sz w:val="28"/>
          <w:szCs w:val="28"/>
        </w:rPr>
      </w:pPr>
    </w:p>
    <w:p w:rsidR="00893ED7" w:rsidRPr="00893ED7" w:rsidRDefault="00893ED7" w:rsidP="00893ED7">
      <w:pPr>
        <w:spacing w:line="240" w:lineRule="auto"/>
        <w:ind w:firstLine="709"/>
        <w:jc w:val="both"/>
        <w:rPr>
          <w:sz w:val="28"/>
          <w:szCs w:val="28"/>
        </w:rPr>
      </w:pPr>
      <w:r w:rsidRPr="00893ED7">
        <w:rPr>
          <w:sz w:val="28"/>
          <w:szCs w:val="28"/>
        </w:rPr>
        <w:t>В связи со спецификой проектируемой территории в составе проекта меж</w:t>
      </w:r>
      <w:r w:rsidRPr="00893ED7">
        <w:rPr>
          <w:sz w:val="28"/>
          <w:szCs w:val="28"/>
        </w:rPr>
        <w:t>е</w:t>
      </w:r>
      <w:r w:rsidRPr="00893ED7">
        <w:rPr>
          <w:sz w:val="28"/>
          <w:szCs w:val="28"/>
        </w:rPr>
        <w:t>вания территории не разрабатывались следующие чертежи:</w:t>
      </w:r>
    </w:p>
    <w:p w:rsidR="00893ED7" w:rsidRPr="00893ED7" w:rsidRDefault="00893ED7" w:rsidP="00893ED7">
      <w:pPr>
        <w:spacing w:line="240" w:lineRule="auto"/>
        <w:ind w:firstLine="0"/>
        <w:jc w:val="both"/>
        <w:rPr>
          <w:sz w:val="28"/>
          <w:szCs w:val="28"/>
        </w:rPr>
      </w:pPr>
      <w:r w:rsidRPr="00893ED7">
        <w:rPr>
          <w:sz w:val="28"/>
          <w:szCs w:val="28"/>
        </w:rPr>
        <w:t>- чертеж границ территорий объектов культурного наследия;</w:t>
      </w:r>
    </w:p>
    <w:p w:rsidR="00FA7DD2" w:rsidRDefault="00FA7DD2" w:rsidP="00292D0E">
      <w:pPr>
        <w:spacing w:line="240" w:lineRule="auto"/>
        <w:ind w:right="-285" w:firstLine="720"/>
        <w:jc w:val="both"/>
        <w:rPr>
          <w:szCs w:val="24"/>
        </w:rPr>
      </w:pPr>
    </w:p>
    <w:p w:rsidR="00FA7DD2" w:rsidRDefault="00FA7DD2">
      <w:pPr>
        <w:spacing w:line="240" w:lineRule="auto"/>
        <w:ind w:firstLine="0"/>
        <w:rPr>
          <w:b/>
          <w:noProof/>
          <w:sz w:val="28"/>
          <w:szCs w:val="28"/>
        </w:rPr>
      </w:pPr>
      <w:r>
        <w:rPr>
          <w:b/>
          <w:sz w:val="28"/>
          <w:szCs w:val="28"/>
        </w:rPr>
        <w:br w:type="page"/>
      </w:r>
    </w:p>
    <w:bookmarkEnd w:id="0"/>
    <w:p w:rsidR="003F335C" w:rsidRDefault="0086161F" w:rsidP="0086161F">
      <w:pPr>
        <w:spacing w:line="240" w:lineRule="auto"/>
        <w:ind w:firstLine="0"/>
        <w:jc w:val="center"/>
        <w:rPr>
          <w:b/>
          <w:caps/>
          <w:sz w:val="28"/>
          <w:szCs w:val="28"/>
        </w:rPr>
      </w:pPr>
      <w:r w:rsidRPr="0086161F">
        <w:rPr>
          <w:b/>
          <w:caps/>
          <w:sz w:val="28"/>
          <w:szCs w:val="28"/>
        </w:rPr>
        <w:lastRenderedPageBreak/>
        <w:t>РАЗДЕЛ 1. Положения о размещении объектов капитальн</w:t>
      </w:r>
      <w:r w:rsidRPr="0086161F">
        <w:rPr>
          <w:b/>
          <w:caps/>
          <w:sz w:val="28"/>
          <w:szCs w:val="28"/>
        </w:rPr>
        <w:t>о</w:t>
      </w:r>
      <w:r w:rsidRPr="0086161F">
        <w:rPr>
          <w:b/>
          <w:caps/>
          <w:sz w:val="28"/>
          <w:szCs w:val="28"/>
        </w:rPr>
        <w:t xml:space="preserve">го строительства и характеристиках планируемого </w:t>
      </w:r>
    </w:p>
    <w:p w:rsidR="0086161F" w:rsidRPr="0086161F" w:rsidRDefault="0086161F" w:rsidP="0086161F">
      <w:pPr>
        <w:spacing w:line="240" w:lineRule="auto"/>
        <w:ind w:firstLine="0"/>
        <w:jc w:val="center"/>
        <w:rPr>
          <w:b/>
          <w:caps/>
          <w:sz w:val="28"/>
          <w:szCs w:val="28"/>
        </w:rPr>
      </w:pPr>
      <w:r w:rsidRPr="0086161F">
        <w:rPr>
          <w:b/>
          <w:caps/>
          <w:sz w:val="28"/>
          <w:szCs w:val="28"/>
        </w:rPr>
        <w:t>развития территории</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1.1. Обоснование для разработки проекта</w:t>
      </w:r>
    </w:p>
    <w:p w:rsidR="0086161F" w:rsidRPr="0086161F" w:rsidRDefault="0086161F" w:rsidP="0086161F">
      <w:pPr>
        <w:spacing w:line="240" w:lineRule="auto"/>
        <w:ind w:firstLine="0"/>
        <w:jc w:val="center"/>
        <w:rPr>
          <w:b/>
          <w:sz w:val="28"/>
          <w:szCs w:val="28"/>
        </w:rPr>
      </w:pP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Проект планировки территории выполнен с целью выделения элементов пл</w:t>
      </w:r>
      <w:r w:rsidRPr="0086161F">
        <w:rPr>
          <w:color w:val="000000"/>
          <w:sz w:val="28"/>
          <w:szCs w:val="28"/>
        </w:rPr>
        <w:t>а</w:t>
      </w:r>
      <w:r w:rsidRPr="0086161F">
        <w:rPr>
          <w:color w:val="000000"/>
          <w:sz w:val="28"/>
          <w:szCs w:val="28"/>
        </w:rPr>
        <w:t>нировочной структуры и определения зон планируемого размещения объектов ф</w:t>
      </w:r>
      <w:r w:rsidRPr="0086161F">
        <w:rPr>
          <w:color w:val="000000"/>
          <w:sz w:val="28"/>
          <w:szCs w:val="28"/>
        </w:rPr>
        <w:t>е</w:t>
      </w:r>
      <w:r w:rsidRPr="0086161F">
        <w:rPr>
          <w:color w:val="000000"/>
          <w:sz w:val="28"/>
          <w:szCs w:val="28"/>
        </w:rPr>
        <w:t>дерального значения, объектов регионального значения, объектов местного знач</w:t>
      </w:r>
      <w:r w:rsidRPr="0086161F">
        <w:rPr>
          <w:color w:val="000000"/>
          <w:sz w:val="28"/>
          <w:szCs w:val="28"/>
        </w:rPr>
        <w:t>е</w:t>
      </w:r>
      <w:r w:rsidRPr="0086161F">
        <w:rPr>
          <w:color w:val="000000"/>
          <w:sz w:val="28"/>
          <w:szCs w:val="28"/>
        </w:rPr>
        <w:t xml:space="preserve">ния. Проект планировки территории является основой для разработки проектов межевания территорий. </w:t>
      </w:r>
    </w:p>
    <w:p w:rsidR="00D07FC8" w:rsidRDefault="00D07FC8" w:rsidP="00D07FC8">
      <w:pPr>
        <w:autoSpaceDE w:val="0"/>
        <w:autoSpaceDN w:val="0"/>
        <w:adjustRightInd w:val="0"/>
        <w:ind w:firstLine="0"/>
        <w:jc w:val="both"/>
        <w:rPr>
          <w:color w:val="000000"/>
          <w:sz w:val="28"/>
          <w:szCs w:val="28"/>
        </w:rPr>
      </w:pPr>
      <w:r>
        <w:rPr>
          <w:color w:val="000000"/>
          <w:sz w:val="28"/>
          <w:szCs w:val="28"/>
        </w:rPr>
        <w:t xml:space="preserve">           </w:t>
      </w:r>
      <w:r w:rsidR="0086161F" w:rsidRPr="0086161F">
        <w:rPr>
          <w:color w:val="000000"/>
          <w:sz w:val="28"/>
          <w:szCs w:val="28"/>
        </w:rPr>
        <w:t>Основной задачей настоящего проекта планировки является установление границ и определение полосы отвода проектируемого линейного объекта:</w:t>
      </w:r>
      <w:r w:rsidR="0086161F" w:rsidRPr="00533B50">
        <w:rPr>
          <w:color w:val="000000"/>
          <w:sz w:val="28"/>
          <w:szCs w:val="28"/>
        </w:rPr>
        <w:t xml:space="preserve"> </w:t>
      </w:r>
    </w:p>
    <w:p w:rsidR="00533B50" w:rsidRPr="00533B50" w:rsidRDefault="00D07FC8" w:rsidP="00D07FC8">
      <w:pPr>
        <w:autoSpaceDE w:val="0"/>
        <w:autoSpaceDN w:val="0"/>
        <w:adjustRightInd w:val="0"/>
        <w:ind w:firstLine="0"/>
        <w:jc w:val="both"/>
        <w:rPr>
          <w:color w:val="000000"/>
          <w:sz w:val="28"/>
          <w:szCs w:val="28"/>
        </w:rPr>
      </w:pPr>
      <w:r w:rsidRPr="00D07FC8">
        <w:rPr>
          <w:color w:val="000000"/>
          <w:sz w:val="28"/>
          <w:szCs w:val="28"/>
        </w:rPr>
        <w:t xml:space="preserve">«Строительство сетей </w:t>
      </w:r>
      <w:proofErr w:type="spellStart"/>
      <w:r w:rsidRPr="00D07FC8">
        <w:rPr>
          <w:color w:val="000000"/>
          <w:sz w:val="28"/>
          <w:szCs w:val="28"/>
        </w:rPr>
        <w:t>канализования</w:t>
      </w:r>
      <w:proofErr w:type="spellEnd"/>
      <w:r w:rsidRPr="00D07FC8">
        <w:rPr>
          <w:color w:val="000000"/>
          <w:sz w:val="28"/>
          <w:szCs w:val="28"/>
        </w:rPr>
        <w:t xml:space="preserve"> МОУ "Средняя школа №13 и МДОУ "Де</w:t>
      </w:r>
      <w:r w:rsidRPr="00D07FC8">
        <w:rPr>
          <w:color w:val="000000"/>
          <w:sz w:val="28"/>
          <w:szCs w:val="28"/>
        </w:rPr>
        <w:t>т</w:t>
      </w:r>
      <w:r w:rsidRPr="00D07FC8">
        <w:rPr>
          <w:color w:val="000000"/>
          <w:sz w:val="28"/>
          <w:szCs w:val="28"/>
        </w:rPr>
        <w:t xml:space="preserve">ский сад №16" в </w:t>
      </w:r>
      <w:proofErr w:type="spellStart"/>
      <w:r w:rsidRPr="00D07FC8">
        <w:rPr>
          <w:color w:val="000000"/>
          <w:sz w:val="28"/>
          <w:szCs w:val="28"/>
        </w:rPr>
        <w:t>г.о</w:t>
      </w:r>
      <w:proofErr w:type="spellEnd"/>
      <w:r w:rsidRPr="00D07FC8">
        <w:rPr>
          <w:color w:val="000000"/>
          <w:sz w:val="28"/>
          <w:szCs w:val="28"/>
        </w:rPr>
        <w:t>. Саранск»</w:t>
      </w:r>
    </w:p>
    <w:p w:rsidR="0086161F" w:rsidRPr="00D145C2" w:rsidRDefault="00103FC4" w:rsidP="00D145C2">
      <w:pPr>
        <w:tabs>
          <w:tab w:val="left" w:pos="900"/>
        </w:tabs>
        <w:ind w:firstLine="0"/>
        <w:rPr>
          <w:b/>
          <w:sz w:val="32"/>
          <w:szCs w:val="32"/>
        </w:rPr>
      </w:pPr>
      <w:r>
        <w:rPr>
          <w:sz w:val="28"/>
          <w:szCs w:val="28"/>
        </w:rPr>
        <w:t>Документация по планировке и межеванию территории по объекту</w:t>
      </w:r>
      <w:r w:rsidR="0014129C">
        <w:rPr>
          <w:sz w:val="28"/>
          <w:szCs w:val="28"/>
        </w:rPr>
        <w:t xml:space="preserve"> </w:t>
      </w:r>
      <w:r w:rsidR="00D07FC8" w:rsidRPr="00D07FC8">
        <w:rPr>
          <w:color w:val="000000"/>
          <w:sz w:val="28"/>
          <w:szCs w:val="28"/>
        </w:rPr>
        <w:t xml:space="preserve">«Строительство сетей </w:t>
      </w:r>
      <w:proofErr w:type="spellStart"/>
      <w:r w:rsidR="00D07FC8" w:rsidRPr="00D07FC8">
        <w:rPr>
          <w:color w:val="000000"/>
          <w:sz w:val="28"/>
          <w:szCs w:val="28"/>
        </w:rPr>
        <w:t>канализования</w:t>
      </w:r>
      <w:proofErr w:type="spellEnd"/>
      <w:r w:rsidR="00D07FC8" w:rsidRPr="00D07FC8">
        <w:rPr>
          <w:color w:val="000000"/>
          <w:sz w:val="28"/>
          <w:szCs w:val="28"/>
        </w:rPr>
        <w:t xml:space="preserve"> МОУ "Средняя школа №13 и МДОУ "Детский сад №16" в </w:t>
      </w:r>
      <w:proofErr w:type="spellStart"/>
      <w:r w:rsidR="00D07FC8" w:rsidRPr="00D07FC8">
        <w:rPr>
          <w:color w:val="000000"/>
          <w:sz w:val="28"/>
          <w:szCs w:val="28"/>
        </w:rPr>
        <w:t>г.о</w:t>
      </w:r>
      <w:proofErr w:type="spellEnd"/>
      <w:r w:rsidR="00D07FC8" w:rsidRPr="00D07FC8">
        <w:rPr>
          <w:color w:val="000000"/>
          <w:sz w:val="28"/>
          <w:szCs w:val="28"/>
        </w:rPr>
        <w:t>. Саранск»</w:t>
      </w:r>
      <w:r w:rsidR="0086161F" w:rsidRPr="0086161F">
        <w:rPr>
          <w:sz w:val="28"/>
          <w:szCs w:val="28"/>
        </w:rPr>
        <w:t xml:space="preserve"> разработан</w:t>
      </w:r>
      <w:r>
        <w:rPr>
          <w:sz w:val="28"/>
          <w:szCs w:val="28"/>
        </w:rPr>
        <w:t>а</w:t>
      </w:r>
      <w:r w:rsidR="0086161F" w:rsidRPr="0086161F">
        <w:rPr>
          <w:sz w:val="28"/>
          <w:szCs w:val="28"/>
        </w:rPr>
        <w:t xml:space="preserve"> на основании </w:t>
      </w:r>
      <w:r w:rsidR="005F70FB">
        <w:rPr>
          <w:sz w:val="28"/>
          <w:szCs w:val="28"/>
        </w:rPr>
        <w:t>муниципального контракта №</w:t>
      </w:r>
      <w:r w:rsidR="005F70FB">
        <w:rPr>
          <w:color w:val="000000"/>
          <w:sz w:val="28"/>
          <w:szCs w:val="28"/>
        </w:rPr>
        <w:t>104-р/16</w:t>
      </w:r>
      <w:r w:rsidR="00D145C2">
        <w:rPr>
          <w:b/>
          <w:sz w:val="32"/>
          <w:szCs w:val="32"/>
        </w:rPr>
        <w:t xml:space="preserve"> </w:t>
      </w:r>
      <w:r w:rsidR="0014129C" w:rsidRPr="005F70FB">
        <w:rPr>
          <w:sz w:val="28"/>
          <w:szCs w:val="28"/>
        </w:rPr>
        <w:t>от 1</w:t>
      </w:r>
      <w:r w:rsidR="005F70FB" w:rsidRPr="005F70FB">
        <w:rPr>
          <w:sz w:val="28"/>
          <w:szCs w:val="28"/>
        </w:rPr>
        <w:t>0 июня</w:t>
      </w:r>
      <w:r w:rsidR="0014129C" w:rsidRPr="005F70FB">
        <w:rPr>
          <w:sz w:val="28"/>
          <w:szCs w:val="28"/>
        </w:rPr>
        <w:t xml:space="preserve"> 2016 года</w:t>
      </w:r>
      <w:r w:rsidR="0086161F" w:rsidRPr="005F70FB">
        <w:rPr>
          <w:sz w:val="28"/>
          <w:szCs w:val="28"/>
        </w:rPr>
        <w:t xml:space="preserve"> согласно требованиям законодательных актов и рекомендаций </w:t>
      </w:r>
      <w:r w:rsidR="00D145C2" w:rsidRPr="005F70FB">
        <w:rPr>
          <w:sz w:val="28"/>
          <w:szCs w:val="28"/>
        </w:rPr>
        <w:t>с</w:t>
      </w:r>
      <w:r w:rsidR="00D145C2">
        <w:rPr>
          <w:sz w:val="28"/>
          <w:szCs w:val="28"/>
        </w:rPr>
        <w:t>л</w:t>
      </w:r>
      <w:r w:rsidR="00D145C2">
        <w:rPr>
          <w:sz w:val="28"/>
          <w:szCs w:val="28"/>
        </w:rPr>
        <w:t>е</w:t>
      </w:r>
      <w:r w:rsidR="00D145C2">
        <w:rPr>
          <w:sz w:val="28"/>
          <w:szCs w:val="28"/>
        </w:rPr>
        <w:t xml:space="preserve">дующих </w:t>
      </w:r>
      <w:r w:rsidR="0086161F" w:rsidRPr="0086161F">
        <w:rPr>
          <w:sz w:val="28"/>
          <w:szCs w:val="28"/>
        </w:rPr>
        <w:t>нормативных документов:</w:t>
      </w:r>
    </w:p>
    <w:p w:rsidR="0086161F" w:rsidRPr="0086161F" w:rsidRDefault="0086161F" w:rsidP="0086161F">
      <w:pPr>
        <w:ind w:firstLine="0"/>
        <w:jc w:val="both"/>
        <w:rPr>
          <w:sz w:val="28"/>
          <w:szCs w:val="28"/>
        </w:rPr>
      </w:pPr>
      <w:r w:rsidRPr="0086161F">
        <w:rPr>
          <w:sz w:val="28"/>
          <w:szCs w:val="28"/>
        </w:rPr>
        <w:t>- Градостроительного кодекса РФ от 29.12.2004 г. № 190-ФЗ;</w:t>
      </w:r>
    </w:p>
    <w:p w:rsidR="0086161F" w:rsidRPr="0086161F" w:rsidRDefault="0086161F" w:rsidP="0086161F">
      <w:pPr>
        <w:ind w:firstLine="0"/>
        <w:jc w:val="both"/>
        <w:rPr>
          <w:sz w:val="28"/>
          <w:szCs w:val="28"/>
        </w:rPr>
      </w:pPr>
      <w:r w:rsidRPr="0086161F">
        <w:rPr>
          <w:sz w:val="28"/>
          <w:szCs w:val="28"/>
        </w:rPr>
        <w:t>- Земельного кодекса РФ от 25.10.2001 г. № 136-Ф3;</w:t>
      </w:r>
    </w:p>
    <w:p w:rsidR="0086161F" w:rsidRPr="0086161F" w:rsidRDefault="0086161F" w:rsidP="0086161F">
      <w:pPr>
        <w:ind w:firstLine="0"/>
        <w:jc w:val="both"/>
        <w:rPr>
          <w:sz w:val="28"/>
          <w:szCs w:val="28"/>
        </w:rPr>
      </w:pPr>
      <w:r w:rsidRPr="0086161F">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86161F" w:rsidRDefault="0086161F" w:rsidP="0086161F">
      <w:pPr>
        <w:ind w:firstLine="0"/>
        <w:jc w:val="both"/>
        <w:rPr>
          <w:sz w:val="28"/>
          <w:szCs w:val="28"/>
        </w:rPr>
      </w:pPr>
      <w:r w:rsidRPr="0086161F">
        <w:rPr>
          <w:sz w:val="28"/>
          <w:szCs w:val="28"/>
        </w:rPr>
        <w:t>- СП 42.13330.2011. Свод правил. Градостроительство. Планировка и застройка г</w:t>
      </w:r>
      <w:r w:rsidRPr="0086161F">
        <w:rPr>
          <w:sz w:val="28"/>
          <w:szCs w:val="28"/>
        </w:rPr>
        <w:t>о</w:t>
      </w:r>
      <w:r w:rsidRPr="0086161F">
        <w:rPr>
          <w:sz w:val="28"/>
          <w:szCs w:val="28"/>
        </w:rPr>
        <w:t>родских и сельских поселений. Актуализированная редакция СНиП 2.07.01-89*;</w:t>
      </w:r>
    </w:p>
    <w:p w:rsidR="00D07FC8" w:rsidRDefault="00D07FC8" w:rsidP="00D07FC8">
      <w:pPr>
        <w:jc w:val="both"/>
        <w:rPr>
          <w:sz w:val="28"/>
        </w:rPr>
      </w:pPr>
      <w:r>
        <w:rPr>
          <w:sz w:val="28"/>
        </w:rPr>
        <w:t xml:space="preserve">- Генерального плана городского округа Саранск, </w:t>
      </w:r>
      <w:r w:rsidRPr="00B2040B">
        <w:rPr>
          <w:sz w:val="28"/>
        </w:rPr>
        <w:t>утвержденн</w:t>
      </w:r>
      <w:r>
        <w:rPr>
          <w:sz w:val="28"/>
        </w:rPr>
        <w:t>ого</w:t>
      </w:r>
      <w:r w:rsidRPr="00B2040B">
        <w:rPr>
          <w:sz w:val="28"/>
        </w:rPr>
        <w:t xml:space="preserve"> решением Совета депутатов </w:t>
      </w:r>
      <w:proofErr w:type="spellStart"/>
      <w:r w:rsidRPr="00B2040B">
        <w:rPr>
          <w:sz w:val="28"/>
        </w:rPr>
        <w:t>г.о</w:t>
      </w:r>
      <w:proofErr w:type="gramStart"/>
      <w:r w:rsidRPr="00B2040B">
        <w:rPr>
          <w:sz w:val="28"/>
        </w:rPr>
        <w:t>.С</w:t>
      </w:r>
      <w:proofErr w:type="gramEnd"/>
      <w:r w:rsidRPr="00B2040B">
        <w:rPr>
          <w:sz w:val="28"/>
        </w:rPr>
        <w:t>аранск</w:t>
      </w:r>
      <w:proofErr w:type="spellEnd"/>
      <w:r w:rsidRPr="00B2040B">
        <w:rPr>
          <w:sz w:val="28"/>
        </w:rPr>
        <w:t xml:space="preserve"> от </w:t>
      </w:r>
      <w:r>
        <w:rPr>
          <w:sz w:val="28"/>
        </w:rPr>
        <w:t>23.04.2014</w:t>
      </w:r>
      <w:r w:rsidRPr="00B2040B">
        <w:rPr>
          <w:sz w:val="28"/>
        </w:rPr>
        <w:t xml:space="preserve"> г. № </w:t>
      </w:r>
      <w:r>
        <w:rPr>
          <w:sz w:val="28"/>
        </w:rPr>
        <w:t>333</w:t>
      </w:r>
      <w:r w:rsidRPr="00B2040B">
        <w:rPr>
          <w:sz w:val="28"/>
        </w:rPr>
        <w:t>;</w:t>
      </w:r>
      <w:r>
        <w:rPr>
          <w:sz w:val="28"/>
        </w:rPr>
        <w:t xml:space="preserve"> </w:t>
      </w:r>
    </w:p>
    <w:p w:rsidR="00D07FC8" w:rsidRDefault="00D07FC8" w:rsidP="00D07FC8">
      <w:pPr>
        <w:jc w:val="both"/>
        <w:rPr>
          <w:bCs/>
          <w:sz w:val="28"/>
          <w:szCs w:val="28"/>
        </w:rPr>
      </w:pPr>
      <w:r w:rsidRPr="00C97D9E">
        <w:rPr>
          <w:sz w:val="28"/>
          <w:szCs w:val="28"/>
        </w:rPr>
        <w:t xml:space="preserve">- </w:t>
      </w:r>
      <w:r w:rsidRPr="00C97D9E">
        <w:rPr>
          <w:bCs/>
          <w:sz w:val="28"/>
          <w:szCs w:val="28"/>
        </w:rPr>
        <w:t xml:space="preserve">Правил землепользования и застройки г. Саранска, </w:t>
      </w:r>
      <w:proofErr w:type="spellStart"/>
      <w:r w:rsidRPr="00C97D9E">
        <w:rPr>
          <w:bCs/>
          <w:sz w:val="28"/>
          <w:szCs w:val="28"/>
        </w:rPr>
        <w:t>р.п</w:t>
      </w:r>
      <w:proofErr w:type="spellEnd"/>
      <w:r w:rsidRPr="00C97D9E">
        <w:rPr>
          <w:bCs/>
          <w:sz w:val="28"/>
          <w:szCs w:val="28"/>
        </w:rPr>
        <w:t xml:space="preserve">. Николаевка и </w:t>
      </w:r>
      <w:proofErr w:type="spellStart"/>
      <w:r w:rsidRPr="00C97D9E">
        <w:rPr>
          <w:bCs/>
          <w:sz w:val="28"/>
          <w:szCs w:val="28"/>
        </w:rPr>
        <w:t>Ялга</w:t>
      </w:r>
      <w:proofErr w:type="spellEnd"/>
      <w:r w:rsidRPr="00C97D9E">
        <w:rPr>
          <w:bCs/>
          <w:sz w:val="28"/>
          <w:szCs w:val="28"/>
        </w:rPr>
        <w:t xml:space="preserve"> как части </w:t>
      </w:r>
      <w:proofErr w:type="spellStart"/>
      <w:r w:rsidRPr="00C97D9E">
        <w:rPr>
          <w:bCs/>
          <w:sz w:val="28"/>
          <w:szCs w:val="28"/>
        </w:rPr>
        <w:t>г.о</w:t>
      </w:r>
      <w:proofErr w:type="spellEnd"/>
      <w:r w:rsidRPr="00C97D9E">
        <w:rPr>
          <w:bCs/>
          <w:sz w:val="28"/>
          <w:szCs w:val="28"/>
        </w:rPr>
        <w:t>. Саранск, 2009 (с изм. от 21.07</w:t>
      </w:r>
      <w:r>
        <w:rPr>
          <w:bCs/>
          <w:sz w:val="28"/>
          <w:szCs w:val="28"/>
        </w:rPr>
        <w:t xml:space="preserve">.2010г. № 582, </w:t>
      </w:r>
      <w:r w:rsidRPr="00C97D9E">
        <w:rPr>
          <w:bCs/>
          <w:sz w:val="28"/>
          <w:szCs w:val="28"/>
        </w:rPr>
        <w:t>от 30.08.2013г.</w:t>
      </w:r>
      <w:r>
        <w:rPr>
          <w:bCs/>
          <w:sz w:val="28"/>
          <w:szCs w:val="28"/>
        </w:rPr>
        <w:t xml:space="preserve"> № 236, от 06.05.2016 г. № 516</w:t>
      </w:r>
      <w:r w:rsidRPr="00C97D9E">
        <w:rPr>
          <w:bCs/>
          <w:sz w:val="28"/>
          <w:szCs w:val="28"/>
        </w:rPr>
        <w:t>)</w:t>
      </w:r>
      <w:r>
        <w:rPr>
          <w:bCs/>
          <w:sz w:val="28"/>
          <w:szCs w:val="28"/>
        </w:rPr>
        <w:t>;</w:t>
      </w:r>
    </w:p>
    <w:p w:rsidR="00D07FC8" w:rsidRPr="0086161F" w:rsidRDefault="00D07FC8" w:rsidP="00D07FC8">
      <w:pPr>
        <w:autoSpaceDE w:val="0"/>
        <w:autoSpaceDN w:val="0"/>
        <w:adjustRightInd w:val="0"/>
        <w:ind w:firstLine="0"/>
        <w:jc w:val="both"/>
        <w:rPr>
          <w:color w:val="FF0000"/>
          <w:sz w:val="28"/>
          <w:szCs w:val="28"/>
          <w:shd w:val="clear" w:color="auto" w:fill="FFFFFF"/>
        </w:rPr>
      </w:pPr>
      <w:r>
        <w:rPr>
          <w:sz w:val="28"/>
          <w:szCs w:val="28"/>
          <w:shd w:val="clear" w:color="auto" w:fill="FFFFFF"/>
        </w:rPr>
        <w:lastRenderedPageBreak/>
        <w:t>- СН 456-73 Нормы отвода земель для магистральных водоводов и канализацио</w:t>
      </w:r>
      <w:r>
        <w:rPr>
          <w:sz w:val="28"/>
          <w:szCs w:val="28"/>
          <w:shd w:val="clear" w:color="auto" w:fill="FFFFFF"/>
        </w:rPr>
        <w:t>н</w:t>
      </w:r>
      <w:r>
        <w:rPr>
          <w:sz w:val="28"/>
          <w:szCs w:val="28"/>
          <w:shd w:val="clear" w:color="auto" w:fill="FFFFFF"/>
        </w:rPr>
        <w:t>ных коллекторов.</w:t>
      </w:r>
    </w:p>
    <w:p w:rsidR="00570835" w:rsidRDefault="00570835" w:rsidP="0086161F">
      <w:pPr>
        <w:ind w:firstLine="709"/>
        <w:jc w:val="both"/>
        <w:rPr>
          <w:sz w:val="28"/>
          <w:szCs w:val="28"/>
        </w:rPr>
      </w:pPr>
    </w:p>
    <w:p w:rsidR="0086161F" w:rsidRPr="002A015F" w:rsidRDefault="0086161F" w:rsidP="0086161F">
      <w:pPr>
        <w:ind w:firstLine="709"/>
        <w:jc w:val="both"/>
        <w:rPr>
          <w:color w:val="000000"/>
          <w:sz w:val="28"/>
          <w:szCs w:val="28"/>
          <w:u w:val="single"/>
        </w:rPr>
      </w:pPr>
      <w:r w:rsidRPr="002A015F">
        <w:rPr>
          <w:sz w:val="28"/>
          <w:szCs w:val="28"/>
          <w:u w:val="single"/>
        </w:rPr>
        <w:t xml:space="preserve">Исходные данные для проектирования </w:t>
      </w:r>
      <w:r w:rsidRPr="002A015F">
        <w:rPr>
          <w:color w:val="000000"/>
          <w:sz w:val="28"/>
          <w:szCs w:val="28"/>
          <w:u w:val="single"/>
        </w:rPr>
        <w:t>включают в себя:</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из информационной системы обеспечения градостроительной деятел</w:t>
      </w:r>
      <w:r w:rsidRPr="0086161F">
        <w:rPr>
          <w:color w:val="000000"/>
          <w:sz w:val="28"/>
          <w:szCs w:val="28"/>
        </w:rPr>
        <w:t>ь</w:t>
      </w:r>
      <w:r w:rsidRPr="0086161F">
        <w:rPr>
          <w:color w:val="000000"/>
          <w:sz w:val="28"/>
          <w:szCs w:val="28"/>
        </w:rPr>
        <w:t>ности;</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w:t>
      </w:r>
      <w:r w:rsidRPr="0086161F">
        <w:rPr>
          <w:color w:val="000000"/>
          <w:sz w:val="28"/>
          <w:szCs w:val="28"/>
        </w:rPr>
        <w:t>и</w:t>
      </w:r>
      <w:r w:rsidRPr="0086161F">
        <w:rPr>
          <w:color w:val="000000"/>
          <w:sz w:val="28"/>
          <w:szCs w:val="28"/>
        </w:rPr>
        <w:t>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w:t>
      </w:r>
      <w:r w:rsidRPr="0086161F">
        <w:rPr>
          <w:color w:val="000000"/>
          <w:sz w:val="28"/>
          <w:szCs w:val="28"/>
        </w:rPr>
        <w:t>и</w:t>
      </w:r>
      <w:r w:rsidRPr="0086161F">
        <w:rPr>
          <w:color w:val="000000"/>
          <w:sz w:val="28"/>
          <w:szCs w:val="28"/>
        </w:rPr>
        <w:t>ровке территории в рамках выполнения работ;</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социальной, транспортной, производственной и инженерной инфр</w:t>
      </w:r>
      <w:r w:rsidR="00103FC4">
        <w:rPr>
          <w:color w:val="000000"/>
          <w:sz w:val="28"/>
          <w:szCs w:val="28"/>
        </w:rPr>
        <w:t>а</w:t>
      </w:r>
      <w:r w:rsidRPr="0086161F">
        <w:rPr>
          <w:color w:val="000000"/>
          <w:sz w:val="28"/>
          <w:szCs w:val="28"/>
        </w:rPr>
        <w:t>структурах, строительной базе;</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w:t>
      </w:r>
      <w:r w:rsidRPr="0086161F">
        <w:rPr>
          <w:color w:val="000000"/>
          <w:sz w:val="28"/>
          <w:szCs w:val="28"/>
        </w:rPr>
        <w:t>з</w:t>
      </w:r>
      <w:r w:rsidRPr="0086161F">
        <w:rPr>
          <w:color w:val="000000"/>
          <w:sz w:val="28"/>
          <w:szCs w:val="28"/>
        </w:rPr>
        <w:t>вития;</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86161F" w:rsidRPr="0086161F" w:rsidRDefault="0086161F" w:rsidP="0086161F">
      <w:pPr>
        <w:ind w:firstLine="0"/>
        <w:contextualSpacing/>
        <w:jc w:val="both"/>
        <w:rPr>
          <w:color w:val="000000"/>
          <w:sz w:val="28"/>
          <w:szCs w:val="28"/>
        </w:rPr>
      </w:pPr>
      <w:r w:rsidRPr="0086161F">
        <w:rPr>
          <w:color w:val="000000"/>
          <w:sz w:val="28"/>
          <w:szCs w:val="28"/>
        </w:rPr>
        <w:t>- данные обследований и прогнозов санитарно-гигиенического состояния и экол</w:t>
      </w:r>
      <w:r w:rsidRPr="0086161F">
        <w:rPr>
          <w:color w:val="000000"/>
          <w:sz w:val="28"/>
          <w:szCs w:val="28"/>
        </w:rPr>
        <w:t>о</w:t>
      </w:r>
      <w:r w:rsidRPr="0086161F">
        <w:rPr>
          <w:color w:val="000000"/>
          <w:sz w:val="28"/>
          <w:szCs w:val="28"/>
        </w:rPr>
        <w:t>гической ситуации;</w:t>
      </w:r>
    </w:p>
    <w:p w:rsidR="0086161F" w:rsidRPr="0086161F" w:rsidRDefault="0086161F" w:rsidP="0086161F">
      <w:pPr>
        <w:ind w:firstLine="0"/>
        <w:contextualSpacing/>
        <w:jc w:val="both"/>
        <w:rPr>
          <w:color w:val="000000"/>
          <w:sz w:val="28"/>
          <w:szCs w:val="28"/>
        </w:rPr>
      </w:pPr>
      <w:r w:rsidRPr="0086161F">
        <w:rPr>
          <w:color w:val="000000"/>
          <w:sz w:val="28"/>
          <w:szCs w:val="28"/>
        </w:rPr>
        <w:t>- историко-архитектурные планы, проекты зон охраны памятников истории и кул</w:t>
      </w:r>
      <w:r w:rsidRPr="0086161F">
        <w:rPr>
          <w:color w:val="000000"/>
          <w:sz w:val="28"/>
          <w:szCs w:val="28"/>
        </w:rPr>
        <w:t>ь</w:t>
      </w:r>
      <w:r w:rsidRPr="0086161F">
        <w:rPr>
          <w:color w:val="000000"/>
          <w:sz w:val="28"/>
          <w:szCs w:val="28"/>
        </w:rPr>
        <w:t>туры;</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государ</w:t>
      </w:r>
      <w:r w:rsidR="00103FC4">
        <w:rPr>
          <w:color w:val="000000"/>
          <w:sz w:val="28"/>
          <w:szCs w:val="28"/>
        </w:rPr>
        <w:t>ственного кадастра недвижимости</w:t>
      </w:r>
      <w:r w:rsidRPr="0086161F">
        <w:rPr>
          <w:color w:val="000000"/>
          <w:sz w:val="28"/>
          <w:szCs w:val="28"/>
        </w:rPr>
        <w:t>;</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схем генерального плана;</w:t>
      </w:r>
    </w:p>
    <w:p w:rsidR="0086161F" w:rsidRPr="0086161F" w:rsidRDefault="0086161F" w:rsidP="0086161F">
      <w:pPr>
        <w:ind w:firstLine="0"/>
        <w:contextualSpacing/>
        <w:jc w:val="both"/>
        <w:rPr>
          <w:color w:val="000000"/>
          <w:sz w:val="28"/>
          <w:szCs w:val="28"/>
        </w:rPr>
      </w:pPr>
      <w:r w:rsidRPr="0086161F">
        <w:rPr>
          <w:color w:val="000000"/>
          <w:sz w:val="28"/>
          <w:szCs w:val="28"/>
        </w:rPr>
        <w:lastRenderedPageBreak/>
        <w:t>-  материалы правил землепользования и застройки;</w:t>
      </w:r>
    </w:p>
    <w:p w:rsidR="0086161F" w:rsidRPr="0086161F" w:rsidRDefault="0086161F" w:rsidP="0086161F">
      <w:pPr>
        <w:ind w:firstLine="0"/>
        <w:contextualSpacing/>
        <w:jc w:val="both"/>
        <w:rPr>
          <w:color w:val="000000"/>
          <w:sz w:val="28"/>
          <w:szCs w:val="28"/>
        </w:rPr>
      </w:pPr>
      <w:r w:rsidRPr="0086161F">
        <w:rPr>
          <w:color w:val="000000"/>
          <w:sz w:val="28"/>
          <w:szCs w:val="28"/>
        </w:rPr>
        <w:t>- инвентаризационные данные по землепользованию, жилищному фонду, предпр</w:t>
      </w:r>
      <w:r w:rsidRPr="0086161F">
        <w:rPr>
          <w:color w:val="000000"/>
          <w:sz w:val="28"/>
          <w:szCs w:val="28"/>
        </w:rPr>
        <w:t>и</w:t>
      </w:r>
      <w:r w:rsidRPr="0086161F">
        <w:rPr>
          <w:color w:val="000000"/>
          <w:sz w:val="28"/>
          <w:szCs w:val="28"/>
        </w:rPr>
        <w:t>ятиям и учреждениям обслуживания, другим объектам недвижимости;</w:t>
      </w:r>
    </w:p>
    <w:p w:rsidR="0086161F" w:rsidRPr="0086161F" w:rsidRDefault="0086161F" w:rsidP="0086161F">
      <w:pPr>
        <w:ind w:firstLine="0"/>
        <w:contextualSpacing/>
        <w:jc w:val="both"/>
        <w:rPr>
          <w:color w:val="000000"/>
          <w:sz w:val="28"/>
          <w:szCs w:val="28"/>
        </w:rPr>
      </w:pPr>
      <w:r w:rsidRPr="0086161F">
        <w:rPr>
          <w:color w:val="000000"/>
          <w:sz w:val="28"/>
          <w:szCs w:val="28"/>
        </w:rPr>
        <w:t>- данные об улично-дорожной сети, гаражах и стоянках индивидуального авт</w:t>
      </w:r>
      <w:r w:rsidRPr="0086161F">
        <w:rPr>
          <w:color w:val="000000"/>
          <w:sz w:val="28"/>
          <w:szCs w:val="28"/>
        </w:rPr>
        <w:t>о</w:t>
      </w:r>
      <w:r w:rsidRPr="0086161F">
        <w:rPr>
          <w:color w:val="000000"/>
          <w:sz w:val="28"/>
          <w:szCs w:val="28"/>
        </w:rPr>
        <w:t>транспорта, организации дорожного движения;</w:t>
      </w:r>
    </w:p>
    <w:p w:rsidR="0086161F" w:rsidRPr="0086161F" w:rsidRDefault="0086161F" w:rsidP="0086161F">
      <w:pPr>
        <w:ind w:firstLine="0"/>
        <w:contextualSpacing/>
        <w:jc w:val="both"/>
        <w:rPr>
          <w:color w:val="000000"/>
          <w:sz w:val="28"/>
          <w:szCs w:val="28"/>
        </w:rPr>
      </w:pPr>
      <w:r w:rsidRPr="0086161F">
        <w:rPr>
          <w:color w:val="000000"/>
          <w:sz w:val="28"/>
          <w:szCs w:val="28"/>
        </w:rPr>
        <w:t xml:space="preserve">- иную документацию, необходимую для разработки </w:t>
      </w:r>
      <w:r w:rsidR="00103FC4">
        <w:rPr>
          <w:color w:val="000000"/>
          <w:sz w:val="28"/>
          <w:szCs w:val="28"/>
        </w:rPr>
        <w:t xml:space="preserve">проекта планировки и </w:t>
      </w:r>
      <w:r w:rsidRPr="0086161F">
        <w:rPr>
          <w:color w:val="000000"/>
          <w:sz w:val="28"/>
          <w:szCs w:val="28"/>
        </w:rPr>
        <w:t>проекта межевания территории.</w:t>
      </w:r>
    </w:p>
    <w:p w:rsidR="0086161F" w:rsidRPr="0086161F" w:rsidRDefault="0086161F" w:rsidP="0086161F">
      <w:pPr>
        <w:ind w:firstLine="0"/>
        <w:jc w:val="both"/>
        <w:rPr>
          <w:sz w:val="28"/>
          <w:szCs w:val="28"/>
        </w:rPr>
      </w:pPr>
    </w:p>
    <w:p w:rsidR="0086161F" w:rsidRPr="002A015F" w:rsidRDefault="0086161F" w:rsidP="002A015F">
      <w:pPr>
        <w:ind w:firstLine="709"/>
        <w:jc w:val="both"/>
        <w:rPr>
          <w:sz w:val="28"/>
          <w:szCs w:val="28"/>
          <w:u w:val="single"/>
        </w:rPr>
      </w:pPr>
      <w:r w:rsidRPr="002A015F">
        <w:rPr>
          <w:sz w:val="28"/>
          <w:szCs w:val="28"/>
          <w:u w:val="single"/>
        </w:rPr>
        <w:t>Основанием для разработки проекта планировки являются:</w:t>
      </w:r>
    </w:p>
    <w:p w:rsidR="005F70FB" w:rsidRPr="005F70FB" w:rsidRDefault="00607641" w:rsidP="005F70FB">
      <w:pPr>
        <w:tabs>
          <w:tab w:val="left" w:pos="567"/>
        </w:tabs>
        <w:spacing w:before="60" w:after="60" w:line="276" w:lineRule="auto"/>
        <w:ind w:firstLine="0"/>
        <w:jc w:val="both"/>
        <w:rPr>
          <w:sz w:val="28"/>
          <w:szCs w:val="28"/>
        </w:rPr>
      </w:pPr>
      <w:r w:rsidRPr="005F70FB">
        <w:rPr>
          <w:sz w:val="28"/>
          <w:szCs w:val="28"/>
        </w:rPr>
        <w:t xml:space="preserve">- </w:t>
      </w:r>
      <w:r w:rsidR="005F70FB" w:rsidRPr="005F70FB">
        <w:rPr>
          <w:sz w:val="28"/>
          <w:szCs w:val="28"/>
        </w:rPr>
        <w:t xml:space="preserve">Муниципальный контракт на разработку проектной </w:t>
      </w:r>
      <w:proofErr w:type="spellStart"/>
      <w:r w:rsidR="005F70FB" w:rsidRPr="005F70FB">
        <w:rPr>
          <w:sz w:val="28"/>
          <w:szCs w:val="28"/>
        </w:rPr>
        <w:t>документ</w:t>
      </w:r>
      <w:r w:rsidR="005F70FB" w:rsidRPr="005F70FB">
        <w:rPr>
          <w:sz w:val="28"/>
          <w:szCs w:val="28"/>
        </w:rPr>
        <w:t>а</w:t>
      </w:r>
      <w:r w:rsidR="005F70FB" w:rsidRPr="005F70FB">
        <w:rPr>
          <w:sz w:val="28"/>
          <w:szCs w:val="28"/>
        </w:rPr>
        <w:t>ции</w:t>
      </w:r>
      <w:proofErr w:type="gramStart"/>
      <w:r w:rsidR="005F70FB" w:rsidRPr="005F70FB">
        <w:rPr>
          <w:sz w:val="28"/>
          <w:szCs w:val="28"/>
        </w:rPr>
        <w:t>:</w:t>
      </w:r>
      <w:r w:rsidR="005F70FB" w:rsidRPr="005F70FB">
        <w:rPr>
          <w:b/>
          <w:i/>
          <w:iCs/>
          <w:spacing w:val="-2"/>
          <w:sz w:val="28"/>
          <w:szCs w:val="28"/>
        </w:rPr>
        <w:t>«</w:t>
      </w:r>
      <w:proofErr w:type="gramEnd"/>
      <w:r w:rsidR="005F70FB" w:rsidRPr="005F70FB">
        <w:rPr>
          <w:b/>
          <w:i/>
          <w:sz w:val="28"/>
          <w:szCs w:val="28"/>
        </w:rPr>
        <w:t>Строительство</w:t>
      </w:r>
      <w:proofErr w:type="spellEnd"/>
      <w:r w:rsidR="005F70FB" w:rsidRPr="005F70FB">
        <w:rPr>
          <w:b/>
          <w:i/>
          <w:sz w:val="28"/>
          <w:szCs w:val="28"/>
        </w:rPr>
        <w:t xml:space="preserve"> сетей </w:t>
      </w:r>
      <w:proofErr w:type="spellStart"/>
      <w:r w:rsidR="005F70FB" w:rsidRPr="005F70FB">
        <w:rPr>
          <w:b/>
          <w:i/>
          <w:sz w:val="28"/>
          <w:szCs w:val="28"/>
        </w:rPr>
        <w:t>канализования</w:t>
      </w:r>
      <w:proofErr w:type="spellEnd"/>
      <w:r w:rsidR="005F70FB" w:rsidRPr="005F70FB">
        <w:rPr>
          <w:b/>
          <w:i/>
          <w:sz w:val="28"/>
          <w:szCs w:val="28"/>
        </w:rPr>
        <w:t xml:space="preserve"> МОУ «Средняя общеобразовател</w:t>
      </w:r>
      <w:r w:rsidR="005F70FB" w:rsidRPr="005F70FB">
        <w:rPr>
          <w:b/>
          <w:i/>
          <w:sz w:val="28"/>
          <w:szCs w:val="28"/>
        </w:rPr>
        <w:t>ь</w:t>
      </w:r>
      <w:r w:rsidR="005F70FB" w:rsidRPr="005F70FB">
        <w:rPr>
          <w:b/>
          <w:i/>
          <w:sz w:val="28"/>
          <w:szCs w:val="28"/>
        </w:rPr>
        <w:t xml:space="preserve">ная школа №13 и МДОУ «Детский сад №16» в </w:t>
      </w:r>
      <w:proofErr w:type="spellStart"/>
      <w:r w:rsidR="005F70FB" w:rsidRPr="005F70FB">
        <w:rPr>
          <w:b/>
          <w:i/>
          <w:sz w:val="28"/>
          <w:szCs w:val="28"/>
        </w:rPr>
        <w:t>г.о</w:t>
      </w:r>
      <w:proofErr w:type="spellEnd"/>
      <w:r w:rsidR="005F70FB" w:rsidRPr="005F70FB">
        <w:rPr>
          <w:b/>
          <w:i/>
          <w:sz w:val="28"/>
          <w:szCs w:val="28"/>
        </w:rPr>
        <w:t>. Саранск</w:t>
      </w:r>
      <w:r w:rsidR="005F70FB" w:rsidRPr="005F70FB">
        <w:rPr>
          <w:b/>
          <w:bCs/>
          <w:i/>
          <w:sz w:val="28"/>
          <w:szCs w:val="28"/>
        </w:rPr>
        <w:t>»</w:t>
      </w:r>
      <w:r w:rsidR="005F70FB" w:rsidRPr="005F70FB">
        <w:rPr>
          <w:sz w:val="28"/>
          <w:szCs w:val="28"/>
        </w:rPr>
        <w:t>.</w:t>
      </w:r>
      <w:r w:rsidR="005F70FB" w:rsidRPr="005F70FB">
        <w:rPr>
          <w:iCs/>
          <w:sz w:val="28"/>
          <w:szCs w:val="28"/>
        </w:rPr>
        <w:t>№104-р/16</w:t>
      </w:r>
      <w:r w:rsidR="005F70FB" w:rsidRPr="005F70FB">
        <w:rPr>
          <w:sz w:val="28"/>
          <w:szCs w:val="28"/>
        </w:rPr>
        <w:t xml:space="preserve"> </w:t>
      </w:r>
      <w:r w:rsidR="005F70FB" w:rsidRPr="005F70FB">
        <w:rPr>
          <w:iCs/>
          <w:sz w:val="28"/>
          <w:szCs w:val="28"/>
        </w:rPr>
        <w:t>от 10 июня 2016г.</w:t>
      </w:r>
    </w:p>
    <w:p w:rsidR="0086161F" w:rsidRPr="005F70FB" w:rsidRDefault="00607641" w:rsidP="005F70FB">
      <w:pPr>
        <w:spacing w:line="276" w:lineRule="auto"/>
        <w:ind w:firstLine="0"/>
        <w:jc w:val="both"/>
        <w:rPr>
          <w:sz w:val="28"/>
          <w:szCs w:val="28"/>
        </w:rPr>
      </w:pPr>
      <w:r w:rsidRPr="005F70FB">
        <w:rPr>
          <w:sz w:val="28"/>
          <w:szCs w:val="28"/>
        </w:rPr>
        <w:t xml:space="preserve">- </w:t>
      </w:r>
      <w:r w:rsidR="005F70FB" w:rsidRPr="005F70FB">
        <w:rPr>
          <w:sz w:val="28"/>
          <w:szCs w:val="28"/>
        </w:rPr>
        <w:t>Технический отчет №50.2016  по результатам инженерно-геодезических изыск</w:t>
      </w:r>
      <w:r w:rsidR="005F70FB" w:rsidRPr="005F70FB">
        <w:rPr>
          <w:sz w:val="28"/>
          <w:szCs w:val="28"/>
        </w:rPr>
        <w:t>а</w:t>
      </w:r>
      <w:r w:rsidR="005F70FB" w:rsidRPr="005F70FB">
        <w:rPr>
          <w:sz w:val="28"/>
          <w:szCs w:val="28"/>
        </w:rPr>
        <w:t>ний выполненных в масштабе 1:500,</w:t>
      </w:r>
      <w:r w:rsidRPr="005F70FB">
        <w:rPr>
          <w:sz w:val="28"/>
          <w:szCs w:val="28"/>
        </w:rPr>
        <w:t xml:space="preserve"> специалистами </w:t>
      </w:r>
      <w:r w:rsidR="00470025" w:rsidRPr="005F70FB">
        <w:rPr>
          <w:sz w:val="28"/>
          <w:szCs w:val="28"/>
        </w:rPr>
        <w:t>«ООО «ГЕОСТРОЙИЗЫ</w:t>
      </w:r>
      <w:r w:rsidR="00470025" w:rsidRPr="005F70FB">
        <w:rPr>
          <w:sz w:val="28"/>
          <w:szCs w:val="28"/>
        </w:rPr>
        <w:t>С</w:t>
      </w:r>
      <w:r w:rsidR="00470025" w:rsidRPr="005F70FB">
        <w:rPr>
          <w:sz w:val="28"/>
          <w:szCs w:val="28"/>
        </w:rPr>
        <w:t xml:space="preserve">КАНИЯ» </w:t>
      </w:r>
      <w:r w:rsidRPr="005F70FB">
        <w:rPr>
          <w:sz w:val="28"/>
          <w:szCs w:val="28"/>
        </w:rPr>
        <w:t>в</w:t>
      </w:r>
      <w:r w:rsidR="00470025" w:rsidRPr="005F70FB">
        <w:rPr>
          <w:sz w:val="28"/>
          <w:szCs w:val="28"/>
        </w:rPr>
        <w:t xml:space="preserve"> июне</w:t>
      </w:r>
      <w:r w:rsidRPr="005F70FB">
        <w:rPr>
          <w:sz w:val="28"/>
          <w:szCs w:val="28"/>
        </w:rPr>
        <w:t xml:space="preserve"> 2016г</w:t>
      </w:r>
      <w:r w:rsidR="00CF1D29" w:rsidRPr="005F70FB">
        <w:rPr>
          <w:sz w:val="28"/>
          <w:szCs w:val="28"/>
        </w:rPr>
        <w:t>;</w:t>
      </w:r>
    </w:p>
    <w:p w:rsidR="0086161F" w:rsidRPr="005F70FB" w:rsidRDefault="0086161F" w:rsidP="005F70FB">
      <w:pPr>
        <w:spacing w:line="276" w:lineRule="auto"/>
        <w:ind w:firstLine="0"/>
        <w:jc w:val="both"/>
        <w:rPr>
          <w:sz w:val="28"/>
          <w:szCs w:val="28"/>
        </w:rPr>
      </w:pPr>
      <w:r w:rsidRPr="005F70FB">
        <w:rPr>
          <w:sz w:val="28"/>
          <w:szCs w:val="28"/>
        </w:rPr>
        <w:t xml:space="preserve">- проектная документация по </w:t>
      </w:r>
      <w:r w:rsidR="00FD77C1" w:rsidRPr="005F70FB">
        <w:rPr>
          <w:sz w:val="28"/>
          <w:szCs w:val="28"/>
        </w:rPr>
        <w:t xml:space="preserve">объекту </w:t>
      </w:r>
      <w:r w:rsidR="00FD77C1" w:rsidRPr="005F70FB">
        <w:rPr>
          <w:color w:val="000000"/>
          <w:sz w:val="28"/>
          <w:szCs w:val="28"/>
        </w:rPr>
        <w:t xml:space="preserve">«Строительство сетей </w:t>
      </w:r>
      <w:proofErr w:type="spellStart"/>
      <w:r w:rsidR="00FD77C1" w:rsidRPr="005F70FB">
        <w:rPr>
          <w:color w:val="000000"/>
          <w:sz w:val="28"/>
          <w:szCs w:val="28"/>
        </w:rPr>
        <w:t>канализования</w:t>
      </w:r>
      <w:proofErr w:type="spellEnd"/>
      <w:r w:rsidR="00FD77C1" w:rsidRPr="005F70FB">
        <w:rPr>
          <w:color w:val="000000"/>
          <w:sz w:val="28"/>
          <w:szCs w:val="28"/>
        </w:rPr>
        <w:t xml:space="preserve"> МОУ "Средняя школа №13 и МДОУ "Детский сад №16" в </w:t>
      </w:r>
      <w:proofErr w:type="spellStart"/>
      <w:r w:rsidR="00FD77C1" w:rsidRPr="005F70FB">
        <w:rPr>
          <w:color w:val="000000"/>
          <w:sz w:val="28"/>
          <w:szCs w:val="28"/>
        </w:rPr>
        <w:t>г.о</w:t>
      </w:r>
      <w:proofErr w:type="spellEnd"/>
      <w:r w:rsidR="00FD77C1" w:rsidRPr="005F70FB">
        <w:rPr>
          <w:color w:val="000000"/>
          <w:sz w:val="28"/>
          <w:szCs w:val="28"/>
        </w:rPr>
        <w:t>. Саранск »</w:t>
      </w:r>
    </w:p>
    <w:p w:rsidR="005F70FB" w:rsidRPr="005F70FB" w:rsidRDefault="0086161F" w:rsidP="005F70FB">
      <w:pPr>
        <w:spacing w:line="276" w:lineRule="auto"/>
        <w:ind w:firstLine="0"/>
        <w:jc w:val="both"/>
        <w:rPr>
          <w:sz w:val="28"/>
          <w:szCs w:val="28"/>
        </w:rPr>
      </w:pPr>
      <w:r w:rsidRPr="005F70FB">
        <w:rPr>
          <w:sz w:val="28"/>
          <w:szCs w:val="28"/>
        </w:rPr>
        <w:t>- сведения из государственного кадастра недвижимости о земельных участках, ра</w:t>
      </w:r>
      <w:r w:rsidRPr="005F70FB">
        <w:rPr>
          <w:sz w:val="28"/>
          <w:szCs w:val="28"/>
        </w:rPr>
        <w:t>с</w:t>
      </w:r>
      <w:r w:rsidRPr="005F70FB">
        <w:rPr>
          <w:sz w:val="28"/>
          <w:szCs w:val="28"/>
        </w:rPr>
        <w:t xml:space="preserve">положенных в границах разработки проекта планировки территории. </w:t>
      </w:r>
    </w:p>
    <w:p w:rsidR="005F70FB" w:rsidRPr="005F70FB" w:rsidRDefault="005F70FB" w:rsidP="005F70FB">
      <w:pPr>
        <w:spacing w:line="276" w:lineRule="auto"/>
        <w:ind w:firstLine="0"/>
        <w:jc w:val="both"/>
        <w:rPr>
          <w:sz w:val="28"/>
          <w:szCs w:val="28"/>
        </w:rPr>
      </w:pPr>
      <w:r w:rsidRPr="005F70FB">
        <w:rPr>
          <w:sz w:val="28"/>
          <w:szCs w:val="28"/>
        </w:rPr>
        <w:t xml:space="preserve">-Технические условия на проектирование </w:t>
      </w:r>
      <w:proofErr w:type="spellStart"/>
      <w:r w:rsidRPr="005F70FB">
        <w:rPr>
          <w:sz w:val="28"/>
          <w:szCs w:val="28"/>
        </w:rPr>
        <w:t>канализования</w:t>
      </w:r>
      <w:proofErr w:type="spellEnd"/>
      <w:r w:rsidRPr="005F70FB">
        <w:rPr>
          <w:sz w:val="28"/>
          <w:szCs w:val="28"/>
        </w:rPr>
        <w:t xml:space="preserve"> </w:t>
      </w:r>
      <w:r w:rsidRPr="005F70FB">
        <w:rPr>
          <w:b/>
          <w:sz w:val="28"/>
          <w:szCs w:val="28"/>
        </w:rPr>
        <w:t xml:space="preserve">№ 60-16-т от 24.06.2016 </w:t>
      </w:r>
      <w:r w:rsidRPr="005F70FB">
        <w:rPr>
          <w:sz w:val="28"/>
          <w:szCs w:val="28"/>
        </w:rPr>
        <w:t>г.  выданные Муниципальное предприятие городского округа Саранск «Саранское водопроводно-канализационное хозяйство» взамен ТУ №95-15-Т от 13.03.2015г.</w:t>
      </w:r>
    </w:p>
    <w:p w:rsidR="005F70FB" w:rsidRPr="005F70FB" w:rsidRDefault="005F70FB" w:rsidP="005F70FB">
      <w:pPr>
        <w:tabs>
          <w:tab w:val="left" w:pos="709"/>
        </w:tabs>
        <w:spacing w:before="60" w:after="60" w:line="276" w:lineRule="auto"/>
        <w:ind w:firstLine="0"/>
        <w:jc w:val="both"/>
        <w:rPr>
          <w:sz w:val="28"/>
          <w:szCs w:val="28"/>
        </w:rPr>
      </w:pPr>
      <w:r w:rsidRPr="005F70FB">
        <w:rPr>
          <w:sz w:val="28"/>
          <w:szCs w:val="28"/>
        </w:rPr>
        <w:t>-Технические условия для присоединения к электрическим сетя</w:t>
      </w:r>
      <w:proofErr w:type="gramStart"/>
      <w:r w:rsidRPr="005F70FB">
        <w:rPr>
          <w:sz w:val="28"/>
          <w:szCs w:val="28"/>
        </w:rPr>
        <w:t>м(</w:t>
      </w:r>
      <w:proofErr w:type="gramEnd"/>
      <w:r w:rsidRPr="005F70FB">
        <w:rPr>
          <w:sz w:val="28"/>
          <w:szCs w:val="28"/>
        </w:rPr>
        <w:t>для юридических лиц или индивидуальных предпринимателей в целях технологического присоед</w:t>
      </w:r>
      <w:r w:rsidRPr="005F70FB">
        <w:rPr>
          <w:sz w:val="28"/>
          <w:szCs w:val="28"/>
        </w:rPr>
        <w:t>и</w:t>
      </w:r>
      <w:r w:rsidRPr="005F70FB">
        <w:rPr>
          <w:sz w:val="28"/>
          <w:szCs w:val="28"/>
        </w:rPr>
        <w:t>нения энергопринимающих устройств, максимальная мощность которых составл</w:t>
      </w:r>
      <w:r w:rsidRPr="005F70FB">
        <w:rPr>
          <w:sz w:val="28"/>
          <w:szCs w:val="28"/>
        </w:rPr>
        <w:t>я</w:t>
      </w:r>
      <w:r w:rsidRPr="005F70FB">
        <w:rPr>
          <w:sz w:val="28"/>
          <w:szCs w:val="28"/>
        </w:rPr>
        <w:t>ет до 15кВт включительно(с учетом раннее присоединенных в данной точке прис</w:t>
      </w:r>
      <w:r w:rsidRPr="005F70FB">
        <w:rPr>
          <w:sz w:val="28"/>
          <w:szCs w:val="28"/>
        </w:rPr>
        <w:t>о</w:t>
      </w:r>
      <w:r w:rsidRPr="005F70FB">
        <w:rPr>
          <w:sz w:val="28"/>
          <w:szCs w:val="28"/>
        </w:rPr>
        <w:t>единения энергопринимающих устройств)  №22-242 01.07.2016г.выданные АО ТФ «ВАТТ»</w:t>
      </w:r>
    </w:p>
    <w:p w:rsidR="00AE2B0D" w:rsidRDefault="00AE2B0D"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1.2. Краткая характеристика территории в границах проекта</w:t>
      </w:r>
    </w:p>
    <w:p w:rsidR="0086161F" w:rsidRPr="0086161F" w:rsidRDefault="0086161F" w:rsidP="0086161F">
      <w:pPr>
        <w:spacing w:line="240" w:lineRule="auto"/>
        <w:ind w:firstLine="0"/>
        <w:jc w:val="center"/>
        <w:rPr>
          <w:b/>
          <w:sz w:val="28"/>
          <w:szCs w:val="28"/>
        </w:rPr>
      </w:pPr>
      <w:r w:rsidRPr="0086161F">
        <w:rPr>
          <w:b/>
          <w:sz w:val="28"/>
          <w:szCs w:val="28"/>
        </w:rPr>
        <w:t>планировки, зоны с особыми условиями использования</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 xml:space="preserve">Проектируемая территория, предназначенная для размещения линейного объекта: </w:t>
      </w:r>
      <w:r w:rsidR="00FD77C1">
        <w:rPr>
          <w:sz w:val="28"/>
          <w:szCs w:val="28"/>
        </w:rPr>
        <w:t xml:space="preserve">объекту </w:t>
      </w:r>
      <w:r w:rsidR="00FD77C1" w:rsidRPr="00D07FC8">
        <w:rPr>
          <w:color w:val="000000"/>
          <w:sz w:val="28"/>
          <w:szCs w:val="28"/>
        </w:rPr>
        <w:t xml:space="preserve">«Строительство сетей </w:t>
      </w:r>
      <w:proofErr w:type="spellStart"/>
      <w:r w:rsidR="00FD77C1" w:rsidRPr="00D07FC8">
        <w:rPr>
          <w:color w:val="000000"/>
          <w:sz w:val="28"/>
          <w:szCs w:val="28"/>
        </w:rPr>
        <w:t>канализования</w:t>
      </w:r>
      <w:proofErr w:type="spellEnd"/>
      <w:r w:rsidR="00FD77C1" w:rsidRPr="00D07FC8">
        <w:rPr>
          <w:color w:val="000000"/>
          <w:sz w:val="28"/>
          <w:szCs w:val="28"/>
        </w:rPr>
        <w:t xml:space="preserve"> МОУ "Средняя школа №13 </w:t>
      </w:r>
      <w:r w:rsidR="00FD77C1" w:rsidRPr="00D07FC8">
        <w:rPr>
          <w:color w:val="000000"/>
          <w:sz w:val="28"/>
          <w:szCs w:val="28"/>
        </w:rPr>
        <w:lastRenderedPageBreak/>
        <w:t xml:space="preserve">и МДОУ "Детский сад №16" в </w:t>
      </w:r>
      <w:proofErr w:type="spellStart"/>
      <w:r w:rsidR="00FD77C1" w:rsidRPr="00D07FC8">
        <w:rPr>
          <w:color w:val="000000"/>
          <w:sz w:val="28"/>
          <w:szCs w:val="28"/>
        </w:rPr>
        <w:t>г.о</w:t>
      </w:r>
      <w:proofErr w:type="spellEnd"/>
      <w:r w:rsidR="00FD77C1" w:rsidRPr="00D07FC8">
        <w:rPr>
          <w:color w:val="000000"/>
          <w:sz w:val="28"/>
          <w:szCs w:val="28"/>
        </w:rPr>
        <w:t>. Саранск »</w:t>
      </w:r>
      <w:r w:rsidR="00FD77C1">
        <w:rPr>
          <w:color w:val="000000"/>
          <w:sz w:val="28"/>
          <w:szCs w:val="28"/>
        </w:rPr>
        <w:t xml:space="preserve"> </w:t>
      </w:r>
      <w:r w:rsidR="005F3F75">
        <w:rPr>
          <w:sz w:val="28"/>
          <w:szCs w:val="28"/>
        </w:rPr>
        <w:t>расположена</w:t>
      </w:r>
      <w:r w:rsidR="00FD77C1">
        <w:rPr>
          <w:sz w:val="28"/>
          <w:szCs w:val="28"/>
        </w:rPr>
        <w:t xml:space="preserve"> в поселке </w:t>
      </w:r>
      <w:r w:rsidR="00DF125F">
        <w:rPr>
          <w:sz w:val="28"/>
          <w:szCs w:val="28"/>
        </w:rPr>
        <w:t>им. Гагарина</w:t>
      </w:r>
      <w:r w:rsidR="005F3F75">
        <w:rPr>
          <w:sz w:val="28"/>
          <w:szCs w:val="28"/>
        </w:rPr>
        <w:t xml:space="preserve"> </w:t>
      </w:r>
      <w:proofErr w:type="spellStart"/>
      <w:r w:rsidR="00801725">
        <w:rPr>
          <w:sz w:val="28"/>
          <w:szCs w:val="28"/>
        </w:rPr>
        <w:t>г.о</w:t>
      </w:r>
      <w:proofErr w:type="spellEnd"/>
      <w:r w:rsidR="00801725">
        <w:rPr>
          <w:sz w:val="28"/>
          <w:szCs w:val="28"/>
        </w:rPr>
        <w:t>. Саранск</w:t>
      </w:r>
      <w:r w:rsidR="00073351">
        <w:rPr>
          <w:bCs/>
          <w:color w:val="000000"/>
          <w:sz w:val="28"/>
          <w:szCs w:val="28"/>
        </w:rPr>
        <w:t xml:space="preserve"> </w:t>
      </w:r>
      <w:r w:rsidR="00073351" w:rsidRPr="00073351">
        <w:rPr>
          <w:bCs/>
          <w:color w:val="000000"/>
          <w:sz w:val="28"/>
          <w:szCs w:val="28"/>
        </w:rPr>
        <w:t>Республики Мордовия</w:t>
      </w:r>
      <w:r w:rsidRPr="0086161F">
        <w:rPr>
          <w:sz w:val="28"/>
          <w:szCs w:val="28"/>
        </w:rPr>
        <w:t xml:space="preserve">. </w:t>
      </w:r>
    </w:p>
    <w:p w:rsidR="005F3F75" w:rsidRPr="005F3F75" w:rsidRDefault="005F3F75" w:rsidP="0086161F">
      <w:pPr>
        <w:ind w:firstLine="709"/>
        <w:jc w:val="both"/>
        <w:rPr>
          <w:sz w:val="28"/>
          <w:szCs w:val="28"/>
        </w:rPr>
      </w:pPr>
      <w:r w:rsidRPr="005F3F75">
        <w:rPr>
          <w:sz w:val="28"/>
          <w:szCs w:val="28"/>
        </w:rPr>
        <w:t xml:space="preserve">Проектируемый линейный объект </w:t>
      </w:r>
      <w:r>
        <w:rPr>
          <w:sz w:val="28"/>
          <w:szCs w:val="28"/>
        </w:rPr>
        <w:t>запроектирован от существующе</w:t>
      </w:r>
      <w:r w:rsidR="00801725">
        <w:rPr>
          <w:sz w:val="28"/>
          <w:szCs w:val="28"/>
        </w:rPr>
        <w:t>го</w:t>
      </w:r>
      <w:r w:rsidR="00FD77C1">
        <w:rPr>
          <w:sz w:val="28"/>
          <w:szCs w:val="28"/>
        </w:rPr>
        <w:t xml:space="preserve"> кан</w:t>
      </w:r>
      <w:r w:rsidR="00FD77C1">
        <w:rPr>
          <w:sz w:val="28"/>
          <w:szCs w:val="28"/>
        </w:rPr>
        <w:t>а</w:t>
      </w:r>
      <w:r w:rsidR="00FD77C1">
        <w:rPr>
          <w:sz w:val="28"/>
          <w:szCs w:val="28"/>
        </w:rPr>
        <w:t>лизационного колодца, по улице Качалова</w:t>
      </w:r>
      <w:r>
        <w:rPr>
          <w:sz w:val="28"/>
          <w:szCs w:val="28"/>
        </w:rPr>
        <w:t xml:space="preserve"> </w:t>
      </w:r>
      <w:r w:rsidR="00FD77C1">
        <w:rPr>
          <w:sz w:val="28"/>
          <w:szCs w:val="28"/>
        </w:rPr>
        <w:t xml:space="preserve">поселка </w:t>
      </w:r>
      <w:r w:rsidR="00DF125F">
        <w:rPr>
          <w:sz w:val="28"/>
          <w:szCs w:val="28"/>
        </w:rPr>
        <w:t>им. Гагарина</w:t>
      </w:r>
      <w:r w:rsidR="00FD77C1">
        <w:rPr>
          <w:sz w:val="28"/>
          <w:szCs w:val="28"/>
        </w:rPr>
        <w:t xml:space="preserve"> </w:t>
      </w:r>
      <w:proofErr w:type="spellStart"/>
      <w:r w:rsidR="007E168C" w:rsidRPr="007E168C">
        <w:rPr>
          <w:bCs/>
          <w:sz w:val="28"/>
          <w:szCs w:val="28"/>
        </w:rPr>
        <w:t>г.о</w:t>
      </w:r>
      <w:proofErr w:type="spellEnd"/>
      <w:r w:rsidR="007E168C" w:rsidRPr="007E168C">
        <w:rPr>
          <w:bCs/>
          <w:sz w:val="28"/>
          <w:szCs w:val="28"/>
        </w:rPr>
        <w:t>. Саранск</w:t>
      </w:r>
      <w:r w:rsidR="00B05EED" w:rsidRPr="007E168C">
        <w:rPr>
          <w:bCs/>
          <w:sz w:val="28"/>
          <w:szCs w:val="28"/>
        </w:rPr>
        <w:t>.</w:t>
      </w:r>
      <w:r w:rsidR="00B05EED">
        <w:rPr>
          <w:bCs/>
          <w:color w:val="000000"/>
          <w:sz w:val="28"/>
          <w:szCs w:val="28"/>
        </w:rPr>
        <w:t xml:space="preserve"> </w:t>
      </w:r>
      <w:proofErr w:type="gramStart"/>
      <w:r w:rsidR="00B05EED">
        <w:rPr>
          <w:bCs/>
          <w:color w:val="000000"/>
          <w:sz w:val="28"/>
          <w:szCs w:val="28"/>
        </w:rPr>
        <w:t>Вся трасса</w:t>
      </w:r>
      <w:r w:rsidR="00470025">
        <w:rPr>
          <w:bCs/>
          <w:color w:val="000000"/>
          <w:sz w:val="28"/>
          <w:szCs w:val="28"/>
        </w:rPr>
        <w:t xml:space="preserve"> до КНС</w:t>
      </w:r>
      <w:r w:rsidR="00B05EED">
        <w:rPr>
          <w:bCs/>
          <w:color w:val="000000"/>
          <w:sz w:val="28"/>
          <w:szCs w:val="28"/>
        </w:rPr>
        <w:t xml:space="preserve"> проходит по застроенной территории</w:t>
      </w:r>
      <w:r w:rsidR="00B75D8D">
        <w:rPr>
          <w:bCs/>
          <w:color w:val="000000"/>
          <w:sz w:val="28"/>
          <w:szCs w:val="28"/>
        </w:rPr>
        <w:t xml:space="preserve"> вдоль зданий</w:t>
      </w:r>
      <w:r w:rsidR="00763844">
        <w:rPr>
          <w:bCs/>
          <w:color w:val="000000"/>
          <w:sz w:val="28"/>
          <w:szCs w:val="28"/>
        </w:rPr>
        <w:t xml:space="preserve"> и сооружений</w:t>
      </w:r>
      <w:r w:rsidR="00B75D8D">
        <w:rPr>
          <w:bCs/>
          <w:color w:val="000000"/>
          <w:sz w:val="28"/>
          <w:szCs w:val="28"/>
        </w:rPr>
        <w:t xml:space="preserve">, </w:t>
      </w:r>
      <w:r w:rsidR="00801725">
        <w:rPr>
          <w:bCs/>
          <w:color w:val="000000"/>
          <w:sz w:val="28"/>
          <w:szCs w:val="28"/>
        </w:rPr>
        <w:t xml:space="preserve"> </w:t>
      </w:r>
      <w:r w:rsidR="00C16679">
        <w:rPr>
          <w:bCs/>
          <w:color w:val="000000"/>
          <w:sz w:val="28"/>
          <w:szCs w:val="28"/>
        </w:rPr>
        <w:t xml:space="preserve">проходит вдоль улицы Орджоникидзе, пересекая: ул. Ленинградская, ул. Донская, ул. Алтайская, ул. </w:t>
      </w:r>
      <w:proofErr w:type="spellStart"/>
      <w:r w:rsidR="00C16679">
        <w:rPr>
          <w:bCs/>
          <w:color w:val="000000"/>
          <w:sz w:val="28"/>
          <w:szCs w:val="28"/>
        </w:rPr>
        <w:t>Усыкина</w:t>
      </w:r>
      <w:proofErr w:type="spellEnd"/>
      <w:r w:rsidR="00C16679">
        <w:rPr>
          <w:bCs/>
          <w:color w:val="000000"/>
          <w:sz w:val="28"/>
          <w:szCs w:val="28"/>
        </w:rPr>
        <w:t>, ул. Овражная</w:t>
      </w:r>
      <w:r w:rsidR="00B75D8D">
        <w:rPr>
          <w:bCs/>
          <w:color w:val="000000"/>
          <w:sz w:val="28"/>
          <w:szCs w:val="28"/>
        </w:rPr>
        <w:t>.</w:t>
      </w:r>
      <w:proofErr w:type="gramEnd"/>
      <w:r w:rsidR="00B75D8D">
        <w:rPr>
          <w:bCs/>
          <w:color w:val="000000"/>
          <w:sz w:val="28"/>
          <w:szCs w:val="28"/>
        </w:rPr>
        <w:t xml:space="preserve"> Категория земель – земли населенных пунктов.</w:t>
      </w:r>
    </w:p>
    <w:p w:rsidR="0086161F" w:rsidRPr="007E168C" w:rsidRDefault="0086161F" w:rsidP="0086161F">
      <w:pPr>
        <w:ind w:firstLine="709"/>
        <w:jc w:val="both"/>
        <w:rPr>
          <w:sz w:val="28"/>
          <w:szCs w:val="28"/>
        </w:rPr>
      </w:pPr>
      <w:r w:rsidRPr="0086161F">
        <w:rPr>
          <w:sz w:val="28"/>
          <w:szCs w:val="28"/>
        </w:rPr>
        <w:t xml:space="preserve">В границы, рассматриваемые проектом планировки, входит территория в пределах полосы отвода проектируемой </w:t>
      </w:r>
      <w:r w:rsidR="00C16679">
        <w:rPr>
          <w:sz w:val="28"/>
          <w:szCs w:val="28"/>
        </w:rPr>
        <w:t>канализации</w:t>
      </w:r>
      <w:r w:rsidRPr="0086161F">
        <w:rPr>
          <w:sz w:val="28"/>
          <w:szCs w:val="28"/>
        </w:rPr>
        <w:t xml:space="preserve">. </w:t>
      </w:r>
      <w:r w:rsidRPr="00763844">
        <w:rPr>
          <w:sz w:val="28"/>
          <w:szCs w:val="28"/>
        </w:rPr>
        <w:t xml:space="preserve">Протяженность </w:t>
      </w:r>
      <w:r w:rsidR="00C16679">
        <w:rPr>
          <w:sz w:val="28"/>
          <w:szCs w:val="28"/>
        </w:rPr>
        <w:t>проектиру</w:t>
      </w:r>
      <w:r w:rsidR="00C16679">
        <w:rPr>
          <w:sz w:val="28"/>
          <w:szCs w:val="28"/>
        </w:rPr>
        <w:t>е</w:t>
      </w:r>
      <w:r w:rsidR="00C16679">
        <w:rPr>
          <w:sz w:val="28"/>
          <w:szCs w:val="28"/>
        </w:rPr>
        <w:t>мой канализации</w:t>
      </w:r>
      <w:r w:rsidRPr="00763844">
        <w:rPr>
          <w:sz w:val="28"/>
          <w:szCs w:val="28"/>
        </w:rPr>
        <w:t xml:space="preserve"> –</w:t>
      </w:r>
      <w:r w:rsidRPr="007E168C">
        <w:rPr>
          <w:sz w:val="28"/>
          <w:szCs w:val="28"/>
        </w:rPr>
        <w:t xml:space="preserve"> </w:t>
      </w:r>
      <w:r w:rsidR="00D145C2" w:rsidRPr="00D145C2">
        <w:rPr>
          <w:sz w:val="28"/>
          <w:szCs w:val="28"/>
        </w:rPr>
        <w:t>1,331</w:t>
      </w:r>
      <w:r w:rsidR="00763844" w:rsidRPr="00D145C2">
        <w:rPr>
          <w:sz w:val="28"/>
          <w:szCs w:val="28"/>
        </w:rPr>
        <w:t xml:space="preserve"> </w:t>
      </w:r>
      <w:r w:rsidR="00C13E41" w:rsidRPr="00D145C2">
        <w:rPr>
          <w:sz w:val="28"/>
          <w:szCs w:val="28"/>
        </w:rPr>
        <w:t>к</w:t>
      </w:r>
      <w:r w:rsidR="00763844" w:rsidRPr="00D145C2">
        <w:rPr>
          <w:sz w:val="28"/>
          <w:szCs w:val="28"/>
        </w:rPr>
        <w:t>м</w:t>
      </w:r>
      <w:r w:rsidRPr="00D145C2">
        <w:rPr>
          <w:sz w:val="28"/>
          <w:szCs w:val="28"/>
        </w:rPr>
        <w:t>.</w:t>
      </w:r>
    </w:p>
    <w:p w:rsidR="0086161F" w:rsidRPr="007E168C" w:rsidRDefault="0086161F" w:rsidP="0086161F">
      <w:pPr>
        <w:ind w:firstLine="709"/>
        <w:jc w:val="both"/>
        <w:rPr>
          <w:sz w:val="28"/>
          <w:szCs w:val="28"/>
        </w:rPr>
      </w:pPr>
      <w:r w:rsidRPr="007E168C">
        <w:rPr>
          <w:sz w:val="28"/>
          <w:szCs w:val="28"/>
        </w:rPr>
        <w:t xml:space="preserve">Площадь территории в границах проекта планировки составляет </w:t>
      </w:r>
      <w:r w:rsidR="00D129C7" w:rsidRPr="002B7F00">
        <w:rPr>
          <w:sz w:val="28"/>
          <w:szCs w:val="28"/>
        </w:rPr>
        <w:t>1,</w:t>
      </w:r>
      <w:r w:rsidR="002B7F00" w:rsidRPr="002B7F00">
        <w:rPr>
          <w:sz w:val="28"/>
          <w:szCs w:val="28"/>
        </w:rPr>
        <w:t xml:space="preserve">8810 </w:t>
      </w:r>
      <w:r w:rsidRPr="002B7F00">
        <w:rPr>
          <w:sz w:val="28"/>
          <w:szCs w:val="28"/>
        </w:rPr>
        <w:t>га.</w:t>
      </w:r>
      <w:r w:rsidRPr="007E168C">
        <w:rPr>
          <w:sz w:val="28"/>
          <w:szCs w:val="28"/>
        </w:rPr>
        <w:t xml:space="preserve"> </w:t>
      </w:r>
    </w:p>
    <w:p w:rsidR="0086161F" w:rsidRPr="0086161F" w:rsidRDefault="0086161F" w:rsidP="0086161F">
      <w:pPr>
        <w:ind w:firstLine="709"/>
        <w:jc w:val="both"/>
        <w:rPr>
          <w:sz w:val="28"/>
          <w:szCs w:val="28"/>
        </w:rPr>
      </w:pPr>
      <w:r w:rsidRPr="0086161F">
        <w:rPr>
          <w:sz w:val="28"/>
          <w:szCs w:val="28"/>
        </w:rPr>
        <w:t xml:space="preserve">На проектируемой территории объекты культурного наследия отсутствуют. </w:t>
      </w:r>
    </w:p>
    <w:p w:rsidR="0086161F" w:rsidRPr="0086161F" w:rsidRDefault="0086161F" w:rsidP="0086161F">
      <w:pPr>
        <w:ind w:firstLine="709"/>
        <w:jc w:val="both"/>
        <w:rPr>
          <w:sz w:val="28"/>
          <w:szCs w:val="28"/>
        </w:rPr>
      </w:pPr>
      <w:r w:rsidRPr="0086161F">
        <w:rPr>
          <w:sz w:val="28"/>
          <w:szCs w:val="28"/>
        </w:rPr>
        <w:t xml:space="preserve">В границах проектируемой территории в качестве зон с особыми условиями использования выделены </w:t>
      </w:r>
      <w:r w:rsidRPr="00763844">
        <w:rPr>
          <w:sz w:val="28"/>
          <w:szCs w:val="28"/>
        </w:rPr>
        <w:t>охранные зоны существующих инженерных коммуник</w:t>
      </w:r>
      <w:r w:rsidRPr="00763844">
        <w:rPr>
          <w:sz w:val="28"/>
          <w:szCs w:val="28"/>
        </w:rPr>
        <w:t>а</w:t>
      </w:r>
      <w:r w:rsidR="00763844" w:rsidRPr="00763844">
        <w:rPr>
          <w:sz w:val="28"/>
          <w:szCs w:val="28"/>
        </w:rPr>
        <w:t>ций</w:t>
      </w:r>
      <w:r w:rsidRPr="00763844">
        <w:rPr>
          <w:sz w:val="28"/>
          <w:szCs w:val="28"/>
        </w:rPr>
        <w:t>,</w:t>
      </w:r>
      <w:r w:rsidRPr="0086161F">
        <w:rPr>
          <w:sz w:val="28"/>
          <w:szCs w:val="28"/>
        </w:rPr>
        <w:t xml:space="preserve"> границы которых показаны на чертеже «Схема границ зон с особыми услов</w:t>
      </w:r>
      <w:r w:rsidRPr="0086161F">
        <w:rPr>
          <w:sz w:val="28"/>
          <w:szCs w:val="28"/>
        </w:rPr>
        <w:t>и</w:t>
      </w:r>
      <w:r w:rsidRPr="0086161F">
        <w:rPr>
          <w:sz w:val="28"/>
          <w:szCs w:val="28"/>
        </w:rPr>
        <w:t xml:space="preserve">ями использования территории». </w:t>
      </w:r>
    </w:p>
    <w:p w:rsidR="0086161F" w:rsidRPr="0086161F" w:rsidRDefault="0086161F" w:rsidP="0086161F">
      <w:pPr>
        <w:ind w:firstLine="709"/>
        <w:jc w:val="both"/>
        <w:rPr>
          <w:sz w:val="28"/>
          <w:szCs w:val="28"/>
        </w:rPr>
      </w:pPr>
      <w:r w:rsidRPr="0086161F">
        <w:rPr>
          <w:sz w:val="28"/>
          <w:szCs w:val="28"/>
        </w:rPr>
        <w:t>Расчет ширины охранных зон инженерных коммуникаций производился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86161F" w:rsidRDefault="0086161F" w:rsidP="0086161F">
      <w:pPr>
        <w:ind w:firstLine="709"/>
        <w:jc w:val="both"/>
        <w:rPr>
          <w:sz w:val="28"/>
          <w:szCs w:val="28"/>
        </w:rPr>
      </w:pPr>
      <w:r w:rsidRPr="0086161F">
        <w:rPr>
          <w:sz w:val="28"/>
          <w:szCs w:val="28"/>
        </w:rPr>
        <w:t>В границы разработки ППТ попадают земельные участки, зарегистрирова</w:t>
      </w:r>
      <w:r w:rsidRPr="0086161F">
        <w:rPr>
          <w:sz w:val="28"/>
          <w:szCs w:val="28"/>
        </w:rPr>
        <w:t>н</w:t>
      </w:r>
      <w:r w:rsidRPr="0086161F">
        <w:rPr>
          <w:sz w:val="28"/>
          <w:szCs w:val="28"/>
        </w:rPr>
        <w:t>ные в государственном кадастре недвижимости. Характеристика земельных учас</w:t>
      </w:r>
      <w:r w:rsidRPr="0086161F">
        <w:rPr>
          <w:sz w:val="28"/>
          <w:szCs w:val="28"/>
        </w:rPr>
        <w:t>т</w:t>
      </w:r>
      <w:r w:rsidRPr="0086161F">
        <w:rPr>
          <w:sz w:val="28"/>
          <w:szCs w:val="28"/>
        </w:rPr>
        <w:t xml:space="preserve">ков зарегистрированных в государственном кадастре недвижимости приведена в </w:t>
      </w:r>
      <w:r w:rsidRPr="00E02C37">
        <w:rPr>
          <w:sz w:val="28"/>
          <w:szCs w:val="28"/>
        </w:rPr>
        <w:t>приложении</w:t>
      </w:r>
      <w:r w:rsidR="00763844" w:rsidRPr="00E02C37">
        <w:rPr>
          <w:sz w:val="28"/>
          <w:szCs w:val="28"/>
        </w:rPr>
        <w:t xml:space="preserve"> </w:t>
      </w:r>
      <w:r w:rsidR="002A015F" w:rsidRPr="00E02C37">
        <w:rPr>
          <w:sz w:val="28"/>
          <w:szCs w:val="28"/>
        </w:rPr>
        <w:t>4</w:t>
      </w:r>
      <w:r w:rsidRPr="00E02C37">
        <w:rPr>
          <w:sz w:val="28"/>
          <w:szCs w:val="28"/>
        </w:rPr>
        <w:t>.</w:t>
      </w:r>
      <w:r w:rsidRPr="0086161F">
        <w:rPr>
          <w:sz w:val="28"/>
          <w:szCs w:val="28"/>
        </w:rPr>
        <w:t xml:space="preserve"> </w:t>
      </w:r>
    </w:p>
    <w:p w:rsidR="00753B8C" w:rsidRPr="00753B8C" w:rsidRDefault="00753B8C" w:rsidP="00753B8C">
      <w:pPr>
        <w:ind w:firstLine="709"/>
        <w:jc w:val="both"/>
        <w:rPr>
          <w:sz w:val="28"/>
          <w:szCs w:val="28"/>
        </w:rPr>
      </w:pPr>
      <w:r w:rsidRPr="00753B8C">
        <w:rPr>
          <w:sz w:val="28"/>
          <w:szCs w:val="28"/>
        </w:rPr>
        <w:t>По климатическому районированию для строительства (рис.1 СНиП 23-01-99) строительная площадка расположена в климатическом районе II</w:t>
      </w:r>
      <w:proofErr w:type="gramStart"/>
      <w:r w:rsidRPr="00753B8C">
        <w:rPr>
          <w:sz w:val="28"/>
          <w:szCs w:val="28"/>
        </w:rPr>
        <w:t>В</w:t>
      </w:r>
      <w:proofErr w:type="gramEnd"/>
      <w:r w:rsidRPr="00753B8C">
        <w:rPr>
          <w:sz w:val="28"/>
          <w:szCs w:val="28"/>
        </w:rPr>
        <w:t>. Климат ум</w:t>
      </w:r>
      <w:r w:rsidRPr="00753B8C">
        <w:rPr>
          <w:sz w:val="28"/>
          <w:szCs w:val="28"/>
        </w:rPr>
        <w:t>е</w:t>
      </w:r>
      <w:r w:rsidRPr="00753B8C">
        <w:rPr>
          <w:sz w:val="28"/>
          <w:szCs w:val="28"/>
        </w:rPr>
        <w:t>ренно-континентальный. Для него характерно сравнительно теплое лето и умере</w:t>
      </w:r>
      <w:r w:rsidRPr="00753B8C">
        <w:rPr>
          <w:sz w:val="28"/>
          <w:szCs w:val="28"/>
        </w:rPr>
        <w:t>н</w:t>
      </w:r>
      <w:r w:rsidRPr="00753B8C">
        <w:rPr>
          <w:sz w:val="28"/>
          <w:szCs w:val="28"/>
        </w:rPr>
        <w:t>но морозная зима с устойчивым снежным покровом.</w:t>
      </w:r>
    </w:p>
    <w:p w:rsidR="00753B8C" w:rsidRPr="00753B8C" w:rsidRDefault="00753B8C" w:rsidP="00753B8C">
      <w:pPr>
        <w:ind w:firstLine="709"/>
        <w:jc w:val="both"/>
        <w:rPr>
          <w:sz w:val="28"/>
          <w:szCs w:val="28"/>
        </w:rPr>
      </w:pPr>
      <w:r w:rsidRPr="00753B8C">
        <w:rPr>
          <w:sz w:val="28"/>
          <w:szCs w:val="28"/>
        </w:rPr>
        <w:lastRenderedPageBreak/>
        <w:t>Территория строительства водопровода находится под преимущественным воздействием атлантических воздушных масс умеренных широт. Частое прохо</w:t>
      </w:r>
      <w:r w:rsidRPr="00753B8C">
        <w:rPr>
          <w:sz w:val="28"/>
          <w:szCs w:val="28"/>
        </w:rPr>
        <w:t>ж</w:t>
      </w:r>
      <w:r w:rsidRPr="00753B8C">
        <w:rPr>
          <w:sz w:val="28"/>
          <w:szCs w:val="28"/>
        </w:rPr>
        <w:t>дение циклонов с запада и юго-запада обуславливает нормальное увлажнение те</w:t>
      </w:r>
      <w:r w:rsidRPr="00753B8C">
        <w:rPr>
          <w:sz w:val="28"/>
          <w:szCs w:val="28"/>
        </w:rPr>
        <w:t>р</w:t>
      </w:r>
      <w:r w:rsidRPr="00753B8C">
        <w:rPr>
          <w:sz w:val="28"/>
          <w:szCs w:val="28"/>
        </w:rPr>
        <w:t>ритории в течение года. Средняя годовая температура воздуха составляет + 3,9</w:t>
      </w:r>
      <w:proofErr w:type="gramStart"/>
      <w:r w:rsidRPr="00753B8C">
        <w:rPr>
          <w:sz w:val="28"/>
          <w:szCs w:val="28"/>
        </w:rPr>
        <w:t xml:space="preserve"> ○С</w:t>
      </w:r>
      <w:proofErr w:type="gramEnd"/>
      <w:r w:rsidRPr="00753B8C">
        <w:rPr>
          <w:sz w:val="28"/>
          <w:szCs w:val="28"/>
        </w:rPr>
        <w:t xml:space="preserve"> (СНиП 23-01-99).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w:t>
      </w:r>
      <w:proofErr w:type="gramStart"/>
      <w:r w:rsidRPr="00753B8C">
        <w:rPr>
          <w:sz w:val="28"/>
          <w:szCs w:val="28"/>
        </w:rPr>
        <w:t>достигает +39 ○С. Самые низкие температуры наблюдаются</w:t>
      </w:r>
      <w:proofErr w:type="gramEnd"/>
      <w:r w:rsidRPr="00753B8C">
        <w:rPr>
          <w:sz w:val="28"/>
          <w:szCs w:val="28"/>
        </w:rPr>
        <w:t xml:space="preserve"> в декабре-январе, абсолютный минимум соста</w:t>
      </w:r>
      <w:r w:rsidRPr="00753B8C">
        <w:rPr>
          <w:sz w:val="28"/>
          <w:szCs w:val="28"/>
        </w:rPr>
        <w:t>в</w:t>
      </w:r>
      <w:r w:rsidRPr="00753B8C">
        <w:rPr>
          <w:sz w:val="28"/>
          <w:szCs w:val="28"/>
        </w:rPr>
        <w:t>ляет -44 ○С. Средняя месячная температура воздуха (СНиП 23-01-99) и распред</w:t>
      </w:r>
      <w:r w:rsidRPr="00753B8C">
        <w:rPr>
          <w:sz w:val="28"/>
          <w:szCs w:val="28"/>
        </w:rPr>
        <w:t>е</w:t>
      </w:r>
      <w:r w:rsidRPr="00753B8C">
        <w:rPr>
          <w:sz w:val="28"/>
          <w:szCs w:val="28"/>
        </w:rPr>
        <w:t xml:space="preserve">ление осадков (География …, 1983) по метеорологическому посту в г. Саранск приведены в таблице </w:t>
      </w:r>
      <w:r>
        <w:rPr>
          <w:sz w:val="28"/>
          <w:szCs w:val="28"/>
        </w:rPr>
        <w:t>1</w:t>
      </w:r>
    </w:p>
    <w:p w:rsidR="00753B8C" w:rsidRPr="00753B8C" w:rsidRDefault="00753B8C" w:rsidP="00753B8C">
      <w:pPr>
        <w:ind w:firstLine="709"/>
        <w:jc w:val="right"/>
        <w:rPr>
          <w:sz w:val="28"/>
          <w:szCs w:val="28"/>
        </w:rPr>
      </w:pPr>
      <w:r w:rsidRPr="00753B8C">
        <w:rPr>
          <w:sz w:val="28"/>
          <w:szCs w:val="28"/>
        </w:rPr>
        <w:t xml:space="preserve">Таблица </w:t>
      </w:r>
      <w:r>
        <w:rPr>
          <w:sz w:val="28"/>
          <w:szCs w:val="28"/>
        </w:rPr>
        <w:t>1</w:t>
      </w:r>
    </w:p>
    <w:tbl>
      <w:tblPr>
        <w:tblW w:w="10230"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818"/>
        <w:gridCol w:w="818"/>
        <w:gridCol w:w="736"/>
        <w:gridCol w:w="592"/>
        <w:gridCol w:w="759"/>
        <w:gridCol w:w="706"/>
        <w:gridCol w:w="706"/>
        <w:gridCol w:w="706"/>
        <w:gridCol w:w="706"/>
        <w:gridCol w:w="592"/>
        <w:gridCol w:w="624"/>
        <w:gridCol w:w="642"/>
      </w:tblGrid>
      <w:tr w:rsidR="00753B8C" w:rsidRPr="00753B8C" w:rsidTr="00470025">
        <w:trPr>
          <w:jc w:val="center"/>
        </w:trPr>
        <w:tc>
          <w:tcPr>
            <w:tcW w:w="1818" w:type="dxa"/>
            <w:vMerge w:val="restart"/>
          </w:tcPr>
          <w:p w:rsidR="00753B8C" w:rsidRPr="00753B8C" w:rsidRDefault="00753B8C" w:rsidP="00753B8C">
            <w:pPr>
              <w:ind w:firstLine="709"/>
              <w:jc w:val="both"/>
              <w:rPr>
                <w:sz w:val="28"/>
                <w:szCs w:val="28"/>
              </w:rPr>
            </w:pPr>
            <w:r w:rsidRPr="00753B8C">
              <w:rPr>
                <w:sz w:val="28"/>
                <w:szCs w:val="28"/>
              </w:rPr>
              <w:t>М</w:t>
            </w:r>
            <w:r w:rsidRPr="00753B8C">
              <w:rPr>
                <w:sz w:val="28"/>
                <w:szCs w:val="28"/>
              </w:rPr>
              <w:t>е</w:t>
            </w:r>
            <w:r w:rsidRPr="00753B8C">
              <w:rPr>
                <w:sz w:val="28"/>
                <w:szCs w:val="28"/>
              </w:rPr>
              <w:t xml:space="preserve">теопост </w:t>
            </w:r>
          </w:p>
          <w:p w:rsidR="00753B8C" w:rsidRPr="00753B8C" w:rsidRDefault="00753B8C" w:rsidP="00753B8C">
            <w:pPr>
              <w:ind w:firstLine="709"/>
              <w:jc w:val="both"/>
              <w:rPr>
                <w:sz w:val="28"/>
                <w:szCs w:val="28"/>
              </w:rPr>
            </w:pPr>
            <w:r w:rsidRPr="00753B8C">
              <w:rPr>
                <w:sz w:val="28"/>
                <w:szCs w:val="28"/>
              </w:rPr>
              <w:t>г. С</w:t>
            </w:r>
            <w:r w:rsidRPr="00753B8C">
              <w:rPr>
                <w:sz w:val="28"/>
                <w:szCs w:val="28"/>
              </w:rPr>
              <w:t>а</w:t>
            </w:r>
            <w:r w:rsidRPr="00753B8C">
              <w:rPr>
                <w:sz w:val="28"/>
                <w:szCs w:val="28"/>
              </w:rPr>
              <w:t>ранск</w:t>
            </w:r>
          </w:p>
        </w:tc>
        <w:tc>
          <w:tcPr>
            <w:tcW w:w="8412" w:type="dxa"/>
            <w:gridSpan w:val="12"/>
          </w:tcPr>
          <w:p w:rsidR="00753B8C" w:rsidRPr="00753B8C" w:rsidRDefault="00753B8C" w:rsidP="00753B8C">
            <w:pPr>
              <w:ind w:firstLine="709"/>
              <w:jc w:val="both"/>
              <w:rPr>
                <w:sz w:val="28"/>
                <w:szCs w:val="28"/>
              </w:rPr>
            </w:pPr>
            <w:r w:rsidRPr="00753B8C">
              <w:rPr>
                <w:sz w:val="28"/>
                <w:szCs w:val="28"/>
              </w:rPr>
              <w:t>Среднемесячные температура воздуха и осадки</w:t>
            </w:r>
          </w:p>
        </w:tc>
      </w:tr>
      <w:tr w:rsidR="00753B8C" w:rsidRPr="00753B8C" w:rsidTr="00470025">
        <w:trPr>
          <w:jc w:val="center"/>
        </w:trPr>
        <w:tc>
          <w:tcPr>
            <w:tcW w:w="1818" w:type="dxa"/>
            <w:vMerge/>
          </w:tcPr>
          <w:p w:rsidR="00753B8C" w:rsidRPr="00753B8C" w:rsidRDefault="00753B8C" w:rsidP="00753B8C">
            <w:pPr>
              <w:ind w:firstLine="709"/>
              <w:jc w:val="both"/>
              <w:rPr>
                <w:sz w:val="28"/>
                <w:szCs w:val="28"/>
              </w:rPr>
            </w:pPr>
          </w:p>
        </w:tc>
        <w:tc>
          <w:tcPr>
            <w:tcW w:w="847" w:type="dxa"/>
          </w:tcPr>
          <w:p w:rsidR="00753B8C" w:rsidRPr="00753B8C" w:rsidRDefault="00753B8C" w:rsidP="00753B8C">
            <w:pPr>
              <w:ind w:firstLine="709"/>
              <w:jc w:val="both"/>
              <w:rPr>
                <w:sz w:val="28"/>
                <w:szCs w:val="28"/>
              </w:rPr>
            </w:pPr>
            <w:r w:rsidRPr="00753B8C">
              <w:rPr>
                <w:sz w:val="28"/>
                <w:szCs w:val="28"/>
              </w:rPr>
              <w:t>I</w:t>
            </w:r>
          </w:p>
        </w:tc>
        <w:tc>
          <w:tcPr>
            <w:tcW w:w="847" w:type="dxa"/>
          </w:tcPr>
          <w:p w:rsidR="00753B8C" w:rsidRPr="00753B8C" w:rsidRDefault="00753B8C" w:rsidP="00753B8C">
            <w:pPr>
              <w:ind w:firstLine="709"/>
              <w:jc w:val="both"/>
              <w:rPr>
                <w:sz w:val="28"/>
                <w:szCs w:val="28"/>
              </w:rPr>
            </w:pPr>
            <w:r w:rsidRPr="00753B8C">
              <w:rPr>
                <w:sz w:val="28"/>
                <w:szCs w:val="28"/>
              </w:rPr>
              <w:t>II</w:t>
            </w:r>
          </w:p>
        </w:tc>
        <w:tc>
          <w:tcPr>
            <w:tcW w:w="780" w:type="dxa"/>
          </w:tcPr>
          <w:p w:rsidR="00753B8C" w:rsidRPr="00753B8C" w:rsidRDefault="00753B8C" w:rsidP="00753B8C">
            <w:pPr>
              <w:ind w:firstLine="709"/>
              <w:jc w:val="both"/>
              <w:rPr>
                <w:sz w:val="28"/>
                <w:szCs w:val="28"/>
              </w:rPr>
            </w:pPr>
            <w:r w:rsidRPr="00753B8C">
              <w:rPr>
                <w:sz w:val="28"/>
                <w:szCs w:val="28"/>
              </w:rPr>
              <w:t>III</w:t>
            </w:r>
          </w:p>
        </w:tc>
        <w:tc>
          <w:tcPr>
            <w:tcW w:w="599" w:type="dxa"/>
          </w:tcPr>
          <w:p w:rsidR="00753B8C" w:rsidRPr="00753B8C" w:rsidRDefault="00753B8C" w:rsidP="00753B8C">
            <w:pPr>
              <w:ind w:firstLine="709"/>
              <w:jc w:val="both"/>
              <w:rPr>
                <w:sz w:val="28"/>
                <w:szCs w:val="28"/>
              </w:rPr>
            </w:pPr>
            <w:r w:rsidRPr="00753B8C">
              <w:rPr>
                <w:sz w:val="28"/>
                <w:szCs w:val="28"/>
              </w:rPr>
              <w:t>IV</w:t>
            </w:r>
          </w:p>
        </w:tc>
        <w:tc>
          <w:tcPr>
            <w:tcW w:w="772" w:type="dxa"/>
          </w:tcPr>
          <w:p w:rsidR="00753B8C" w:rsidRPr="00753B8C" w:rsidRDefault="00753B8C" w:rsidP="00753B8C">
            <w:pPr>
              <w:ind w:firstLine="709"/>
              <w:jc w:val="both"/>
              <w:rPr>
                <w:sz w:val="28"/>
                <w:szCs w:val="28"/>
              </w:rPr>
            </w:pPr>
            <w:r w:rsidRPr="00753B8C">
              <w:rPr>
                <w:sz w:val="28"/>
                <w:szCs w:val="28"/>
              </w:rPr>
              <w:t>V</w:t>
            </w:r>
          </w:p>
        </w:tc>
        <w:tc>
          <w:tcPr>
            <w:tcW w:w="636" w:type="dxa"/>
          </w:tcPr>
          <w:p w:rsidR="00753B8C" w:rsidRPr="00753B8C" w:rsidRDefault="00753B8C" w:rsidP="00753B8C">
            <w:pPr>
              <w:ind w:firstLine="709"/>
              <w:jc w:val="both"/>
              <w:rPr>
                <w:sz w:val="28"/>
                <w:szCs w:val="28"/>
              </w:rPr>
            </w:pPr>
            <w:r w:rsidRPr="00753B8C">
              <w:rPr>
                <w:sz w:val="28"/>
                <w:szCs w:val="28"/>
              </w:rPr>
              <w:t>VI</w:t>
            </w:r>
          </w:p>
        </w:tc>
        <w:tc>
          <w:tcPr>
            <w:tcW w:w="700" w:type="dxa"/>
          </w:tcPr>
          <w:p w:rsidR="00753B8C" w:rsidRPr="00753B8C" w:rsidRDefault="00753B8C" w:rsidP="00753B8C">
            <w:pPr>
              <w:ind w:firstLine="709"/>
              <w:jc w:val="both"/>
              <w:rPr>
                <w:sz w:val="28"/>
                <w:szCs w:val="28"/>
              </w:rPr>
            </w:pPr>
            <w:r w:rsidRPr="00753B8C">
              <w:rPr>
                <w:sz w:val="28"/>
                <w:szCs w:val="28"/>
              </w:rPr>
              <w:t>VII</w:t>
            </w:r>
          </w:p>
        </w:tc>
        <w:tc>
          <w:tcPr>
            <w:tcW w:w="706" w:type="dxa"/>
          </w:tcPr>
          <w:p w:rsidR="00753B8C" w:rsidRPr="00753B8C" w:rsidRDefault="00753B8C" w:rsidP="00753B8C">
            <w:pPr>
              <w:ind w:firstLine="709"/>
              <w:jc w:val="both"/>
              <w:rPr>
                <w:sz w:val="28"/>
                <w:szCs w:val="28"/>
              </w:rPr>
            </w:pPr>
            <w:r w:rsidRPr="00753B8C">
              <w:rPr>
                <w:sz w:val="28"/>
                <w:szCs w:val="28"/>
              </w:rPr>
              <w:t>VIII</w:t>
            </w:r>
          </w:p>
        </w:tc>
        <w:tc>
          <w:tcPr>
            <w:tcW w:w="636" w:type="dxa"/>
          </w:tcPr>
          <w:p w:rsidR="00753B8C" w:rsidRPr="00753B8C" w:rsidRDefault="00753B8C" w:rsidP="00753B8C">
            <w:pPr>
              <w:ind w:firstLine="709"/>
              <w:jc w:val="both"/>
              <w:rPr>
                <w:sz w:val="28"/>
                <w:szCs w:val="28"/>
              </w:rPr>
            </w:pPr>
            <w:r w:rsidRPr="00753B8C">
              <w:rPr>
                <w:sz w:val="28"/>
                <w:szCs w:val="28"/>
              </w:rPr>
              <w:t>IX</w:t>
            </w:r>
          </w:p>
        </w:tc>
        <w:tc>
          <w:tcPr>
            <w:tcW w:w="599" w:type="dxa"/>
          </w:tcPr>
          <w:p w:rsidR="00753B8C" w:rsidRPr="00753B8C" w:rsidRDefault="00753B8C" w:rsidP="00753B8C">
            <w:pPr>
              <w:ind w:firstLine="709"/>
              <w:jc w:val="both"/>
              <w:rPr>
                <w:sz w:val="28"/>
                <w:szCs w:val="28"/>
              </w:rPr>
            </w:pPr>
            <w:r w:rsidRPr="00753B8C">
              <w:rPr>
                <w:sz w:val="28"/>
                <w:szCs w:val="28"/>
              </w:rPr>
              <w:t>X</w:t>
            </w:r>
          </w:p>
        </w:tc>
        <w:tc>
          <w:tcPr>
            <w:tcW w:w="639" w:type="dxa"/>
          </w:tcPr>
          <w:p w:rsidR="00753B8C" w:rsidRPr="00753B8C" w:rsidRDefault="00753B8C" w:rsidP="00753B8C">
            <w:pPr>
              <w:ind w:firstLine="709"/>
              <w:jc w:val="both"/>
              <w:rPr>
                <w:sz w:val="28"/>
                <w:szCs w:val="28"/>
              </w:rPr>
            </w:pPr>
            <w:r w:rsidRPr="00753B8C">
              <w:rPr>
                <w:sz w:val="28"/>
                <w:szCs w:val="28"/>
              </w:rPr>
              <w:t>XI</w:t>
            </w:r>
          </w:p>
        </w:tc>
        <w:tc>
          <w:tcPr>
            <w:tcW w:w="651" w:type="dxa"/>
          </w:tcPr>
          <w:p w:rsidR="00753B8C" w:rsidRPr="00753B8C" w:rsidRDefault="00753B8C" w:rsidP="00753B8C">
            <w:pPr>
              <w:ind w:firstLine="709"/>
              <w:jc w:val="both"/>
              <w:rPr>
                <w:sz w:val="28"/>
                <w:szCs w:val="28"/>
              </w:rPr>
            </w:pPr>
            <w:r w:rsidRPr="00753B8C">
              <w:rPr>
                <w:sz w:val="28"/>
                <w:szCs w:val="28"/>
              </w:rPr>
              <w:t>XII</w:t>
            </w:r>
          </w:p>
        </w:tc>
      </w:tr>
      <w:tr w:rsidR="00753B8C" w:rsidRPr="00753B8C" w:rsidTr="00470025">
        <w:trPr>
          <w:jc w:val="center"/>
        </w:trPr>
        <w:tc>
          <w:tcPr>
            <w:tcW w:w="1818" w:type="dxa"/>
          </w:tcPr>
          <w:p w:rsidR="00753B8C" w:rsidRPr="00753B8C" w:rsidRDefault="00753B8C" w:rsidP="00753B8C">
            <w:pPr>
              <w:ind w:firstLine="709"/>
              <w:jc w:val="both"/>
              <w:rPr>
                <w:sz w:val="28"/>
                <w:szCs w:val="28"/>
              </w:rPr>
            </w:pPr>
            <w:r w:rsidRPr="00753B8C">
              <w:rPr>
                <w:sz w:val="28"/>
                <w:szCs w:val="28"/>
              </w:rPr>
              <w:t>Темп</w:t>
            </w:r>
            <w:r w:rsidRPr="00753B8C">
              <w:rPr>
                <w:sz w:val="28"/>
                <w:szCs w:val="28"/>
              </w:rPr>
              <w:t>е</w:t>
            </w:r>
            <w:r w:rsidRPr="00753B8C">
              <w:rPr>
                <w:sz w:val="28"/>
                <w:szCs w:val="28"/>
              </w:rPr>
              <w:t>ратура, ○</w:t>
            </w:r>
            <w:proofErr w:type="gramStart"/>
            <w:r w:rsidRPr="00753B8C">
              <w:rPr>
                <w:sz w:val="28"/>
                <w:szCs w:val="28"/>
              </w:rPr>
              <w:t>С</w:t>
            </w:r>
            <w:proofErr w:type="gramEnd"/>
          </w:p>
        </w:tc>
        <w:tc>
          <w:tcPr>
            <w:tcW w:w="847" w:type="dxa"/>
          </w:tcPr>
          <w:p w:rsidR="00753B8C" w:rsidRPr="00753B8C" w:rsidRDefault="00753B8C" w:rsidP="00753B8C">
            <w:pPr>
              <w:ind w:firstLine="709"/>
              <w:jc w:val="both"/>
              <w:rPr>
                <w:sz w:val="28"/>
                <w:szCs w:val="28"/>
              </w:rPr>
            </w:pPr>
            <w:r w:rsidRPr="00753B8C">
              <w:rPr>
                <w:sz w:val="28"/>
                <w:szCs w:val="28"/>
              </w:rPr>
              <w:t>- 12,3</w:t>
            </w:r>
          </w:p>
        </w:tc>
        <w:tc>
          <w:tcPr>
            <w:tcW w:w="847" w:type="dxa"/>
          </w:tcPr>
          <w:p w:rsidR="00753B8C" w:rsidRPr="00753B8C" w:rsidRDefault="00753B8C" w:rsidP="00753B8C">
            <w:pPr>
              <w:ind w:firstLine="709"/>
              <w:jc w:val="both"/>
              <w:rPr>
                <w:sz w:val="28"/>
                <w:szCs w:val="28"/>
              </w:rPr>
            </w:pPr>
            <w:r w:rsidRPr="00753B8C">
              <w:rPr>
                <w:sz w:val="28"/>
                <w:szCs w:val="28"/>
              </w:rPr>
              <w:t xml:space="preserve">-11,7 </w:t>
            </w:r>
          </w:p>
        </w:tc>
        <w:tc>
          <w:tcPr>
            <w:tcW w:w="780" w:type="dxa"/>
          </w:tcPr>
          <w:p w:rsidR="00753B8C" w:rsidRPr="00753B8C" w:rsidRDefault="00753B8C" w:rsidP="00753B8C">
            <w:pPr>
              <w:ind w:firstLine="709"/>
              <w:jc w:val="both"/>
              <w:rPr>
                <w:sz w:val="28"/>
                <w:szCs w:val="28"/>
              </w:rPr>
            </w:pPr>
            <w:r w:rsidRPr="00753B8C">
              <w:rPr>
                <w:sz w:val="28"/>
                <w:szCs w:val="28"/>
              </w:rPr>
              <w:t>-5,9</w:t>
            </w:r>
          </w:p>
        </w:tc>
        <w:tc>
          <w:tcPr>
            <w:tcW w:w="599" w:type="dxa"/>
          </w:tcPr>
          <w:p w:rsidR="00753B8C" w:rsidRPr="00753B8C" w:rsidRDefault="00753B8C" w:rsidP="00753B8C">
            <w:pPr>
              <w:ind w:firstLine="709"/>
              <w:jc w:val="both"/>
              <w:rPr>
                <w:sz w:val="28"/>
                <w:szCs w:val="28"/>
              </w:rPr>
            </w:pPr>
            <w:r w:rsidRPr="00753B8C">
              <w:rPr>
                <w:sz w:val="28"/>
                <w:szCs w:val="28"/>
              </w:rPr>
              <w:t>4,8</w:t>
            </w:r>
          </w:p>
        </w:tc>
        <w:tc>
          <w:tcPr>
            <w:tcW w:w="772" w:type="dxa"/>
          </w:tcPr>
          <w:p w:rsidR="00753B8C" w:rsidRPr="00753B8C" w:rsidRDefault="00753B8C" w:rsidP="00753B8C">
            <w:pPr>
              <w:ind w:firstLine="709"/>
              <w:jc w:val="both"/>
              <w:rPr>
                <w:sz w:val="28"/>
                <w:szCs w:val="28"/>
              </w:rPr>
            </w:pPr>
            <w:r w:rsidRPr="00753B8C">
              <w:rPr>
                <w:sz w:val="28"/>
                <w:szCs w:val="28"/>
              </w:rPr>
              <w:t>13,1</w:t>
            </w:r>
          </w:p>
        </w:tc>
        <w:tc>
          <w:tcPr>
            <w:tcW w:w="636" w:type="dxa"/>
          </w:tcPr>
          <w:p w:rsidR="00753B8C" w:rsidRPr="00753B8C" w:rsidRDefault="00753B8C" w:rsidP="00753B8C">
            <w:pPr>
              <w:ind w:firstLine="709"/>
              <w:jc w:val="both"/>
              <w:rPr>
                <w:sz w:val="28"/>
                <w:szCs w:val="28"/>
              </w:rPr>
            </w:pPr>
            <w:r w:rsidRPr="00753B8C">
              <w:rPr>
                <w:sz w:val="28"/>
                <w:szCs w:val="28"/>
              </w:rPr>
              <w:t>17,3</w:t>
            </w:r>
          </w:p>
        </w:tc>
        <w:tc>
          <w:tcPr>
            <w:tcW w:w="700" w:type="dxa"/>
          </w:tcPr>
          <w:p w:rsidR="00753B8C" w:rsidRPr="00753B8C" w:rsidRDefault="00753B8C" w:rsidP="00753B8C">
            <w:pPr>
              <w:ind w:firstLine="709"/>
              <w:jc w:val="both"/>
              <w:rPr>
                <w:sz w:val="28"/>
                <w:szCs w:val="28"/>
              </w:rPr>
            </w:pPr>
            <w:r w:rsidRPr="00753B8C">
              <w:rPr>
                <w:sz w:val="28"/>
                <w:szCs w:val="28"/>
              </w:rPr>
              <w:t>19,2</w:t>
            </w:r>
          </w:p>
        </w:tc>
        <w:tc>
          <w:tcPr>
            <w:tcW w:w="706" w:type="dxa"/>
          </w:tcPr>
          <w:p w:rsidR="00753B8C" w:rsidRPr="00753B8C" w:rsidRDefault="00753B8C" w:rsidP="00753B8C">
            <w:pPr>
              <w:ind w:firstLine="709"/>
              <w:jc w:val="both"/>
              <w:rPr>
                <w:sz w:val="28"/>
                <w:szCs w:val="28"/>
              </w:rPr>
            </w:pPr>
            <w:r w:rsidRPr="00753B8C">
              <w:rPr>
                <w:sz w:val="28"/>
                <w:szCs w:val="28"/>
              </w:rPr>
              <w:t>17,7</w:t>
            </w:r>
          </w:p>
        </w:tc>
        <w:tc>
          <w:tcPr>
            <w:tcW w:w="636" w:type="dxa"/>
          </w:tcPr>
          <w:p w:rsidR="00753B8C" w:rsidRPr="00753B8C" w:rsidRDefault="00753B8C" w:rsidP="00753B8C">
            <w:pPr>
              <w:ind w:firstLine="709"/>
              <w:jc w:val="both"/>
              <w:rPr>
                <w:sz w:val="28"/>
                <w:szCs w:val="28"/>
              </w:rPr>
            </w:pPr>
            <w:r w:rsidRPr="00753B8C">
              <w:rPr>
                <w:sz w:val="28"/>
                <w:szCs w:val="28"/>
              </w:rPr>
              <w:t>11,6</w:t>
            </w:r>
          </w:p>
        </w:tc>
        <w:tc>
          <w:tcPr>
            <w:tcW w:w="599" w:type="dxa"/>
          </w:tcPr>
          <w:p w:rsidR="00753B8C" w:rsidRPr="00753B8C" w:rsidRDefault="00753B8C" w:rsidP="00753B8C">
            <w:pPr>
              <w:ind w:firstLine="709"/>
              <w:jc w:val="both"/>
              <w:rPr>
                <w:sz w:val="28"/>
                <w:szCs w:val="28"/>
              </w:rPr>
            </w:pPr>
            <w:r w:rsidRPr="00753B8C">
              <w:rPr>
                <w:sz w:val="28"/>
                <w:szCs w:val="28"/>
              </w:rPr>
              <w:t>4,1</w:t>
            </w:r>
          </w:p>
        </w:tc>
        <w:tc>
          <w:tcPr>
            <w:tcW w:w="639" w:type="dxa"/>
          </w:tcPr>
          <w:p w:rsidR="00753B8C" w:rsidRPr="00753B8C" w:rsidRDefault="00753B8C" w:rsidP="00753B8C">
            <w:pPr>
              <w:ind w:firstLine="709"/>
              <w:jc w:val="both"/>
              <w:rPr>
                <w:sz w:val="28"/>
                <w:szCs w:val="28"/>
              </w:rPr>
            </w:pPr>
            <w:r w:rsidRPr="00753B8C">
              <w:rPr>
                <w:sz w:val="28"/>
                <w:szCs w:val="28"/>
              </w:rPr>
              <w:t>-3,0</w:t>
            </w:r>
          </w:p>
        </w:tc>
        <w:tc>
          <w:tcPr>
            <w:tcW w:w="651" w:type="dxa"/>
          </w:tcPr>
          <w:p w:rsidR="00753B8C" w:rsidRPr="00753B8C" w:rsidRDefault="00753B8C" w:rsidP="00753B8C">
            <w:pPr>
              <w:ind w:firstLine="709"/>
              <w:jc w:val="both"/>
              <w:rPr>
                <w:sz w:val="28"/>
                <w:szCs w:val="28"/>
              </w:rPr>
            </w:pPr>
            <w:r w:rsidRPr="00753B8C">
              <w:rPr>
                <w:sz w:val="28"/>
                <w:szCs w:val="28"/>
              </w:rPr>
              <w:t>-8,7</w:t>
            </w:r>
          </w:p>
        </w:tc>
      </w:tr>
      <w:tr w:rsidR="00753B8C" w:rsidRPr="00753B8C" w:rsidTr="00470025">
        <w:trPr>
          <w:jc w:val="center"/>
        </w:trPr>
        <w:tc>
          <w:tcPr>
            <w:tcW w:w="1818" w:type="dxa"/>
          </w:tcPr>
          <w:p w:rsidR="00753B8C" w:rsidRPr="00753B8C" w:rsidRDefault="00753B8C" w:rsidP="00753B8C">
            <w:pPr>
              <w:ind w:firstLine="709"/>
              <w:jc w:val="both"/>
              <w:rPr>
                <w:sz w:val="28"/>
                <w:szCs w:val="28"/>
              </w:rPr>
            </w:pPr>
            <w:r w:rsidRPr="00753B8C">
              <w:rPr>
                <w:sz w:val="28"/>
                <w:szCs w:val="28"/>
              </w:rPr>
              <w:t>Оса</w:t>
            </w:r>
            <w:r w:rsidRPr="00753B8C">
              <w:rPr>
                <w:sz w:val="28"/>
                <w:szCs w:val="28"/>
              </w:rPr>
              <w:t>д</w:t>
            </w:r>
            <w:r w:rsidRPr="00753B8C">
              <w:rPr>
                <w:sz w:val="28"/>
                <w:szCs w:val="28"/>
              </w:rPr>
              <w:t xml:space="preserve">ки, </w:t>
            </w:r>
            <w:proofErr w:type="gramStart"/>
            <w:r w:rsidRPr="00753B8C">
              <w:rPr>
                <w:sz w:val="28"/>
                <w:szCs w:val="28"/>
              </w:rPr>
              <w:t>мм</w:t>
            </w:r>
            <w:proofErr w:type="gramEnd"/>
          </w:p>
        </w:tc>
        <w:tc>
          <w:tcPr>
            <w:tcW w:w="847" w:type="dxa"/>
          </w:tcPr>
          <w:p w:rsidR="00753B8C" w:rsidRPr="00753B8C" w:rsidRDefault="00753B8C" w:rsidP="00753B8C">
            <w:pPr>
              <w:ind w:firstLine="709"/>
              <w:jc w:val="both"/>
              <w:rPr>
                <w:sz w:val="28"/>
                <w:szCs w:val="28"/>
              </w:rPr>
            </w:pPr>
            <w:r w:rsidRPr="00753B8C">
              <w:rPr>
                <w:sz w:val="28"/>
                <w:szCs w:val="28"/>
              </w:rPr>
              <w:t>26</w:t>
            </w:r>
          </w:p>
        </w:tc>
        <w:tc>
          <w:tcPr>
            <w:tcW w:w="847" w:type="dxa"/>
          </w:tcPr>
          <w:p w:rsidR="00753B8C" w:rsidRPr="00753B8C" w:rsidRDefault="00753B8C" w:rsidP="00753B8C">
            <w:pPr>
              <w:ind w:firstLine="709"/>
              <w:jc w:val="both"/>
              <w:rPr>
                <w:sz w:val="28"/>
                <w:szCs w:val="28"/>
              </w:rPr>
            </w:pPr>
            <w:r w:rsidRPr="00753B8C">
              <w:rPr>
                <w:sz w:val="28"/>
                <w:szCs w:val="28"/>
              </w:rPr>
              <w:t>26</w:t>
            </w:r>
          </w:p>
        </w:tc>
        <w:tc>
          <w:tcPr>
            <w:tcW w:w="780" w:type="dxa"/>
          </w:tcPr>
          <w:p w:rsidR="00753B8C" w:rsidRPr="00753B8C" w:rsidRDefault="00753B8C" w:rsidP="00753B8C">
            <w:pPr>
              <w:ind w:firstLine="709"/>
              <w:jc w:val="both"/>
              <w:rPr>
                <w:sz w:val="28"/>
                <w:szCs w:val="28"/>
              </w:rPr>
            </w:pPr>
            <w:r w:rsidRPr="00753B8C">
              <w:rPr>
                <w:sz w:val="28"/>
                <w:szCs w:val="28"/>
              </w:rPr>
              <w:t>27</w:t>
            </w:r>
          </w:p>
        </w:tc>
        <w:tc>
          <w:tcPr>
            <w:tcW w:w="599" w:type="dxa"/>
          </w:tcPr>
          <w:p w:rsidR="00753B8C" w:rsidRPr="00753B8C" w:rsidRDefault="00753B8C" w:rsidP="00753B8C">
            <w:pPr>
              <w:ind w:firstLine="709"/>
              <w:jc w:val="both"/>
              <w:rPr>
                <w:sz w:val="28"/>
                <w:szCs w:val="28"/>
              </w:rPr>
            </w:pPr>
            <w:r w:rsidRPr="00753B8C">
              <w:rPr>
                <w:sz w:val="28"/>
                <w:szCs w:val="28"/>
              </w:rPr>
              <w:t>30</w:t>
            </w:r>
          </w:p>
        </w:tc>
        <w:tc>
          <w:tcPr>
            <w:tcW w:w="772" w:type="dxa"/>
          </w:tcPr>
          <w:p w:rsidR="00753B8C" w:rsidRPr="00753B8C" w:rsidRDefault="00753B8C" w:rsidP="00753B8C">
            <w:pPr>
              <w:ind w:firstLine="709"/>
              <w:jc w:val="both"/>
              <w:rPr>
                <w:sz w:val="28"/>
                <w:szCs w:val="28"/>
              </w:rPr>
            </w:pPr>
            <w:r w:rsidRPr="00753B8C">
              <w:rPr>
                <w:sz w:val="28"/>
                <w:szCs w:val="28"/>
              </w:rPr>
              <w:t>44</w:t>
            </w:r>
          </w:p>
        </w:tc>
        <w:tc>
          <w:tcPr>
            <w:tcW w:w="636" w:type="dxa"/>
          </w:tcPr>
          <w:p w:rsidR="00753B8C" w:rsidRPr="00753B8C" w:rsidRDefault="00753B8C" w:rsidP="00753B8C">
            <w:pPr>
              <w:ind w:firstLine="709"/>
              <w:jc w:val="both"/>
              <w:rPr>
                <w:sz w:val="28"/>
                <w:szCs w:val="28"/>
              </w:rPr>
            </w:pPr>
            <w:r w:rsidRPr="00753B8C">
              <w:rPr>
                <w:sz w:val="28"/>
                <w:szCs w:val="28"/>
              </w:rPr>
              <w:t>52</w:t>
            </w:r>
          </w:p>
        </w:tc>
        <w:tc>
          <w:tcPr>
            <w:tcW w:w="700" w:type="dxa"/>
          </w:tcPr>
          <w:p w:rsidR="00753B8C" w:rsidRPr="00753B8C" w:rsidRDefault="00753B8C" w:rsidP="00753B8C">
            <w:pPr>
              <w:ind w:firstLine="709"/>
              <w:jc w:val="both"/>
              <w:rPr>
                <w:sz w:val="28"/>
                <w:szCs w:val="28"/>
              </w:rPr>
            </w:pPr>
            <w:r w:rsidRPr="00753B8C">
              <w:rPr>
                <w:sz w:val="28"/>
                <w:szCs w:val="28"/>
              </w:rPr>
              <w:t>63</w:t>
            </w:r>
          </w:p>
        </w:tc>
        <w:tc>
          <w:tcPr>
            <w:tcW w:w="706" w:type="dxa"/>
          </w:tcPr>
          <w:p w:rsidR="00753B8C" w:rsidRPr="00753B8C" w:rsidRDefault="00753B8C" w:rsidP="00753B8C">
            <w:pPr>
              <w:ind w:firstLine="709"/>
              <w:jc w:val="both"/>
              <w:rPr>
                <w:sz w:val="28"/>
                <w:szCs w:val="28"/>
              </w:rPr>
            </w:pPr>
            <w:r w:rsidRPr="00753B8C">
              <w:rPr>
                <w:sz w:val="28"/>
                <w:szCs w:val="28"/>
              </w:rPr>
              <w:t>55</w:t>
            </w:r>
          </w:p>
        </w:tc>
        <w:tc>
          <w:tcPr>
            <w:tcW w:w="636" w:type="dxa"/>
          </w:tcPr>
          <w:p w:rsidR="00753B8C" w:rsidRPr="00753B8C" w:rsidRDefault="00753B8C" w:rsidP="00753B8C">
            <w:pPr>
              <w:ind w:firstLine="709"/>
              <w:jc w:val="both"/>
              <w:rPr>
                <w:sz w:val="28"/>
                <w:szCs w:val="28"/>
              </w:rPr>
            </w:pPr>
            <w:r w:rsidRPr="00753B8C">
              <w:rPr>
                <w:sz w:val="28"/>
                <w:szCs w:val="28"/>
              </w:rPr>
              <w:t>46</w:t>
            </w:r>
          </w:p>
        </w:tc>
        <w:tc>
          <w:tcPr>
            <w:tcW w:w="599" w:type="dxa"/>
          </w:tcPr>
          <w:p w:rsidR="00753B8C" w:rsidRPr="00753B8C" w:rsidRDefault="00753B8C" w:rsidP="00753B8C">
            <w:pPr>
              <w:ind w:firstLine="709"/>
              <w:jc w:val="both"/>
              <w:rPr>
                <w:sz w:val="28"/>
                <w:szCs w:val="28"/>
              </w:rPr>
            </w:pPr>
            <w:r w:rsidRPr="00753B8C">
              <w:rPr>
                <w:sz w:val="28"/>
                <w:szCs w:val="28"/>
              </w:rPr>
              <w:t>42</w:t>
            </w:r>
          </w:p>
        </w:tc>
        <w:tc>
          <w:tcPr>
            <w:tcW w:w="639" w:type="dxa"/>
          </w:tcPr>
          <w:p w:rsidR="00753B8C" w:rsidRPr="00753B8C" w:rsidRDefault="00753B8C" w:rsidP="00753B8C">
            <w:pPr>
              <w:ind w:firstLine="709"/>
              <w:jc w:val="both"/>
              <w:rPr>
                <w:sz w:val="28"/>
                <w:szCs w:val="28"/>
              </w:rPr>
            </w:pPr>
            <w:r w:rsidRPr="00753B8C">
              <w:rPr>
                <w:sz w:val="28"/>
                <w:szCs w:val="28"/>
              </w:rPr>
              <w:t>38</w:t>
            </w:r>
          </w:p>
        </w:tc>
        <w:tc>
          <w:tcPr>
            <w:tcW w:w="651" w:type="dxa"/>
          </w:tcPr>
          <w:p w:rsidR="00753B8C" w:rsidRPr="00753B8C" w:rsidRDefault="00753B8C" w:rsidP="00753B8C">
            <w:pPr>
              <w:ind w:firstLine="709"/>
              <w:jc w:val="both"/>
              <w:rPr>
                <w:sz w:val="28"/>
                <w:szCs w:val="28"/>
              </w:rPr>
            </w:pPr>
            <w:r w:rsidRPr="00753B8C">
              <w:rPr>
                <w:sz w:val="28"/>
                <w:szCs w:val="28"/>
              </w:rPr>
              <w:t>36</w:t>
            </w:r>
          </w:p>
        </w:tc>
      </w:tr>
    </w:tbl>
    <w:p w:rsidR="00753B8C" w:rsidRPr="00753B8C" w:rsidRDefault="00753B8C" w:rsidP="00753B8C">
      <w:pPr>
        <w:ind w:firstLine="709"/>
        <w:jc w:val="both"/>
        <w:rPr>
          <w:sz w:val="28"/>
          <w:szCs w:val="28"/>
        </w:rPr>
      </w:pPr>
    </w:p>
    <w:p w:rsidR="00753B8C" w:rsidRPr="00753B8C" w:rsidRDefault="00753B8C" w:rsidP="00753B8C">
      <w:pPr>
        <w:ind w:firstLine="0"/>
        <w:jc w:val="both"/>
        <w:rPr>
          <w:sz w:val="28"/>
          <w:szCs w:val="28"/>
        </w:rPr>
      </w:pPr>
      <w:r w:rsidRPr="00753B8C">
        <w:rPr>
          <w:sz w:val="28"/>
          <w:szCs w:val="28"/>
        </w:rPr>
        <w:t>Сумма среднемесячных отрицательных температур за зиму Mt = 41,6 (√Mt = 6,45).</w:t>
      </w:r>
    </w:p>
    <w:p w:rsidR="00753B8C" w:rsidRPr="00753B8C" w:rsidRDefault="00753B8C" w:rsidP="00753B8C">
      <w:pPr>
        <w:ind w:firstLine="709"/>
        <w:jc w:val="both"/>
        <w:rPr>
          <w:sz w:val="28"/>
          <w:szCs w:val="28"/>
        </w:rPr>
      </w:pPr>
      <w:r w:rsidRPr="00753B8C">
        <w:rPr>
          <w:sz w:val="28"/>
          <w:szCs w:val="28"/>
        </w:rPr>
        <w:t xml:space="preserve">Среднегодовое количество осадков составляет – </w:t>
      </w:r>
      <w:smartTag w:uri="urn:schemas-microsoft-com:office:smarttags" w:element="metricconverter">
        <w:smartTagPr>
          <w:attr w:name="ProductID" w:val="487 мм"/>
        </w:smartTagPr>
        <w:r w:rsidRPr="00753B8C">
          <w:rPr>
            <w:sz w:val="28"/>
            <w:szCs w:val="28"/>
          </w:rPr>
          <w:t>487 мм</w:t>
        </w:r>
      </w:smartTag>
      <w:r w:rsidRPr="00753B8C">
        <w:rPr>
          <w:sz w:val="28"/>
          <w:szCs w:val="28"/>
        </w:rPr>
        <w:t>. Боле 60 % осадков выпадает в теплый период года (с апреля по октябрь). В отдельные годы колич</w:t>
      </w:r>
      <w:r w:rsidRPr="00753B8C">
        <w:rPr>
          <w:sz w:val="28"/>
          <w:szCs w:val="28"/>
        </w:rPr>
        <w:t>е</w:t>
      </w:r>
      <w:r w:rsidRPr="00753B8C">
        <w:rPr>
          <w:sz w:val="28"/>
          <w:szCs w:val="28"/>
        </w:rPr>
        <w:t>ство осадков резко отклоняется от средних многолетних величин. Преобладают осадки в жидком виде. Дожди наблюдались в течение всего года. Наибольшее к</w:t>
      </w:r>
      <w:r w:rsidRPr="00753B8C">
        <w:rPr>
          <w:sz w:val="28"/>
          <w:szCs w:val="28"/>
        </w:rPr>
        <w:t>о</w:t>
      </w:r>
      <w:r w:rsidRPr="00753B8C">
        <w:rPr>
          <w:sz w:val="28"/>
          <w:szCs w:val="28"/>
        </w:rPr>
        <w:t>личество осадков выпадает в летние месяцы. Максимальное количество осадков приходится на июль, а минимальное на март и февраль. Устойчивый снежный п</w:t>
      </w:r>
      <w:r w:rsidRPr="00753B8C">
        <w:rPr>
          <w:sz w:val="28"/>
          <w:szCs w:val="28"/>
        </w:rPr>
        <w:t>о</w:t>
      </w:r>
      <w:r w:rsidRPr="00753B8C">
        <w:rPr>
          <w:sz w:val="28"/>
          <w:szCs w:val="28"/>
        </w:rPr>
        <w:t xml:space="preserve">кров устанавливается в третьей декаде ноября и удерживается в среднем 150 – 160 дней. Средняя высота снежного покрова к началу марта достигает 25 – </w:t>
      </w:r>
      <w:smartTag w:uri="urn:schemas-microsoft-com:office:smarttags" w:element="metricconverter">
        <w:smartTagPr>
          <w:attr w:name="ProductID" w:val="35 см"/>
        </w:smartTagPr>
        <w:r w:rsidRPr="00753B8C">
          <w:rPr>
            <w:sz w:val="28"/>
            <w:szCs w:val="28"/>
          </w:rPr>
          <w:t>35 см</w:t>
        </w:r>
      </w:smartTag>
      <w:r w:rsidRPr="00753B8C">
        <w:rPr>
          <w:sz w:val="28"/>
          <w:szCs w:val="28"/>
        </w:rPr>
        <w:t xml:space="preserve"> на п</w:t>
      </w:r>
      <w:r w:rsidRPr="00753B8C">
        <w:rPr>
          <w:sz w:val="28"/>
          <w:szCs w:val="28"/>
        </w:rPr>
        <w:t>о</w:t>
      </w:r>
      <w:r w:rsidRPr="00753B8C">
        <w:rPr>
          <w:sz w:val="28"/>
          <w:szCs w:val="28"/>
        </w:rPr>
        <w:lastRenderedPageBreak/>
        <w:t xml:space="preserve">лях и 40 – </w:t>
      </w:r>
      <w:smartTag w:uri="urn:schemas-microsoft-com:office:smarttags" w:element="metricconverter">
        <w:smartTagPr>
          <w:attr w:name="ProductID" w:val="60 см"/>
        </w:smartTagPr>
        <w:r w:rsidRPr="00753B8C">
          <w:rPr>
            <w:sz w:val="28"/>
            <w:szCs w:val="28"/>
          </w:rPr>
          <w:t>60 см</w:t>
        </w:r>
      </w:smartTag>
      <w:r w:rsidRPr="00753B8C">
        <w:rPr>
          <w:sz w:val="28"/>
          <w:szCs w:val="28"/>
        </w:rPr>
        <w:t xml:space="preserve"> в лесах. Во второй половине марта он, как правило, разрушается. В среднем сход снежного покрова отмечается в первой декаде апреля. Преоблада</w:t>
      </w:r>
      <w:r w:rsidRPr="00753B8C">
        <w:rPr>
          <w:sz w:val="28"/>
          <w:szCs w:val="28"/>
        </w:rPr>
        <w:t>ю</w:t>
      </w:r>
      <w:r w:rsidRPr="00753B8C">
        <w:rPr>
          <w:sz w:val="28"/>
          <w:szCs w:val="28"/>
        </w:rPr>
        <w:t>щим направлением ветра в холодное время года является юго-западное, а в тё</w:t>
      </w:r>
      <w:r w:rsidRPr="00753B8C">
        <w:rPr>
          <w:sz w:val="28"/>
          <w:szCs w:val="28"/>
        </w:rPr>
        <w:t>п</w:t>
      </w:r>
      <w:r w:rsidRPr="00753B8C">
        <w:rPr>
          <w:sz w:val="28"/>
          <w:szCs w:val="28"/>
        </w:rPr>
        <w:t>лое  – западное.</w:t>
      </w:r>
    </w:p>
    <w:p w:rsidR="00463244" w:rsidRPr="00463244" w:rsidRDefault="00463244" w:rsidP="00463244">
      <w:pPr>
        <w:ind w:firstLine="709"/>
        <w:jc w:val="both"/>
        <w:rPr>
          <w:sz w:val="28"/>
          <w:szCs w:val="28"/>
        </w:rPr>
      </w:pPr>
      <w:r w:rsidRPr="00463244">
        <w:rPr>
          <w:sz w:val="28"/>
          <w:szCs w:val="28"/>
        </w:rPr>
        <w:t>Изучаемая территория расположена во II ветровом районе, III снеговом ра</w:t>
      </w:r>
      <w:r w:rsidRPr="00463244">
        <w:rPr>
          <w:sz w:val="28"/>
          <w:szCs w:val="28"/>
        </w:rPr>
        <w:t>й</w:t>
      </w:r>
      <w:r w:rsidRPr="00463244">
        <w:rPr>
          <w:sz w:val="28"/>
          <w:szCs w:val="28"/>
        </w:rPr>
        <w:t xml:space="preserve">оне и III гололедном районе (СНиП 2.01.07-85*). Нормативное значение ветрового давления составляет 0,30 кПа (таблица 5 п.6.4 СНиП 2.01.07-85*), веса снегового покрова – 1,80 кПа (таблица 4 п.5.2 СНиП 2.01.07-85*). Толщина стенки гололеда – </w:t>
      </w:r>
      <w:smartTag w:uri="urn:schemas-microsoft-com:office:smarttags" w:element="metricconverter">
        <w:smartTagPr>
          <w:attr w:name="ProductID" w:val="10 мм"/>
        </w:smartTagPr>
        <w:r w:rsidRPr="00463244">
          <w:rPr>
            <w:sz w:val="28"/>
            <w:szCs w:val="28"/>
          </w:rPr>
          <w:t>10 мм</w:t>
        </w:r>
      </w:smartTag>
      <w:r w:rsidRPr="00463244">
        <w:rPr>
          <w:sz w:val="28"/>
          <w:szCs w:val="28"/>
        </w:rPr>
        <w:t xml:space="preserve"> (таблица 11 п.7.2 СНиП 2.01.07-85*). Температура воздуха наиболее холо</w:t>
      </w:r>
      <w:r w:rsidRPr="00463244">
        <w:rPr>
          <w:sz w:val="28"/>
          <w:szCs w:val="28"/>
        </w:rPr>
        <w:t>д</w:t>
      </w:r>
      <w:r w:rsidRPr="00463244">
        <w:rPr>
          <w:sz w:val="28"/>
          <w:szCs w:val="28"/>
        </w:rPr>
        <w:t>ной пятидневки составляет -36</w:t>
      </w:r>
      <w:proofErr w:type="gramStart"/>
      <w:r w:rsidRPr="00463244">
        <w:rPr>
          <w:sz w:val="28"/>
          <w:szCs w:val="28"/>
        </w:rPr>
        <w:t xml:space="preserve"> </w:t>
      </w:r>
      <w:r w:rsidRPr="005F70FB">
        <w:rPr>
          <w:sz w:val="28"/>
          <w:szCs w:val="28"/>
          <w:vertAlign w:val="superscript"/>
        </w:rPr>
        <w:t>○</w:t>
      </w:r>
      <w:r w:rsidRPr="00463244">
        <w:rPr>
          <w:sz w:val="28"/>
          <w:szCs w:val="28"/>
        </w:rPr>
        <w:t>С</w:t>
      </w:r>
      <w:proofErr w:type="gramEnd"/>
      <w:r w:rsidRPr="00463244">
        <w:rPr>
          <w:sz w:val="28"/>
          <w:szCs w:val="28"/>
        </w:rPr>
        <w:t xml:space="preserve"> </w:t>
      </w:r>
      <w:proofErr w:type="spellStart"/>
      <w:r w:rsidRPr="00463244">
        <w:rPr>
          <w:sz w:val="28"/>
          <w:szCs w:val="28"/>
        </w:rPr>
        <w:t>с</w:t>
      </w:r>
      <w:proofErr w:type="spellEnd"/>
      <w:r w:rsidRPr="00463244">
        <w:rPr>
          <w:sz w:val="28"/>
          <w:szCs w:val="28"/>
        </w:rPr>
        <w:t xml:space="preserve"> обеспеченностью 0,98 и -34 </w:t>
      </w:r>
      <w:r w:rsidRPr="005F70FB">
        <w:rPr>
          <w:sz w:val="28"/>
          <w:szCs w:val="28"/>
          <w:vertAlign w:val="superscript"/>
        </w:rPr>
        <w:t>○</w:t>
      </w:r>
      <w:r w:rsidRPr="00463244">
        <w:rPr>
          <w:sz w:val="28"/>
          <w:szCs w:val="28"/>
        </w:rPr>
        <w:t xml:space="preserve">С </w:t>
      </w:r>
      <w:proofErr w:type="spellStart"/>
      <w:r w:rsidRPr="00463244">
        <w:rPr>
          <w:sz w:val="28"/>
          <w:szCs w:val="28"/>
        </w:rPr>
        <w:t>с</w:t>
      </w:r>
      <w:proofErr w:type="spellEnd"/>
      <w:r w:rsidRPr="00463244">
        <w:rPr>
          <w:sz w:val="28"/>
          <w:szCs w:val="28"/>
        </w:rPr>
        <w:t xml:space="preserve"> обеспеченн</w:t>
      </w:r>
      <w:r w:rsidRPr="00463244">
        <w:rPr>
          <w:sz w:val="28"/>
          <w:szCs w:val="28"/>
        </w:rPr>
        <w:t>о</w:t>
      </w:r>
      <w:r w:rsidRPr="00463244">
        <w:rPr>
          <w:sz w:val="28"/>
          <w:szCs w:val="28"/>
        </w:rPr>
        <w:t>стью 0,92 (таблица 3.1СП 131.13330.2012).</w:t>
      </w:r>
    </w:p>
    <w:p w:rsidR="00463244" w:rsidRPr="00463244" w:rsidRDefault="00463244" w:rsidP="00463244">
      <w:pPr>
        <w:ind w:firstLine="709"/>
        <w:jc w:val="both"/>
        <w:rPr>
          <w:sz w:val="28"/>
          <w:szCs w:val="28"/>
        </w:rPr>
      </w:pPr>
      <w:r w:rsidRPr="00463244">
        <w:rPr>
          <w:sz w:val="28"/>
          <w:szCs w:val="28"/>
        </w:rPr>
        <w:t xml:space="preserve">   Рельеф на участке строительства сетей </w:t>
      </w:r>
      <w:proofErr w:type="spellStart"/>
      <w:r w:rsidRPr="00463244">
        <w:rPr>
          <w:sz w:val="28"/>
          <w:szCs w:val="28"/>
        </w:rPr>
        <w:t>канализования</w:t>
      </w:r>
      <w:proofErr w:type="spellEnd"/>
      <w:r w:rsidRPr="00463244">
        <w:rPr>
          <w:sz w:val="28"/>
          <w:szCs w:val="28"/>
        </w:rPr>
        <w:t xml:space="preserve"> имеет уклон на з</w:t>
      </w:r>
      <w:r w:rsidRPr="00463244">
        <w:rPr>
          <w:sz w:val="28"/>
          <w:szCs w:val="28"/>
        </w:rPr>
        <w:t>а</w:t>
      </w:r>
      <w:r w:rsidRPr="00463244">
        <w:rPr>
          <w:sz w:val="28"/>
          <w:szCs w:val="28"/>
        </w:rPr>
        <w:t xml:space="preserve">пад, в сторону </w:t>
      </w:r>
      <w:proofErr w:type="spellStart"/>
      <w:r w:rsidRPr="00463244">
        <w:rPr>
          <w:sz w:val="28"/>
          <w:szCs w:val="28"/>
        </w:rPr>
        <w:t>р</w:t>
      </w:r>
      <w:proofErr w:type="gramStart"/>
      <w:r w:rsidRPr="00463244">
        <w:rPr>
          <w:sz w:val="28"/>
          <w:szCs w:val="28"/>
        </w:rPr>
        <w:t>.Т</w:t>
      </w:r>
      <w:proofErr w:type="gramEnd"/>
      <w:r w:rsidRPr="00463244">
        <w:rPr>
          <w:sz w:val="28"/>
          <w:szCs w:val="28"/>
        </w:rPr>
        <w:t>авла</w:t>
      </w:r>
      <w:proofErr w:type="spellEnd"/>
      <w:r w:rsidRPr="00463244">
        <w:rPr>
          <w:sz w:val="28"/>
          <w:szCs w:val="28"/>
        </w:rPr>
        <w:t xml:space="preserve">. Отметки рельефа составляют 129,91 – 187,50м. </w:t>
      </w:r>
    </w:p>
    <w:p w:rsidR="00463244" w:rsidRPr="00463244" w:rsidRDefault="00463244" w:rsidP="00463244">
      <w:pPr>
        <w:ind w:firstLine="709"/>
        <w:jc w:val="both"/>
        <w:rPr>
          <w:sz w:val="28"/>
          <w:szCs w:val="28"/>
        </w:rPr>
      </w:pPr>
      <w:r w:rsidRPr="00463244">
        <w:rPr>
          <w:sz w:val="28"/>
          <w:szCs w:val="28"/>
        </w:rPr>
        <w:t>В геоморфологическом отношении район работ приурочен к пойме и прав</w:t>
      </w:r>
      <w:r w:rsidRPr="00463244">
        <w:rPr>
          <w:sz w:val="28"/>
          <w:szCs w:val="28"/>
        </w:rPr>
        <w:t>о</w:t>
      </w:r>
      <w:r w:rsidRPr="00463244">
        <w:rPr>
          <w:sz w:val="28"/>
          <w:szCs w:val="28"/>
        </w:rPr>
        <w:t xml:space="preserve">бережному склону </w:t>
      </w:r>
      <w:proofErr w:type="spellStart"/>
      <w:r w:rsidRPr="00463244">
        <w:rPr>
          <w:sz w:val="28"/>
          <w:szCs w:val="28"/>
        </w:rPr>
        <w:t>р</w:t>
      </w:r>
      <w:proofErr w:type="gramStart"/>
      <w:r w:rsidRPr="00463244">
        <w:rPr>
          <w:sz w:val="28"/>
          <w:szCs w:val="28"/>
        </w:rPr>
        <w:t>.Т</w:t>
      </w:r>
      <w:proofErr w:type="gramEnd"/>
      <w:r w:rsidRPr="00463244">
        <w:rPr>
          <w:sz w:val="28"/>
          <w:szCs w:val="28"/>
        </w:rPr>
        <w:t>авла</w:t>
      </w:r>
      <w:proofErr w:type="spellEnd"/>
      <w:r w:rsidRPr="00463244">
        <w:rPr>
          <w:sz w:val="28"/>
          <w:szCs w:val="28"/>
        </w:rPr>
        <w:t>.</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1.3. Красные линии и линии регулирования застройки</w:t>
      </w:r>
    </w:p>
    <w:p w:rsidR="0086161F" w:rsidRPr="0086161F" w:rsidRDefault="0086161F" w:rsidP="0086161F">
      <w:pPr>
        <w:spacing w:line="240" w:lineRule="auto"/>
        <w:ind w:firstLine="0"/>
        <w:jc w:val="center"/>
        <w:rPr>
          <w:b/>
          <w:sz w:val="28"/>
          <w:szCs w:val="28"/>
        </w:rPr>
      </w:pPr>
    </w:p>
    <w:p w:rsidR="0086161F" w:rsidRPr="0086161F" w:rsidRDefault="005244E9" w:rsidP="0086161F">
      <w:pPr>
        <w:ind w:firstLine="709"/>
        <w:jc w:val="both"/>
        <w:rPr>
          <w:sz w:val="28"/>
          <w:szCs w:val="28"/>
        </w:rPr>
      </w:pPr>
      <w:r w:rsidRPr="006376F6">
        <w:rPr>
          <w:sz w:val="28"/>
          <w:szCs w:val="28"/>
        </w:rPr>
        <w:t>В связи со спецификой проектируемого линейного объекта и</w:t>
      </w:r>
      <w:r>
        <w:t xml:space="preserve"> </w:t>
      </w:r>
      <w:r w:rsidRPr="006376F6">
        <w:rPr>
          <w:sz w:val="28"/>
          <w:szCs w:val="28"/>
        </w:rPr>
        <w:t>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w:t>
      </w:r>
      <w:r>
        <w:rPr>
          <w:sz w:val="28"/>
          <w:szCs w:val="28"/>
        </w:rPr>
        <w:t>, установление кра</w:t>
      </w:r>
      <w:r>
        <w:rPr>
          <w:sz w:val="28"/>
          <w:szCs w:val="28"/>
        </w:rPr>
        <w:t>с</w:t>
      </w:r>
      <w:r>
        <w:rPr>
          <w:sz w:val="28"/>
          <w:szCs w:val="28"/>
        </w:rPr>
        <w:t>ных линий</w:t>
      </w:r>
      <w:r w:rsidRPr="006376F6">
        <w:rPr>
          <w:sz w:val="28"/>
          <w:szCs w:val="28"/>
        </w:rPr>
        <w:t xml:space="preserve"> настоящим проектом планировки территории не планируется</w:t>
      </w:r>
      <w:r>
        <w:rPr>
          <w:sz w:val="28"/>
          <w:szCs w:val="28"/>
        </w:rPr>
        <w:t>.</w:t>
      </w:r>
    </w:p>
    <w:p w:rsidR="0086161F" w:rsidRPr="0086161F" w:rsidRDefault="0086161F" w:rsidP="0086161F">
      <w:pPr>
        <w:autoSpaceDE w:val="0"/>
        <w:autoSpaceDN w:val="0"/>
        <w:adjustRightInd w:val="0"/>
        <w:spacing w:line="240" w:lineRule="auto"/>
        <w:ind w:firstLine="0"/>
        <w:jc w:val="center"/>
        <w:rPr>
          <w:b/>
          <w:bCs/>
          <w:sz w:val="28"/>
          <w:szCs w:val="28"/>
        </w:rPr>
      </w:pPr>
    </w:p>
    <w:p w:rsidR="0086161F" w:rsidRPr="0086161F" w:rsidRDefault="0086161F" w:rsidP="0086161F">
      <w:pPr>
        <w:autoSpaceDE w:val="0"/>
        <w:autoSpaceDN w:val="0"/>
        <w:adjustRightInd w:val="0"/>
        <w:spacing w:line="240" w:lineRule="auto"/>
        <w:ind w:firstLine="0"/>
        <w:jc w:val="center"/>
        <w:rPr>
          <w:b/>
          <w:bCs/>
          <w:sz w:val="28"/>
          <w:szCs w:val="28"/>
        </w:rPr>
      </w:pPr>
      <w:r w:rsidRPr="0086161F">
        <w:rPr>
          <w:b/>
          <w:bCs/>
          <w:sz w:val="28"/>
          <w:szCs w:val="28"/>
        </w:rPr>
        <w:t>1.4. Планируемые к размещению объекты капитального</w:t>
      </w:r>
    </w:p>
    <w:p w:rsidR="0086161F" w:rsidRPr="0086161F" w:rsidRDefault="0086161F" w:rsidP="0086161F">
      <w:pPr>
        <w:autoSpaceDE w:val="0"/>
        <w:autoSpaceDN w:val="0"/>
        <w:adjustRightInd w:val="0"/>
        <w:spacing w:line="240" w:lineRule="auto"/>
        <w:ind w:firstLine="709"/>
        <w:jc w:val="center"/>
        <w:rPr>
          <w:color w:val="000000"/>
          <w:sz w:val="28"/>
          <w:szCs w:val="28"/>
        </w:rPr>
      </w:pPr>
      <w:r w:rsidRPr="0086161F">
        <w:rPr>
          <w:b/>
          <w:bCs/>
          <w:color w:val="000000"/>
          <w:sz w:val="28"/>
          <w:szCs w:val="28"/>
        </w:rPr>
        <w:t>строительства, линейные объекты</w:t>
      </w:r>
    </w:p>
    <w:p w:rsidR="0086161F" w:rsidRPr="0086161F" w:rsidRDefault="0086161F" w:rsidP="0086161F">
      <w:pPr>
        <w:autoSpaceDE w:val="0"/>
        <w:autoSpaceDN w:val="0"/>
        <w:adjustRightInd w:val="0"/>
        <w:spacing w:line="240" w:lineRule="auto"/>
        <w:ind w:firstLine="709"/>
        <w:jc w:val="both"/>
        <w:rPr>
          <w:color w:val="000000"/>
          <w:sz w:val="28"/>
          <w:szCs w:val="28"/>
        </w:rPr>
      </w:pPr>
    </w:p>
    <w:p w:rsidR="00DA4D6C" w:rsidRDefault="0086161F" w:rsidP="00DA4D6C">
      <w:pPr>
        <w:autoSpaceDE w:val="0"/>
        <w:autoSpaceDN w:val="0"/>
        <w:adjustRightInd w:val="0"/>
        <w:ind w:firstLine="709"/>
        <w:jc w:val="both"/>
        <w:rPr>
          <w:bCs/>
          <w:color w:val="000000"/>
          <w:sz w:val="28"/>
          <w:szCs w:val="28"/>
        </w:rPr>
      </w:pPr>
      <w:r w:rsidRPr="0086161F">
        <w:rPr>
          <w:color w:val="000000"/>
          <w:sz w:val="28"/>
          <w:szCs w:val="28"/>
        </w:rPr>
        <w:t>На проектируемой территории планируется размещение объекта капитальн</w:t>
      </w:r>
      <w:r w:rsidRPr="0086161F">
        <w:rPr>
          <w:color w:val="000000"/>
          <w:sz w:val="28"/>
          <w:szCs w:val="28"/>
        </w:rPr>
        <w:t>о</w:t>
      </w:r>
      <w:r w:rsidRPr="0086161F">
        <w:rPr>
          <w:color w:val="000000"/>
          <w:sz w:val="28"/>
          <w:szCs w:val="28"/>
        </w:rPr>
        <w:t xml:space="preserve">го строительства: линейного объекта </w:t>
      </w:r>
      <w:r w:rsidR="00C76C2F" w:rsidRPr="00D07FC8">
        <w:rPr>
          <w:sz w:val="28"/>
          <w:szCs w:val="28"/>
        </w:rPr>
        <w:t xml:space="preserve">Строительство сетей </w:t>
      </w:r>
      <w:proofErr w:type="spellStart"/>
      <w:r w:rsidR="00C76C2F" w:rsidRPr="00D07FC8">
        <w:rPr>
          <w:sz w:val="28"/>
          <w:szCs w:val="28"/>
        </w:rPr>
        <w:t>канализования</w:t>
      </w:r>
      <w:proofErr w:type="spellEnd"/>
      <w:r w:rsidR="00C76C2F" w:rsidRPr="00D07FC8">
        <w:rPr>
          <w:sz w:val="28"/>
          <w:szCs w:val="28"/>
        </w:rPr>
        <w:t xml:space="preserve"> МОУ "Средняя школа №13 и МДОУ "Детский сад №16" в </w:t>
      </w:r>
      <w:proofErr w:type="spellStart"/>
      <w:r w:rsidR="00C76C2F" w:rsidRPr="00D07FC8">
        <w:rPr>
          <w:sz w:val="28"/>
          <w:szCs w:val="28"/>
        </w:rPr>
        <w:t>г.о</w:t>
      </w:r>
      <w:proofErr w:type="spellEnd"/>
      <w:r w:rsidR="00C76C2F" w:rsidRPr="00D07FC8">
        <w:rPr>
          <w:sz w:val="28"/>
          <w:szCs w:val="28"/>
        </w:rPr>
        <w:t>. Саранск »</w:t>
      </w:r>
      <w:r w:rsidR="00C76C2F">
        <w:rPr>
          <w:sz w:val="28"/>
          <w:szCs w:val="28"/>
        </w:rPr>
        <w:t xml:space="preserve">  </w:t>
      </w:r>
      <w:r w:rsidRPr="0086161F">
        <w:rPr>
          <w:color w:val="000000"/>
          <w:sz w:val="28"/>
          <w:szCs w:val="28"/>
        </w:rPr>
        <w:t>Проектиру</w:t>
      </w:r>
      <w:r w:rsidRPr="0086161F">
        <w:rPr>
          <w:color w:val="000000"/>
          <w:sz w:val="28"/>
          <w:szCs w:val="28"/>
        </w:rPr>
        <w:t>е</w:t>
      </w:r>
      <w:r w:rsidRPr="0086161F">
        <w:rPr>
          <w:color w:val="000000"/>
          <w:sz w:val="28"/>
          <w:szCs w:val="28"/>
        </w:rPr>
        <w:t xml:space="preserve">мый линейный объект необходим для обеспечения </w:t>
      </w:r>
      <w:r w:rsidR="00C76C2F">
        <w:rPr>
          <w:bCs/>
          <w:color w:val="000000"/>
          <w:sz w:val="28"/>
          <w:szCs w:val="28"/>
        </w:rPr>
        <w:t xml:space="preserve">водоотведения от </w:t>
      </w:r>
      <w:r w:rsidR="00C76C2F">
        <w:rPr>
          <w:sz w:val="28"/>
          <w:szCs w:val="28"/>
        </w:rPr>
        <w:t>МОУ «</w:t>
      </w:r>
      <w:r w:rsidR="00C76C2F" w:rsidRPr="00D07FC8">
        <w:rPr>
          <w:sz w:val="28"/>
          <w:szCs w:val="28"/>
        </w:rPr>
        <w:t>Сре</w:t>
      </w:r>
      <w:r w:rsidR="00C76C2F" w:rsidRPr="00D07FC8">
        <w:rPr>
          <w:sz w:val="28"/>
          <w:szCs w:val="28"/>
        </w:rPr>
        <w:t>д</w:t>
      </w:r>
      <w:r w:rsidR="00C76C2F" w:rsidRPr="00D07FC8">
        <w:rPr>
          <w:sz w:val="28"/>
          <w:szCs w:val="28"/>
        </w:rPr>
        <w:lastRenderedPageBreak/>
        <w:t>няя школа №13</w:t>
      </w:r>
      <w:r w:rsidR="00C76C2F">
        <w:rPr>
          <w:sz w:val="28"/>
          <w:szCs w:val="28"/>
        </w:rPr>
        <w:t>»</w:t>
      </w:r>
      <w:r w:rsidR="00C76C2F">
        <w:rPr>
          <w:bCs/>
          <w:color w:val="000000"/>
          <w:sz w:val="28"/>
          <w:szCs w:val="28"/>
        </w:rPr>
        <w:t xml:space="preserve"> </w:t>
      </w:r>
      <w:r w:rsidR="00C76C2F">
        <w:rPr>
          <w:sz w:val="28"/>
          <w:szCs w:val="28"/>
        </w:rPr>
        <w:t>и МДОУ «Детский сад №16»</w:t>
      </w:r>
      <w:r w:rsidR="00C76C2F" w:rsidRPr="00D07FC8">
        <w:rPr>
          <w:sz w:val="28"/>
          <w:szCs w:val="28"/>
        </w:rPr>
        <w:t xml:space="preserve"> </w:t>
      </w:r>
      <w:r w:rsidRPr="0086161F">
        <w:rPr>
          <w:bCs/>
          <w:color w:val="000000"/>
          <w:sz w:val="28"/>
          <w:szCs w:val="28"/>
        </w:rPr>
        <w:t xml:space="preserve"> </w:t>
      </w:r>
      <w:r w:rsidR="00DA4D6C" w:rsidRPr="007E168C">
        <w:rPr>
          <w:sz w:val="28"/>
          <w:szCs w:val="28"/>
        </w:rPr>
        <w:t xml:space="preserve">объектов жилой застройки </w:t>
      </w:r>
      <w:r w:rsidR="00C76C2F">
        <w:rPr>
          <w:sz w:val="28"/>
          <w:szCs w:val="28"/>
        </w:rPr>
        <w:t>поселка им.</w:t>
      </w:r>
      <w:r w:rsidR="00DA4D6C" w:rsidRPr="007E168C">
        <w:rPr>
          <w:sz w:val="28"/>
          <w:szCs w:val="28"/>
        </w:rPr>
        <w:t xml:space="preserve"> Гагарина</w:t>
      </w:r>
      <w:r w:rsidR="00DA4D6C" w:rsidRPr="007E168C">
        <w:rPr>
          <w:bCs/>
          <w:sz w:val="28"/>
          <w:szCs w:val="28"/>
        </w:rPr>
        <w:t>.</w:t>
      </w:r>
      <w:r w:rsidR="00DA4D6C">
        <w:rPr>
          <w:bCs/>
          <w:color w:val="000000"/>
          <w:sz w:val="28"/>
          <w:szCs w:val="28"/>
        </w:rPr>
        <w:t xml:space="preserve"> </w:t>
      </w:r>
    </w:p>
    <w:p w:rsidR="00470025" w:rsidRPr="00C76C2F" w:rsidRDefault="00C76C2F" w:rsidP="00C76C2F">
      <w:pPr>
        <w:ind w:firstLine="709"/>
        <w:jc w:val="both"/>
        <w:rPr>
          <w:sz w:val="28"/>
          <w:szCs w:val="28"/>
        </w:rPr>
      </w:pPr>
      <w:r w:rsidRPr="00C76C2F">
        <w:rPr>
          <w:sz w:val="28"/>
          <w:szCs w:val="28"/>
        </w:rPr>
        <w:t>Отводящая</w:t>
      </w:r>
      <w:r w:rsidR="00470025" w:rsidRPr="00C76C2F">
        <w:rPr>
          <w:sz w:val="28"/>
          <w:szCs w:val="28"/>
        </w:rPr>
        <w:t xml:space="preserve"> сеть канализации от детского сада пролож</w:t>
      </w:r>
      <w:r w:rsidRPr="00C76C2F">
        <w:rPr>
          <w:sz w:val="28"/>
          <w:szCs w:val="28"/>
        </w:rPr>
        <w:t>ена</w:t>
      </w:r>
      <w:r w:rsidR="00470025" w:rsidRPr="00C76C2F">
        <w:rPr>
          <w:sz w:val="28"/>
          <w:szCs w:val="28"/>
        </w:rPr>
        <w:t xml:space="preserve"> по ул. Орджон</w:t>
      </w:r>
      <w:r w:rsidR="00470025" w:rsidRPr="00C76C2F">
        <w:rPr>
          <w:sz w:val="28"/>
          <w:szCs w:val="28"/>
        </w:rPr>
        <w:t>и</w:t>
      </w:r>
      <w:r w:rsidR="00470025" w:rsidRPr="00C76C2F">
        <w:rPr>
          <w:sz w:val="28"/>
          <w:szCs w:val="28"/>
        </w:rPr>
        <w:t>кидзе из труб ПЭ 80 SDR 17- 225 х 13,4 - техническая ГОСТ 18599-2001. Глубина заложения канализации принята с учетом подключения канализации частных д</w:t>
      </w:r>
      <w:r w:rsidR="00470025" w:rsidRPr="00C76C2F">
        <w:rPr>
          <w:sz w:val="28"/>
          <w:szCs w:val="28"/>
        </w:rPr>
        <w:t>о</w:t>
      </w:r>
      <w:r w:rsidR="00470025" w:rsidRPr="00C76C2F">
        <w:rPr>
          <w:sz w:val="28"/>
          <w:szCs w:val="28"/>
        </w:rPr>
        <w:t>мов прилегающих улиц. Отводящая канализация школы-существующая, пролож</w:t>
      </w:r>
      <w:r w:rsidR="00470025" w:rsidRPr="00C76C2F">
        <w:rPr>
          <w:sz w:val="28"/>
          <w:szCs w:val="28"/>
        </w:rPr>
        <w:t>е</w:t>
      </w:r>
      <w:r w:rsidR="00470025" w:rsidRPr="00C76C2F">
        <w:rPr>
          <w:sz w:val="28"/>
          <w:szCs w:val="28"/>
        </w:rPr>
        <w:t>на по ул. Фрунзе.</w:t>
      </w:r>
    </w:p>
    <w:p w:rsidR="00470025" w:rsidRPr="00C76C2F" w:rsidRDefault="00470025" w:rsidP="00C76C2F">
      <w:pPr>
        <w:ind w:firstLine="709"/>
        <w:jc w:val="both"/>
        <w:rPr>
          <w:sz w:val="28"/>
          <w:szCs w:val="28"/>
        </w:rPr>
      </w:pPr>
      <w:r w:rsidRPr="00C76C2F">
        <w:rPr>
          <w:sz w:val="28"/>
          <w:szCs w:val="28"/>
        </w:rPr>
        <w:t xml:space="preserve">Проектом предусмотрено переключение канализации школы по ул. </w:t>
      </w:r>
      <w:proofErr w:type="gramStart"/>
      <w:r w:rsidRPr="00C76C2F">
        <w:rPr>
          <w:sz w:val="28"/>
          <w:szCs w:val="28"/>
        </w:rPr>
        <w:t>Степная</w:t>
      </w:r>
      <w:proofErr w:type="gramEnd"/>
      <w:r w:rsidRPr="00C76C2F">
        <w:rPr>
          <w:sz w:val="28"/>
          <w:szCs w:val="28"/>
        </w:rPr>
        <w:t xml:space="preserve"> в проектируемый коллектор Ф225мм. Стоки самотеком поступают в </w:t>
      </w:r>
      <w:proofErr w:type="spellStart"/>
      <w:proofErr w:type="gramStart"/>
      <w:r w:rsidRPr="00C76C2F">
        <w:rPr>
          <w:sz w:val="28"/>
          <w:szCs w:val="28"/>
        </w:rPr>
        <w:t>канализацион-ную</w:t>
      </w:r>
      <w:proofErr w:type="spellEnd"/>
      <w:proofErr w:type="gramEnd"/>
      <w:r w:rsidRPr="00C76C2F">
        <w:rPr>
          <w:sz w:val="28"/>
          <w:szCs w:val="28"/>
        </w:rPr>
        <w:t xml:space="preserve"> насосную станцию КНС-1, где собираются все стоки пос. Гагарина, согласно ранее выданному проек</w:t>
      </w:r>
      <w:r w:rsidR="00C76C2F" w:rsidRPr="00C76C2F">
        <w:rPr>
          <w:sz w:val="28"/>
          <w:szCs w:val="28"/>
        </w:rPr>
        <w:t>ту. Сеть канализации, проходящую</w:t>
      </w:r>
      <w:r w:rsidRPr="00C76C2F">
        <w:rPr>
          <w:sz w:val="28"/>
          <w:szCs w:val="28"/>
        </w:rPr>
        <w:t xml:space="preserve"> под автодорогой, пр</w:t>
      </w:r>
      <w:r w:rsidRPr="00C76C2F">
        <w:rPr>
          <w:sz w:val="28"/>
          <w:szCs w:val="28"/>
        </w:rPr>
        <w:t>о</w:t>
      </w:r>
      <w:r w:rsidRPr="00C76C2F">
        <w:rPr>
          <w:sz w:val="28"/>
          <w:szCs w:val="28"/>
        </w:rPr>
        <w:t>ложить методом ГНБ. На сети установить колодцы из сборных железобетонных колец Ф1000-1500мм. От насосной станции хозяйственно - фекальные стоки отв</w:t>
      </w:r>
      <w:r w:rsidRPr="00C76C2F">
        <w:rPr>
          <w:sz w:val="28"/>
          <w:szCs w:val="28"/>
        </w:rPr>
        <w:t>о</w:t>
      </w:r>
      <w:r w:rsidRPr="00C76C2F">
        <w:rPr>
          <w:sz w:val="28"/>
          <w:szCs w:val="28"/>
        </w:rPr>
        <w:t xml:space="preserve">дятся в существующий канализационный коллектор Ф500мм, проходящий в жилом квартале ОАО "Мордовская ипотечная корпорация" в пойме р. </w:t>
      </w:r>
      <w:proofErr w:type="spellStart"/>
      <w:r w:rsidRPr="00C76C2F">
        <w:rPr>
          <w:sz w:val="28"/>
          <w:szCs w:val="28"/>
        </w:rPr>
        <w:t>Тав</w:t>
      </w:r>
      <w:r w:rsidR="005F70FB">
        <w:rPr>
          <w:sz w:val="28"/>
          <w:szCs w:val="28"/>
        </w:rPr>
        <w:t>ла</w:t>
      </w:r>
      <w:proofErr w:type="spellEnd"/>
      <w:r w:rsidR="005F70FB">
        <w:rPr>
          <w:sz w:val="28"/>
          <w:szCs w:val="28"/>
        </w:rPr>
        <w:t>, по двум напорным трубопрово</w:t>
      </w:r>
      <w:r w:rsidRPr="00C76C2F">
        <w:rPr>
          <w:sz w:val="28"/>
          <w:szCs w:val="28"/>
        </w:rPr>
        <w:t>дам, проложенным из труб ПЭ 80 SDR 17- 160 х 9,5 - техн</w:t>
      </w:r>
      <w:r w:rsidRPr="00C76C2F">
        <w:rPr>
          <w:sz w:val="28"/>
          <w:szCs w:val="28"/>
        </w:rPr>
        <w:t>и</w:t>
      </w:r>
      <w:r w:rsidRPr="00C76C2F">
        <w:rPr>
          <w:sz w:val="28"/>
          <w:szCs w:val="28"/>
        </w:rPr>
        <w:t>ческая ГОСТ 18599-2001. На сети установить гаситель напора. Переход трубопр</w:t>
      </w:r>
      <w:r w:rsidRPr="00C76C2F">
        <w:rPr>
          <w:sz w:val="28"/>
          <w:szCs w:val="28"/>
        </w:rPr>
        <w:t>о</w:t>
      </w:r>
      <w:r w:rsidRPr="00C76C2F">
        <w:rPr>
          <w:sz w:val="28"/>
          <w:szCs w:val="28"/>
        </w:rPr>
        <w:t xml:space="preserve">водов под речкой вы-полнить методом ГНБ, рабочие трубопроводы заключить в футляры из труб ПЭ 80 SDR 17- 225х13,4 - </w:t>
      </w:r>
      <w:proofErr w:type="gramStart"/>
      <w:r w:rsidRPr="00C76C2F">
        <w:rPr>
          <w:sz w:val="28"/>
          <w:szCs w:val="28"/>
        </w:rPr>
        <w:t>техническая</w:t>
      </w:r>
      <w:proofErr w:type="gramEnd"/>
      <w:r w:rsidRPr="00C76C2F">
        <w:rPr>
          <w:sz w:val="28"/>
          <w:szCs w:val="28"/>
        </w:rPr>
        <w:t xml:space="preserve"> ГОСТ 18599-2001.</w:t>
      </w:r>
    </w:p>
    <w:p w:rsidR="00470025" w:rsidRDefault="00470025" w:rsidP="00DA4D6C">
      <w:pPr>
        <w:autoSpaceDE w:val="0"/>
        <w:autoSpaceDN w:val="0"/>
        <w:adjustRightInd w:val="0"/>
        <w:ind w:firstLine="709"/>
        <w:jc w:val="both"/>
        <w:rPr>
          <w:bCs/>
          <w:color w:val="000000"/>
          <w:sz w:val="28"/>
          <w:szCs w:val="28"/>
        </w:rPr>
      </w:pPr>
    </w:p>
    <w:p w:rsidR="00C15D73" w:rsidRPr="0086161F" w:rsidRDefault="00C15D73" w:rsidP="0086161F">
      <w:pPr>
        <w:ind w:firstLine="709"/>
        <w:jc w:val="both"/>
        <w:rPr>
          <w:sz w:val="28"/>
          <w:szCs w:val="28"/>
        </w:rPr>
      </w:pPr>
    </w:p>
    <w:p w:rsidR="0086161F" w:rsidRPr="0086161F" w:rsidRDefault="005F70FB" w:rsidP="0086161F">
      <w:pPr>
        <w:spacing w:line="240" w:lineRule="auto"/>
        <w:ind w:firstLine="0"/>
        <w:jc w:val="center"/>
        <w:rPr>
          <w:b/>
          <w:sz w:val="28"/>
          <w:szCs w:val="28"/>
        </w:rPr>
      </w:pPr>
      <w:r>
        <w:rPr>
          <w:b/>
          <w:sz w:val="28"/>
          <w:szCs w:val="28"/>
        </w:rPr>
        <w:br w:type="page"/>
      </w:r>
      <w:r w:rsidR="0086161F" w:rsidRPr="0086161F">
        <w:rPr>
          <w:b/>
          <w:sz w:val="28"/>
          <w:szCs w:val="28"/>
        </w:rPr>
        <w:lastRenderedPageBreak/>
        <w:t>1.5. Характеристики развития систем инженерно-технического</w:t>
      </w:r>
    </w:p>
    <w:p w:rsidR="0086161F" w:rsidRPr="0086161F" w:rsidRDefault="0086161F" w:rsidP="0086161F">
      <w:pPr>
        <w:spacing w:line="240" w:lineRule="auto"/>
        <w:ind w:firstLine="0"/>
        <w:jc w:val="center"/>
        <w:rPr>
          <w:b/>
          <w:sz w:val="28"/>
          <w:szCs w:val="28"/>
        </w:rPr>
      </w:pPr>
      <w:r w:rsidRPr="0086161F">
        <w:rPr>
          <w:b/>
          <w:sz w:val="28"/>
          <w:szCs w:val="28"/>
        </w:rPr>
        <w:t>обеспечения территории</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Инженерно-техническое обеспечение проектируемой и прилегающих терр</w:t>
      </w:r>
      <w:r w:rsidRPr="0086161F">
        <w:rPr>
          <w:sz w:val="28"/>
          <w:szCs w:val="28"/>
        </w:rPr>
        <w:t>и</w:t>
      </w:r>
      <w:r w:rsidRPr="0086161F">
        <w:rPr>
          <w:sz w:val="28"/>
          <w:szCs w:val="28"/>
        </w:rPr>
        <w:t xml:space="preserve">торий обеспечивается существующими инженерными сетями. </w:t>
      </w:r>
    </w:p>
    <w:p w:rsidR="0086161F" w:rsidRDefault="0086161F" w:rsidP="0086161F">
      <w:pPr>
        <w:ind w:firstLine="709"/>
        <w:jc w:val="both"/>
        <w:rPr>
          <w:sz w:val="28"/>
          <w:szCs w:val="28"/>
        </w:rPr>
      </w:pPr>
      <w:r w:rsidRPr="00A8076D">
        <w:rPr>
          <w:sz w:val="28"/>
          <w:szCs w:val="28"/>
        </w:rPr>
        <w:t>Проектируемый линейный объект по всей трассе прохождения  пересекает ряд ин</w:t>
      </w:r>
      <w:r w:rsidR="00A8076D" w:rsidRPr="00A8076D">
        <w:rPr>
          <w:sz w:val="28"/>
          <w:szCs w:val="28"/>
        </w:rPr>
        <w:t>женерных коммуникаций</w:t>
      </w:r>
      <w:r w:rsidR="003D216D" w:rsidRPr="00A8076D">
        <w:rPr>
          <w:sz w:val="28"/>
          <w:szCs w:val="28"/>
        </w:rPr>
        <w:t>.</w:t>
      </w:r>
      <w:r w:rsidRPr="0086161F">
        <w:rPr>
          <w:sz w:val="28"/>
          <w:szCs w:val="28"/>
        </w:rPr>
        <w:t xml:space="preserve"> Существующие и перспективные инженерные с</w:t>
      </w:r>
      <w:r w:rsidRPr="0086161F">
        <w:rPr>
          <w:sz w:val="28"/>
          <w:szCs w:val="28"/>
        </w:rPr>
        <w:t>е</w:t>
      </w:r>
      <w:r w:rsidRPr="0086161F">
        <w:rPr>
          <w:sz w:val="28"/>
          <w:szCs w:val="28"/>
        </w:rPr>
        <w:t>ти и сооружения, их охранные зоны приведены на чертеже ПП-2.</w:t>
      </w:r>
    </w:p>
    <w:p w:rsidR="005F70FB" w:rsidRPr="0086161F" w:rsidRDefault="005F70FB" w:rsidP="0086161F">
      <w:pPr>
        <w:ind w:firstLine="709"/>
        <w:jc w:val="both"/>
        <w:rPr>
          <w:sz w:val="28"/>
          <w:szCs w:val="28"/>
        </w:rPr>
      </w:pPr>
    </w:p>
    <w:p w:rsidR="0086161F" w:rsidRPr="0086161F" w:rsidRDefault="0086161F" w:rsidP="0086161F">
      <w:pPr>
        <w:spacing w:line="240" w:lineRule="auto"/>
        <w:ind w:right="140" w:firstLine="0"/>
        <w:rPr>
          <w:i/>
          <w:sz w:val="28"/>
          <w:szCs w:val="28"/>
          <w:u w:val="single"/>
        </w:rPr>
      </w:pPr>
    </w:p>
    <w:p w:rsidR="0086161F" w:rsidRPr="0086161F" w:rsidRDefault="0086161F" w:rsidP="0086161F">
      <w:pPr>
        <w:spacing w:line="240" w:lineRule="auto"/>
        <w:ind w:firstLine="0"/>
        <w:jc w:val="center"/>
        <w:rPr>
          <w:b/>
          <w:sz w:val="28"/>
          <w:szCs w:val="28"/>
        </w:rPr>
      </w:pPr>
      <w:r w:rsidRPr="0086161F">
        <w:rPr>
          <w:b/>
          <w:sz w:val="28"/>
          <w:szCs w:val="28"/>
        </w:rPr>
        <w:t>1.6. Характеристики развития системы транспортного обслуживания</w:t>
      </w:r>
    </w:p>
    <w:p w:rsidR="0086161F" w:rsidRPr="0086161F" w:rsidRDefault="0086161F" w:rsidP="0086161F">
      <w:pPr>
        <w:spacing w:line="240" w:lineRule="auto"/>
        <w:ind w:firstLine="0"/>
        <w:jc w:val="center"/>
        <w:rPr>
          <w:b/>
          <w:sz w:val="28"/>
          <w:szCs w:val="28"/>
        </w:rPr>
      </w:pPr>
      <w:r w:rsidRPr="0086161F">
        <w:rPr>
          <w:b/>
          <w:sz w:val="28"/>
          <w:szCs w:val="28"/>
        </w:rPr>
        <w:t>территории</w:t>
      </w:r>
    </w:p>
    <w:p w:rsidR="0086161F" w:rsidRPr="0086161F" w:rsidRDefault="0086161F" w:rsidP="0086161F">
      <w:pPr>
        <w:spacing w:line="240" w:lineRule="auto"/>
        <w:ind w:firstLine="0"/>
        <w:jc w:val="center"/>
        <w:rPr>
          <w:sz w:val="28"/>
          <w:szCs w:val="28"/>
        </w:rPr>
      </w:pPr>
    </w:p>
    <w:p w:rsidR="0086161F" w:rsidRPr="0086161F" w:rsidRDefault="0086161F" w:rsidP="0086161F">
      <w:pPr>
        <w:autoSpaceDE w:val="0"/>
        <w:autoSpaceDN w:val="0"/>
        <w:adjustRightInd w:val="0"/>
        <w:ind w:firstLine="709"/>
        <w:jc w:val="both"/>
        <w:rPr>
          <w:color w:val="000000"/>
          <w:sz w:val="28"/>
          <w:szCs w:val="28"/>
        </w:rPr>
      </w:pPr>
      <w:proofErr w:type="gramStart"/>
      <w:r w:rsidRPr="0086161F">
        <w:rPr>
          <w:color w:val="000000"/>
          <w:sz w:val="28"/>
          <w:szCs w:val="28"/>
        </w:rPr>
        <w:t xml:space="preserve">Проектом не предусмотрено развитие транспортной инфраструктуры, т.к. при строительстве </w:t>
      </w:r>
      <w:r w:rsidR="003F335C">
        <w:rPr>
          <w:color w:val="000000"/>
          <w:sz w:val="28"/>
          <w:szCs w:val="28"/>
        </w:rPr>
        <w:t xml:space="preserve">сети </w:t>
      </w:r>
      <w:proofErr w:type="spellStart"/>
      <w:r w:rsidR="003F335C">
        <w:rPr>
          <w:color w:val="000000"/>
          <w:sz w:val="28"/>
          <w:szCs w:val="28"/>
        </w:rPr>
        <w:t>канализования</w:t>
      </w:r>
      <w:proofErr w:type="spellEnd"/>
      <w:r w:rsidRPr="0086161F">
        <w:rPr>
          <w:color w:val="000000"/>
          <w:sz w:val="28"/>
          <w:szCs w:val="28"/>
        </w:rPr>
        <w:t xml:space="preserve"> будет использована система подъезда к площадкам строительства по существующим автодорогам и улично-дорожной сети</w:t>
      </w:r>
      <w:r w:rsidR="007A5106">
        <w:rPr>
          <w:color w:val="000000"/>
          <w:sz w:val="28"/>
          <w:szCs w:val="28"/>
        </w:rPr>
        <w:t xml:space="preserve"> (в частности по ул. </w:t>
      </w:r>
      <w:r w:rsidR="00DD4AF7">
        <w:rPr>
          <w:color w:val="000000"/>
          <w:sz w:val="28"/>
          <w:szCs w:val="28"/>
        </w:rPr>
        <w:t>Орджоникидзе и ул. Качалова</w:t>
      </w:r>
      <w:r w:rsidRPr="0086161F">
        <w:rPr>
          <w:color w:val="000000"/>
          <w:sz w:val="28"/>
          <w:szCs w:val="28"/>
        </w:rPr>
        <w:t>.</w:t>
      </w:r>
      <w:proofErr w:type="gramEnd"/>
      <w:r w:rsidRPr="0086161F">
        <w:rPr>
          <w:color w:val="000000"/>
          <w:sz w:val="28"/>
          <w:szCs w:val="28"/>
        </w:rPr>
        <w:t xml:space="preserve"> </w:t>
      </w:r>
      <w:proofErr w:type="gramStart"/>
      <w:r w:rsidRPr="0086161F">
        <w:rPr>
          <w:color w:val="000000"/>
          <w:sz w:val="28"/>
          <w:szCs w:val="28"/>
        </w:rPr>
        <w:t xml:space="preserve">При определении положения </w:t>
      </w:r>
      <w:r w:rsidR="00DD0FCE">
        <w:rPr>
          <w:color w:val="000000"/>
          <w:sz w:val="28"/>
          <w:szCs w:val="28"/>
        </w:rPr>
        <w:t>проектируемой канализации</w:t>
      </w:r>
      <w:r w:rsidRPr="0086161F">
        <w:rPr>
          <w:color w:val="000000"/>
          <w:sz w:val="28"/>
          <w:szCs w:val="28"/>
        </w:rPr>
        <w:t xml:space="preserve"> настоящим проектом учтены материалы Генерального плана в части положения проектируемых инженерно-транспортных сетей, которые в свою очередь определяют положение красных линий, обозначают существу</w:t>
      </w:r>
      <w:r w:rsidRPr="0086161F">
        <w:rPr>
          <w:color w:val="000000"/>
          <w:sz w:val="28"/>
          <w:szCs w:val="28"/>
        </w:rPr>
        <w:t>ю</w:t>
      </w:r>
      <w:r w:rsidRPr="0086161F">
        <w:rPr>
          <w:color w:val="000000"/>
          <w:sz w:val="28"/>
          <w:szCs w:val="28"/>
        </w:rPr>
        <w:t>щие, планируемые границы территорий общего пользования, границы земельных участков, на которых расположены линии электропередач, линии связи (в том чи</w:t>
      </w:r>
      <w:r w:rsidRPr="0086161F">
        <w:rPr>
          <w:color w:val="000000"/>
          <w:sz w:val="28"/>
          <w:szCs w:val="28"/>
        </w:rPr>
        <w:t>с</w:t>
      </w:r>
      <w:r w:rsidRPr="0086161F">
        <w:rPr>
          <w:color w:val="000000"/>
          <w:sz w:val="28"/>
          <w:szCs w:val="28"/>
        </w:rPr>
        <w:t>ле линейно-кабельные сооружения), трубопроводы, автомобильные дороги, и др</w:t>
      </w:r>
      <w:r w:rsidRPr="0086161F">
        <w:rPr>
          <w:color w:val="000000"/>
          <w:sz w:val="28"/>
          <w:szCs w:val="28"/>
        </w:rPr>
        <w:t>у</w:t>
      </w:r>
      <w:r w:rsidRPr="0086161F">
        <w:rPr>
          <w:color w:val="000000"/>
          <w:sz w:val="28"/>
          <w:szCs w:val="28"/>
        </w:rPr>
        <w:t xml:space="preserve">гие подобные сооружения. </w:t>
      </w:r>
      <w:proofErr w:type="gramEnd"/>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1.7. Характеристика развития систем социального обслуживания</w:t>
      </w:r>
    </w:p>
    <w:p w:rsidR="0086161F" w:rsidRPr="0086161F" w:rsidRDefault="0086161F" w:rsidP="0086161F">
      <w:pPr>
        <w:spacing w:line="240" w:lineRule="auto"/>
        <w:ind w:firstLine="0"/>
        <w:jc w:val="center"/>
        <w:rPr>
          <w:sz w:val="28"/>
          <w:szCs w:val="28"/>
        </w:rPr>
      </w:pPr>
    </w:p>
    <w:p w:rsidR="0086161F" w:rsidRPr="0086161F" w:rsidRDefault="0086161F" w:rsidP="005F70FB">
      <w:pPr>
        <w:ind w:firstLine="709"/>
        <w:jc w:val="both"/>
        <w:rPr>
          <w:b/>
          <w:caps/>
          <w:sz w:val="28"/>
          <w:szCs w:val="28"/>
        </w:rPr>
      </w:pPr>
      <w:r w:rsidRPr="0086161F">
        <w:rPr>
          <w:sz w:val="28"/>
          <w:szCs w:val="28"/>
        </w:rPr>
        <w:t>В связи со спецификой территории в границах проекта планировки, описа</w:t>
      </w:r>
      <w:r w:rsidRPr="0086161F">
        <w:rPr>
          <w:sz w:val="28"/>
          <w:szCs w:val="28"/>
        </w:rPr>
        <w:t>н</w:t>
      </w:r>
      <w:r w:rsidRPr="0086161F">
        <w:rPr>
          <w:sz w:val="28"/>
          <w:szCs w:val="28"/>
        </w:rPr>
        <w:t>ной в разделах 1.2 «Краткая характеристика территории в границах проекта план</w:t>
      </w:r>
      <w:r w:rsidRPr="0086161F">
        <w:rPr>
          <w:sz w:val="28"/>
          <w:szCs w:val="28"/>
        </w:rPr>
        <w:t>и</w:t>
      </w:r>
      <w:r w:rsidRPr="0086161F">
        <w:rPr>
          <w:sz w:val="28"/>
          <w:szCs w:val="28"/>
        </w:rPr>
        <w:t>ровки…» и 1.4 «Планируемые к размещению объекты капитального строител</w:t>
      </w:r>
      <w:r w:rsidRPr="0086161F">
        <w:rPr>
          <w:sz w:val="28"/>
          <w:szCs w:val="28"/>
        </w:rPr>
        <w:t>ь</w:t>
      </w:r>
      <w:r w:rsidRPr="0086161F">
        <w:rPr>
          <w:sz w:val="28"/>
          <w:szCs w:val="28"/>
        </w:rPr>
        <w:t>ства» настоящих положений, строительство объектов для развития систем соц</w:t>
      </w:r>
      <w:r w:rsidRPr="0086161F">
        <w:rPr>
          <w:sz w:val="28"/>
          <w:szCs w:val="28"/>
        </w:rPr>
        <w:t>и</w:t>
      </w:r>
      <w:r w:rsidRPr="0086161F">
        <w:rPr>
          <w:sz w:val="28"/>
          <w:szCs w:val="28"/>
        </w:rPr>
        <w:t>ального обслуживания настоящим проектом планировки территории не планируе</w:t>
      </w:r>
      <w:r w:rsidRPr="0086161F">
        <w:rPr>
          <w:sz w:val="28"/>
          <w:szCs w:val="28"/>
        </w:rPr>
        <w:t>т</w:t>
      </w:r>
      <w:r w:rsidR="005F70FB">
        <w:rPr>
          <w:sz w:val="28"/>
          <w:szCs w:val="28"/>
        </w:rPr>
        <w:t>ся.</w:t>
      </w:r>
      <w:r w:rsidR="005F70FB">
        <w:rPr>
          <w:sz w:val="28"/>
          <w:szCs w:val="28"/>
        </w:rPr>
        <w:br w:type="page"/>
      </w:r>
      <w:r w:rsidRPr="0086161F">
        <w:rPr>
          <w:b/>
          <w:caps/>
          <w:sz w:val="28"/>
          <w:szCs w:val="28"/>
        </w:rPr>
        <w:lastRenderedPageBreak/>
        <w:t>РАЗДЕЛ 2. Обоснование проекта планировки территории</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2.1. Параметры планируемого строительства линейного объекта</w:t>
      </w:r>
    </w:p>
    <w:p w:rsidR="0086161F" w:rsidRPr="0086161F" w:rsidRDefault="0086161F" w:rsidP="0086161F">
      <w:pPr>
        <w:spacing w:line="240" w:lineRule="auto"/>
        <w:ind w:firstLine="0"/>
        <w:jc w:val="center"/>
        <w:rPr>
          <w:sz w:val="28"/>
          <w:szCs w:val="28"/>
        </w:rPr>
      </w:pPr>
    </w:p>
    <w:p w:rsidR="0086161F" w:rsidRDefault="0086161F" w:rsidP="0086161F">
      <w:pPr>
        <w:ind w:firstLine="0"/>
        <w:jc w:val="both"/>
        <w:rPr>
          <w:b/>
          <w:sz w:val="28"/>
          <w:szCs w:val="28"/>
        </w:rPr>
      </w:pPr>
      <w:r w:rsidRPr="0086161F">
        <w:rPr>
          <w:b/>
          <w:i/>
          <w:sz w:val="28"/>
          <w:szCs w:val="28"/>
          <w:u w:val="single"/>
        </w:rPr>
        <w:t>Обоснование параметров линейного объекта</w:t>
      </w:r>
      <w:r w:rsidRPr="0086161F">
        <w:rPr>
          <w:b/>
          <w:sz w:val="28"/>
          <w:szCs w:val="28"/>
        </w:rPr>
        <w:t xml:space="preserve"> </w:t>
      </w:r>
    </w:p>
    <w:p w:rsidR="00150491" w:rsidRPr="0086161F" w:rsidRDefault="00150491" w:rsidP="0086161F">
      <w:pPr>
        <w:ind w:firstLine="0"/>
        <w:jc w:val="both"/>
        <w:rPr>
          <w:b/>
          <w:sz w:val="28"/>
          <w:szCs w:val="28"/>
        </w:rPr>
      </w:pPr>
    </w:p>
    <w:p w:rsidR="00DD0FCE" w:rsidRDefault="0086161F" w:rsidP="00DD0FCE">
      <w:pPr>
        <w:pStyle w:val="Default"/>
        <w:spacing w:line="360" w:lineRule="auto"/>
        <w:ind w:firstLine="709"/>
        <w:jc w:val="both"/>
        <w:rPr>
          <w:sz w:val="28"/>
          <w:szCs w:val="28"/>
        </w:rPr>
      </w:pPr>
      <w:r w:rsidRPr="0086161F">
        <w:rPr>
          <w:sz w:val="28"/>
          <w:szCs w:val="28"/>
        </w:rPr>
        <w:t>Проектируемый линейный</w:t>
      </w:r>
      <w:r w:rsidR="00DD0FCE">
        <w:rPr>
          <w:sz w:val="28"/>
          <w:szCs w:val="28"/>
        </w:rPr>
        <w:t xml:space="preserve"> объект</w:t>
      </w:r>
      <w:r w:rsidRPr="0086161F">
        <w:rPr>
          <w:sz w:val="28"/>
          <w:szCs w:val="28"/>
        </w:rPr>
        <w:t xml:space="preserve"> </w:t>
      </w:r>
      <w:r w:rsidR="00DD0FCE" w:rsidRPr="00D07FC8">
        <w:rPr>
          <w:sz w:val="28"/>
          <w:szCs w:val="28"/>
        </w:rPr>
        <w:t xml:space="preserve">«Строительство сетей </w:t>
      </w:r>
      <w:proofErr w:type="spellStart"/>
      <w:r w:rsidR="00DD0FCE" w:rsidRPr="00D07FC8">
        <w:rPr>
          <w:sz w:val="28"/>
          <w:szCs w:val="28"/>
        </w:rPr>
        <w:t>канализования</w:t>
      </w:r>
      <w:proofErr w:type="spellEnd"/>
      <w:r w:rsidR="00DD0FCE" w:rsidRPr="00D07FC8">
        <w:rPr>
          <w:sz w:val="28"/>
          <w:szCs w:val="28"/>
        </w:rPr>
        <w:t xml:space="preserve"> МОУ "Средняя школа №13 и МДОУ "Детский сад №16" в </w:t>
      </w:r>
      <w:proofErr w:type="spellStart"/>
      <w:r w:rsidR="00DD0FCE" w:rsidRPr="00D07FC8">
        <w:rPr>
          <w:sz w:val="28"/>
          <w:szCs w:val="28"/>
        </w:rPr>
        <w:t>г.о</w:t>
      </w:r>
      <w:proofErr w:type="spellEnd"/>
      <w:r w:rsidR="00DD0FCE" w:rsidRPr="00D07FC8">
        <w:rPr>
          <w:sz w:val="28"/>
          <w:szCs w:val="28"/>
        </w:rPr>
        <w:t>. Саранск »</w:t>
      </w:r>
      <w:r w:rsidR="00DD0FCE">
        <w:rPr>
          <w:sz w:val="28"/>
          <w:szCs w:val="28"/>
        </w:rPr>
        <w:t xml:space="preserve"> </w:t>
      </w:r>
      <w:r w:rsidR="007A5106">
        <w:rPr>
          <w:sz w:val="28"/>
          <w:szCs w:val="28"/>
        </w:rPr>
        <w:t xml:space="preserve"> </w:t>
      </w:r>
      <w:r w:rsidR="00DD0FCE">
        <w:rPr>
          <w:sz w:val="28"/>
          <w:szCs w:val="28"/>
        </w:rPr>
        <w:t>является объе</w:t>
      </w:r>
      <w:r w:rsidR="00DD0FCE">
        <w:rPr>
          <w:sz w:val="28"/>
          <w:szCs w:val="28"/>
        </w:rPr>
        <w:t>к</w:t>
      </w:r>
      <w:r w:rsidR="00DD0FCE">
        <w:rPr>
          <w:sz w:val="28"/>
          <w:szCs w:val="28"/>
        </w:rPr>
        <w:t>том капитального строительства местного значения.</w:t>
      </w:r>
    </w:p>
    <w:p w:rsidR="00E9452B" w:rsidRDefault="0086161F" w:rsidP="00D145C2">
      <w:pPr>
        <w:autoSpaceDE w:val="0"/>
        <w:autoSpaceDN w:val="0"/>
        <w:adjustRightInd w:val="0"/>
        <w:ind w:firstLine="709"/>
        <w:jc w:val="both"/>
        <w:rPr>
          <w:sz w:val="28"/>
          <w:szCs w:val="28"/>
        </w:rPr>
      </w:pPr>
      <w:r w:rsidRPr="00E31A70">
        <w:rPr>
          <w:sz w:val="28"/>
          <w:szCs w:val="28"/>
        </w:rPr>
        <w:t xml:space="preserve"> Общая протяженность </w:t>
      </w:r>
      <w:r w:rsidR="00DD0FCE">
        <w:rPr>
          <w:sz w:val="28"/>
          <w:szCs w:val="28"/>
        </w:rPr>
        <w:t>проектируемой канализации</w:t>
      </w:r>
      <w:r w:rsidRPr="00E31A70">
        <w:rPr>
          <w:sz w:val="28"/>
          <w:szCs w:val="28"/>
        </w:rPr>
        <w:t xml:space="preserve"> составляет </w:t>
      </w:r>
      <w:r w:rsidR="00D145C2" w:rsidRPr="00D145C2">
        <w:rPr>
          <w:sz w:val="28"/>
          <w:szCs w:val="28"/>
        </w:rPr>
        <w:t>1,331 км.</w:t>
      </w:r>
      <w:r w:rsidR="00D145C2">
        <w:rPr>
          <w:sz w:val="28"/>
          <w:szCs w:val="28"/>
        </w:rPr>
        <w:t xml:space="preserve"> </w:t>
      </w:r>
      <w:r w:rsidRPr="00E31A70">
        <w:rPr>
          <w:sz w:val="28"/>
          <w:szCs w:val="28"/>
        </w:rPr>
        <w:t>З</w:t>
      </w:r>
      <w:r w:rsidRPr="00E31A70">
        <w:rPr>
          <w:sz w:val="28"/>
          <w:szCs w:val="28"/>
        </w:rPr>
        <w:t>е</w:t>
      </w:r>
      <w:r w:rsidRPr="00E31A70">
        <w:rPr>
          <w:sz w:val="28"/>
          <w:szCs w:val="28"/>
        </w:rPr>
        <w:t>мельны</w:t>
      </w:r>
      <w:r w:rsidR="00E9452B">
        <w:rPr>
          <w:sz w:val="28"/>
          <w:szCs w:val="28"/>
        </w:rPr>
        <w:t>й участок, предоставляемый для размещения канализации, представляет собой территорию вдоль запроектированной трассы, необходимую для выполнения комплекса подготовительных земляных и строительно-монтажных работ</w:t>
      </w:r>
      <w:r w:rsidRPr="0086161F">
        <w:rPr>
          <w:sz w:val="28"/>
          <w:szCs w:val="28"/>
        </w:rPr>
        <w:t>,</w:t>
      </w:r>
      <w:r w:rsidR="00E9452B">
        <w:rPr>
          <w:sz w:val="28"/>
          <w:szCs w:val="28"/>
        </w:rPr>
        <w:t xml:space="preserve"> огран</w:t>
      </w:r>
      <w:r w:rsidR="00E9452B">
        <w:rPr>
          <w:sz w:val="28"/>
          <w:szCs w:val="28"/>
        </w:rPr>
        <w:t>и</w:t>
      </w:r>
      <w:r w:rsidR="00E9452B">
        <w:rPr>
          <w:sz w:val="28"/>
          <w:szCs w:val="28"/>
        </w:rPr>
        <w:t>ченные условными линиями, проведенными параллельно осям трубопровода.</w:t>
      </w:r>
    </w:p>
    <w:p w:rsidR="0086161F" w:rsidRPr="0086161F" w:rsidRDefault="0086161F" w:rsidP="0086161F">
      <w:pPr>
        <w:shd w:val="clear" w:color="auto" w:fill="FFFFFF"/>
        <w:ind w:firstLine="709"/>
        <w:jc w:val="both"/>
        <w:rPr>
          <w:sz w:val="28"/>
          <w:szCs w:val="28"/>
        </w:rPr>
      </w:pPr>
      <w:r w:rsidRPr="00A8076D">
        <w:rPr>
          <w:sz w:val="28"/>
          <w:szCs w:val="28"/>
        </w:rPr>
        <w:t xml:space="preserve">Использование земельных участков над проложенными сетями </w:t>
      </w:r>
      <w:r w:rsidR="00E9452B">
        <w:rPr>
          <w:sz w:val="28"/>
          <w:szCs w:val="28"/>
        </w:rPr>
        <w:t>канализации</w:t>
      </w:r>
      <w:r w:rsidRPr="00A8076D">
        <w:rPr>
          <w:sz w:val="28"/>
          <w:szCs w:val="28"/>
        </w:rPr>
        <w:t xml:space="preserve"> по назначению должно осуществляться землепользователями этих участков при обеспечении сохранности этих сетей.</w:t>
      </w:r>
    </w:p>
    <w:p w:rsidR="0086161F" w:rsidRDefault="0086161F" w:rsidP="0086161F">
      <w:pPr>
        <w:shd w:val="clear" w:color="auto" w:fill="FFFFFF"/>
        <w:ind w:firstLine="709"/>
        <w:jc w:val="both"/>
        <w:rPr>
          <w:sz w:val="28"/>
          <w:szCs w:val="28"/>
        </w:rPr>
      </w:pPr>
      <w:r w:rsidRPr="0086161F">
        <w:rPr>
          <w:sz w:val="28"/>
          <w:szCs w:val="28"/>
        </w:rPr>
        <w:t xml:space="preserve">Ширина и протяженность полосы отвода определяется в зависимости от назначения и категории земель вдоль трасс сетей </w:t>
      </w:r>
      <w:r w:rsidR="00E9452B">
        <w:rPr>
          <w:sz w:val="28"/>
          <w:szCs w:val="28"/>
        </w:rPr>
        <w:t>канализации</w:t>
      </w:r>
      <w:r w:rsidRPr="0086161F">
        <w:rPr>
          <w:sz w:val="28"/>
          <w:szCs w:val="28"/>
        </w:rPr>
        <w:t xml:space="preserve">, материала </w:t>
      </w:r>
      <w:r w:rsidR="00E9452B">
        <w:rPr>
          <w:sz w:val="28"/>
          <w:szCs w:val="28"/>
        </w:rPr>
        <w:t>труб</w:t>
      </w:r>
      <w:r w:rsidRPr="0086161F">
        <w:rPr>
          <w:sz w:val="28"/>
          <w:szCs w:val="28"/>
        </w:rPr>
        <w:t>, способов их соединения и укладки, от физико-механических свойств грунтов и глубины заложения трубопровода, от способа и схемы обратной засыпки прол</w:t>
      </w:r>
      <w:r w:rsidRPr="0086161F">
        <w:rPr>
          <w:sz w:val="28"/>
          <w:szCs w:val="28"/>
        </w:rPr>
        <w:t>о</w:t>
      </w:r>
      <w:r w:rsidRPr="0086161F">
        <w:rPr>
          <w:sz w:val="28"/>
          <w:szCs w:val="28"/>
        </w:rPr>
        <w:t>женных сетей</w:t>
      </w:r>
      <w:proofErr w:type="gramStart"/>
      <w:r w:rsidRPr="0086161F">
        <w:rPr>
          <w:sz w:val="28"/>
          <w:szCs w:val="28"/>
        </w:rPr>
        <w:t>.</w:t>
      </w:r>
      <w:proofErr w:type="gramEnd"/>
      <w:r w:rsidR="00566911" w:rsidRPr="00566911">
        <w:rPr>
          <w:sz w:val="28"/>
          <w:szCs w:val="28"/>
        </w:rPr>
        <w:t xml:space="preserve"> </w:t>
      </w:r>
      <w:r w:rsidR="00566911" w:rsidRPr="00B01078">
        <w:rPr>
          <w:sz w:val="28"/>
          <w:szCs w:val="28"/>
        </w:rPr>
        <w:t>(</w:t>
      </w:r>
      <w:proofErr w:type="gramStart"/>
      <w:r w:rsidR="00566911" w:rsidRPr="00B01078">
        <w:rPr>
          <w:sz w:val="28"/>
          <w:szCs w:val="28"/>
        </w:rPr>
        <w:t>с</w:t>
      </w:r>
      <w:proofErr w:type="gramEnd"/>
      <w:r w:rsidR="00566911" w:rsidRPr="00B01078">
        <w:rPr>
          <w:sz w:val="28"/>
          <w:szCs w:val="28"/>
        </w:rPr>
        <w:t>м. табл. 1).</w:t>
      </w:r>
    </w:p>
    <w:p w:rsidR="00566911" w:rsidRDefault="00566911" w:rsidP="00566911">
      <w:pPr>
        <w:ind w:firstLine="709"/>
        <w:jc w:val="both"/>
        <w:rPr>
          <w:sz w:val="28"/>
          <w:szCs w:val="28"/>
        </w:rPr>
      </w:pPr>
      <w:r w:rsidRPr="00B01078">
        <w:rPr>
          <w:sz w:val="28"/>
          <w:szCs w:val="28"/>
        </w:rPr>
        <w:t xml:space="preserve">Строительство </w:t>
      </w:r>
      <w:r>
        <w:rPr>
          <w:sz w:val="28"/>
          <w:szCs w:val="28"/>
        </w:rPr>
        <w:t>канализации</w:t>
      </w:r>
      <w:r w:rsidRPr="00B01078">
        <w:rPr>
          <w:sz w:val="28"/>
          <w:szCs w:val="28"/>
        </w:rPr>
        <w:t xml:space="preserve"> осуществляется в</w:t>
      </w:r>
      <w:r>
        <w:rPr>
          <w:sz w:val="28"/>
          <w:szCs w:val="28"/>
        </w:rPr>
        <w:t xml:space="preserve"> </w:t>
      </w:r>
      <w:r w:rsidRPr="00B01078">
        <w:rPr>
          <w:sz w:val="28"/>
          <w:szCs w:val="28"/>
        </w:rPr>
        <w:t>пределах технологической п</w:t>
      </w:r>
      <w:r w:rsidRPr="00B01078">
        <w:rPr>
          <w:sz w:val="28"/>
          <w:szCs w:val="28"/>
        </w:rPr>
        <w:t>о</w:t>
      </w:r>
      <w:r w:rsidRPr="00B01078">
        <w:rPr>
          <w:sz w:val="28"/>
          <w:szCs w:val="28"/>
        </w:rPr>
        <w:t>лосы отвода.</w:t>
      </w:r>
    </w:p>
    <w:p w:rsidR="00566911" w:rsidRDefault="00566911" w:rsidP="00566911">
      <w:pPr>
        <w:ind w:firstLine="709"/>
        <w:jc w:val="both"/>
        <w:rPr>
          <w:sz w:val="28"/>
          <w:szCs w:val="28"/>
        </w:rPr>
      </w:pPr>
      <w:r w:rsidRPr="00B01078">
        <w:rPr>
          <w:sz w:val="28"/>
          <w:szCs w:val="28"/>
        </w:rPr>
        <w:t>Земельные участки, необходимые для размещения объектов и сооружений</w:t>
      </w:r>
      <w:r>
        <w:rPr>
          <w:sz w:val="28"/>
          <w:szCs w:val="28"/>
        </w:rPr>
        <w:t xml:space="preserve"> инфраструктуры на проектируемой</w:t>
      </w:r>
      <w:r w:rsidRPr="00B01078">
        <w:rPr>
          <w:sz w:val="28"/>
          <w:szCs w:val="28"/>
        </w:rPr>
        <w:t xml:space="preserve"> </w:t>
      </w:r>
      <w:r w:rsidR="00F60614">
        <w:rPr>
          <w:sz w:val="28"/>
          <w:szCs w:val="28"/>
        </w:rPr>
        <w:t xml:space="preserve">сети </w:t>
      </w:r>
      <w:proofErr w:type="spellStart"/>
      <w:r w:rsidR="00F60614">
        <w:rPr>
          <w:sz w:val="28"/>
          <w:szCs w:val="28"/>
        </w:rPr>
        <w:t>канализования</w:t>
      </w:r>
      <w:proofErr w:type="spellEnd"/>
      <w:r w:rsidRPr="00B01078">
        <w:rPr>
          <w:sz w:val="28"/>
          <w:szCs w:val="28"/>
        </w:rPr>
        <w:t xml:space="preserve"> выделяются из состава з</w:t>
      </w:r>
      <w:r w:rsidRPr="00B01078">
        <w:rPr>
          <w:sz w:val="28"/>
          <w:szCs w:val="28"/>
        </w:rPr>
        <w:t>е</w:t>
      </w:r>
      <w:r w:rsidRPr="00B01078">
        <w:rPr>
          <w:sz w:val="28"/>
          <w:szCs w:val="28"/>
        </w:rPr>
        <w:t>мель</w:t>
      </w:r>
      <w:r>
        <w:rPr>
          <w:sz w:val="28"/>
          <w:szCs w:val="28"/>
        </w:rPr>
        <w:t xml:space="preserve"> населенных пунктов</w:t>
      </w:r>
      <w:r w:rsidRPr="00B01078">
        <w:rPr>
          <w:sz w:val="28"/>
          <w:szCs w:val="28"/>
        </w:rPr>
        <w:t xml:space="preserve"> в бессрочное (постоянное) пользование балансодержат</w:t>
      </w:r>
      <w:r w:rsidRPr="00B01078">
        <w:rPr>
          <w:sz w:val="28"/>
          <w:szCs w:val="28"/>
        </w:rPr>
        <w:t>е</w:t>
      </w:r>
      <w:r w:rsidRPr="00B01078">
        <w:rPr>
          <w:sz w:val="28"/>
          <w:szCs w:val="28"/>
        </w:rPr>
        <w:t>лю линейного</w:t>
      </w:r>
      <w:r>
        <w:rPr>
          <w:sz w:val="28"/>
          <w:szCs w:val="28"/>
        </w:rPr>
        <w:t xml:space="preserve"> </w:t>
      </w:r>
      <w:r w:rsidRPr="00B01078">
        <w:rPr>
          <w:sz w:val="28"/>
          <w:szCs w:val="28"/>
        </w:rPr>
        <w:t>объекта.</w:t>
      </w:r>
    </w:p>
    <w:p w:rsidR="00566911" w:rsidRDefault="00566911" w:rsidP="00566911">
      <w:pPr>
        <w:ind w:firstLine="709"/>
        <w:jc w:val="both"/>
        <w:rPr>
          <w:sz w:val="28"/>
          <w:szCs w:val="28"/>
        </w:rPr>
      </w:pPr>
      <w:r w:rsidRPr="00B01078">
        <w:rPr>
          <w:sz w:val="28"/>
          <w:szCs w:val="28"/>
        </w:rPr>
        <w:t xml:space="preserve"> </w:t>
      </w:r>
      <w:r w:rsidR="005652BA">
        <w:rPr>
          <w:sz w:val="28"/>
          <w:szCs w:val="28"/>
        </w:rPr>
        <w:t>П</w:t>
      </w:r>
      <w:r w:rsidRPr="00B01078">
        <w:rPr>
          <w:sz w:val="28"/>
          <w:szCs w:val="28"/>
        </w:rPr>
        <w:t xml:space="preserve">од строительство </w:t>
      </w:r>
      <w:r w:rsidR="00F60614">
        <w:rPr>
          <w:sz w:val="28"/>
          <w:szCs w:val="28"/>
        </w:rPr>
        <w:t xml:space="preserve">сети </w:t>
      </w:r>
      <w:proofErr w:type="spellStart"/>
      <w:r w:rsidR="00F60614">
        <w:rPr>
          <w:sz w:val="28"/>
          <w:szCs w:val="28"/>
        </w:rPr>
        <w:t>канализования</w:t>
      </w:r>
      <w:proofErr w:type="spellEnd"/>
      <w:r w:rsidR="005652BA">
        <w:rPr>
          <w:sz w:val="28"/>
          <w:szCs w:val="28"/>
        </w:rPr>
        <w:t xml:space="preserve"> во </w:t>
      </w:r>
      <w:r w:rsidR="005652BA" w:rsidRPr="00B01078">
        <w:rPr>
          <w:sz w:val="28"/>
          <w:szCs w:val="28"/>
        </w:rPr>
        <w:t>временное пользование отводятся земли</w:t>
      </w:r>
      <w:r w:rsidRPr="00B01078">
        <w:rPr>
          <w:sz w:val="28"/>
          <w:szCs w:val="28"/>
        </w:rPr>
        <w:t>,</w:t>
      </w:r>
      <w:r>
        <w:rPr>
          <w:sz w:val="28"/>
          <w:szCs w:val="28"/>
        </w:rPr>
        <w:t xml:space="preserve"> </w:t>
      </w:r>
      <w:r w:rsidR="005652BA">
        <w:rPr>
          <w:sz w:val="28"/>
          <w:szCs w:val="28"/>
        </w:rPr>
        <w:t xml:space="preserve">включающие в себя </w:t>
      </w:r>
      <w:r w:rsidRPr="00B01078">
        <w:rPr>
          <w:sz w:val="28"/>
          <w:szCs w:val="28"/>
        </w:rPr>
        <w:t xml:space="preserve">площадки и временные дороги вдоль трассы </w:t>
      </w:r>
      <w:r w:rsidRPr="004455C2">
        <w:rPr>
          <w:sz w:val="28"/>
          <w:szCs w:val="28"/>
        </w:rPr>
        <w:t xml:space="preserve">общей площадью </w:t>
      </w:r>
      <w:r w:rsidR="005652BA" w:rsidRPr="005652BA">
        <w:rPr>
          <w:sz w:val="28"/>
          <w:szCs w:val="28"/>
        </w:rPr>
        <w:t>1,8810</w:t>
      </w:r>
      <w:r w:rsidRPr="005652BA">
        <w:rPr>
          <w:sz w:val="28"/>
          <w:szCs w:val="28"/>
        </w:rPr>
        <w:t xml:space="preserve"> га.</w:t>
      </w:r>
      <w:r>
        <w:rPr>
          <w:sz w:val="28"/>
          <w:szCs w:val="28"/>
        </w:rPr>
        <w:t xml:space="preserve"> </w:t>
      </w:r>
    </w:p>
    <w:p w:rsidR="00466FA1" w:rsidRDefault="00466FA1" w:rsidP="00466FA1">
      <w:pPr>
        <w:autoSpaceDE w:val="0"/>
        <w:autoSpaceDN w:val="0"/>
        <w:adjustRightInd w:val="0"/>
        <w:ind w:firstLine="709"/>
        <w:jc w:val="both"/>
        <w:rPr>
          <w:sz w:val="28"/>
          <w:szCs w:val="28"/>
        </w:rPr>
      </w:pPr>
      <w:r w:rsidRPr="005D4194">
        <w:rPr>
          <w:sz w:val="28"/>
          <w:szCs w:val="28"/>
        </w:rPr>
        <w:lastRenderedPageBreak/>
        <w:t>Потребность в земельных ресурсах для строительства и эксплуатации</w:t>
      </w:r>
      <w:r w:rsidRPr="005D4194">
        <w:rPr>
          <w:sz w:val="28"/>
          <w:szCs w:val="28"/>
        </w:rPr>
        <w:br/>
        <w:t>проектируемых трубопроводов определена на основании норм отвода земель</w:t>
      </w:r>
      <w:r w:rsidRPr="005D4194">
        <w:rPr>
          <w:sz w:val="28"/>
          <w:szCs w:val="28"/>
        </w:rPr>
        <w:br/>
        <w:t>СН 452-73 «Нормы отвода земель для магистральных трубопроводов» с учетом</w:t>
      </w:r>
      <w:r w:rsidRPr="005D4194">
        <w:rPr>
          <w:sz w:val="28"/>
          <w:szCs w:val="28"/>
        </w:rPr>
        <w:br/>
        <w:t>принятых проектных решений и схем расстановки механизмов при строительстве</w:t>
      </w:r>
      <w:r w:rsidRPr="005D4194">
        <w:rPr>
          <w:sz w:val="28"/>
          <w:szCs w:val="28"/>
        </w:rPr>
        <w:br/>
        <w:t>водопровода.</w:t>
      </w:r>
      <w:r>
        <w:rPr>
          <w:sz w:val="28"/>
          <w:szCs w:val="28"/>
        </w:rPr>
        <w:t xml:space="preserve"> </w:t>
      </w:r>
    </w:p>
    <w:p w:rsidR="00466FA1" w:rsidRDefault="00466FA1" w:rsidP="00466FA1">
      <w:pPr>
        <w:autoSpaceDE w:val="0"/>
        <w:autoSpaceDN w:val="0"/>
        <w:adjustRightInd w:val="0"/>
        <w:ind w:firstLine="709"/>
        <w:jc w:val="both"/>
        <w:rPr>
          <w:iCs/>
          <w:color w:val="000000"/>
          <w:sz w:val="28"/>
          <w:szCs w:val="28"/>
        </w:rPr>
      </w:pPr>
      <w:r w:rsidRPr="00380959">
        <w:rPr>
          <w:sz w:val="28"/>
          <w:szCs w:val="28"/>
        </w:rPr>
        <w:t xml:space="preserve">В соответствии с </w:t>
      </w:r>
      <w:r>
        <w:rPr>
          <w:sz w:val="28"/>
          <w:szCs w:val="28"/>
        </w:rPr>
        <w:t>расчетами, приведенными в таблице 1,</w:t>
      </w:r>
      <w:r w:rsidRPr="00380959">
        <w:rPr>
          <w:sz w:val="28"/>
          <w:szCs w:val="28"/>
        </w:rPr>
        <w:t xml:space="preserve"> </w:t>
      </w:r>
      <w:r w:rsidRPr="00380959">
        <w:rPr>
          <w:spacing w:val="2"/>
          <w:sz w:val="28"/>
          <w:szCs w:val="28"/>
          <w:shd w:val="clear" w:color="auto" w:fill="FFFFFF"/>
        </w:rPr>
        <w:t>ширина полосы о</w:t>
      </w:r>
      <w:r w:rsidRPr="00380959">
        <w:rPr>
          <w:spacing w:val="2"/>
          <w:sz w:val="28"/>
          <w:szCs w:val="28"/>
          <w:shd w:val="clear" w:color="auto" w:fill="FFFFFF"/>
        </w:rPr>
        <w:t>т</w:t>
      </w:r>
      <w:r w:rsidRPr="00380959">
        <w:rPr>
          <w:spacing w:val="2"/>
          <w:sz w:val="28"/>
          <w:szCs w:val="28"/>
          <w:shd w:val="clear" w:color="auto" w:fill="FFFFFF"/>
        </w:rPr>
        <w:t xml:space="preserve">вода земель во временное пользование на период строительства </w:t>
      </w:r>
      <w:r>
        <w:rPr>
          <w:spacing w:val="2"/>
          <w:sz w:val="28"/>
          <w:szCs w:val="28"/>
          <w:shd w:val="clear" w:color="auto" w:fill="FFFFFF"/>
        </w:rPr>
        <w:t xml:space="preserve">сети </w:t>
      </w:r>
      <w:proofErr w:type="spellStart"/>
      <w:r>
        <w:rPr>
          <w:spacing w:val="2"/>
          <w:sz w:val="28"/>
          <w:szCs w:val="28"/>
          <w:shd w:val="clear" w:color="auto" w:fill="FFFFFF"/>
        </w:rPr>
        <w:t>канализ</w:t>
      </w:r>
      <w:r w:rsidR="00F60614">
        <w:rPr>
          <w:spacing w:val="2"/>
          <w:sz w:val="28"/>
          <w:szCs w:val="28"/>
          <w:shd w:val="clear" w:color="auto" w:fill="FFFFFF"/>
        </w:rPr>
        <w:t>ов</w:t>
      </w:r>
      <w:r w:rsidR="00F60614">
        <w:rPr>
          <w:spacing w:val="2"/>
          <w:sz w:val="28"/>
          <w:szCs w:val="28"/>
          <w:shd w:val="clear" w:color="auto" w:fill="FFFFFF"/>
        </w:rPr>
        <w:t>а</w:t>
      </w:r>
      <w:r w:rsidR="00F60614">
        <w:rPr>
          <w:spacing w:val="2"/>
          <w:sz w:val="28"/>
          <w:szCs w:val="28"/>
          <w:shd w:val="clear" w:color="auto" w:fill="FFFFFF"/>
        </w:rPr>
        <w:t>ния</w:t>
      </w:r>
      <w:proofErr w:type="spellEnd"/>
      <w:r w:rsidRPr="00380959">
        <w:rPr>
          <w:spacing w:val="2"/>
          <w:sz w:val="28"/>
          <w:szCs w:val="28"/>
          <w:shd w:val="clear" w:color="auto" w:fill="FFFFFF"/>
        </w:rPr>
        <w:t xml:space="preserve"> </w:t>
      </w:r>
      <w:r>
        <w:rPr>
          <w:spacing w:val="2"/>
          <w:sz w:val="28"/>
          <w:szCs w:val="28"/>
          <w:shd w:val="clear" w:color="auto" w:fill="FFFFFF"/>
        </w:rPr>
        <w:t>у</w:t>
      </w:r>
      <w:r w:rsidRPr="00380959">
        <w:rPr>
          <w:spacing w:val="2"/>
          <w:sz w:val="28"/>
          <w:szCs w:val="28"/>
          <w:shd w:val="clear" w:color="auto" w:fill="FFFFFF"/>
        </w:rPr>
        <w:t>станавливается</w:t>
      </w:r>
      <w:r w:rsidRPr="00380959">
        <w:rPr>
          <w:iCs/>
          <w:color w:val="000000"/>
          <w:sz w:val="28"/>
          <w:szCs w:val="28"/>
        </w:rPr>
        <w:t xml:space="preserve"> </w:t>
      </w:r>
      <w:r>
        <w:rPr>
          <w:iCs/>
          <w:color w:val="000000"/>
          <w:sz w:val="28"/>
          <w:szCs w:val="28"/>
        </w:rPr>
        <w:t>равной</w:t>
      </w:r>
      <w:r w:rsidRPr="00380959">
        <w:rPr>
          <w:iCs/>
          <w:color w:val="000000"/>
          <w:sz w:val="28"/>
          <w:szCs w:val="28"/>
        </w:rPr>
        <w:t xml:space="preserve"> </w:t>
      </w:r>
      <w:r>
        <w:rPr>
          <w:iCs/>
          <w:color w:val="000000"/>
          <w:sz w:val="28"/>
          <w:szCs w:val="28"/>
        </w:rPr>
        <w:t>1</w:t>
      </w:r>
      <w:r w:rsidRPr="00380959">
        <w:rPr>
          <w:iCs/>
          <w:color w:val="000000"/>
          <w:sz w:val="28"/>
          <w:szCs w:val="28"/>
        </w:rPr>
        <w:t>6,0 м</w:t>
      </w:r>
      <w:r>
        <w:rPr>
          <w:iCs/>
          <w:color w:val="000000"/>
          <w:sz w:val="28"/>
          <w:szCs w:val="28"/>
        </w:rPr>
        <w:t>.</w:t>
      </w:r>
    </w:p>
    <w:p w:rsidR="00466FA1" w:rsidRPr="0015574E" w:rsidRDefault="00466FA1" w:rsidP="00466FA1">
      <w:pPr>
        <w:tabs>
          <w:tab w:val="left" w:pos="0"/>
        </w:tabs>
        <w:ind w:firstLine="709"/>
        <w:jc w:val="both"/>
        <w:rPr>
          <w:sz w:val="28"/>
          <w:szCs w:val="28"/>
          <w:shd w:val="clear" w:color="auto" w:fill="FFFFFF"/>
        </w:rPr>
      </w:pPr>
      <w:r w:rsidRPr="0015574E">
        <w:rPr>
          <w:sz w:val="28"/>
          <w:szCs w:val="28"/>
          <w:shd w:val="clear" w:color="auto" w:fill="FFFFFF"/>
        </w:rPr>
        <w:t xml:space="preserve">В постоянное пользование для размещения </w:t>
      </w:r>
      <w:r w:rsidR="00F60614">
        <w:rPr>
          <w:sz w:val="28"/>
          <w:szCs w:val="28"/>
          <w:shd w:val="clear" w:color="auto" w:fill="FFFFFF"/>
        </w:rPr>
        <w:t xml:space="preserve">канализационных </w:t>
      </w:r>
      <w:r w:rsidRPr="0015574E">
        <w:rPr>
          <w:sz w:val="28"/>
          <w:szCs w:val="28"/>
          <w:shd w:val="clear" w:color="auto" w:fill="FFFFFF"/>
        </w:rPr>
        <w:t xml:space="preserve">колодцев </w:t>
      </w:r>
      <w:r w:rsidR="008A428A">
        <w:rPr>
          <w:sz w:val="28"/>
          <w:szCs w:val="28"/>
          <w:shd w:val="clear" w:color="auto" w:fill="FFFFFF"/>
        </w:rPr>
        <w:t>отв</w:t>
      </w:r>
      <w:r w:rsidR="008A428A">
        <w:rPr>
          <w:sz w:val="28"/>
          <w:szCs w:val="28"/>
          <w:shd w:val="clear" w:color="auto" w:fill="FFFFFF"/>
        </w:rPr>
        <w:t>о</w:t>
      </w:r>
      <w:r w:rsidR="008A428A">
        <w:rPr>
          <w:sz w:val="28"/>
          <w:szCs w:val="28"/>
          <w:shd w:val="clear" w:color="auto" w:fill="FFFFFF"/>
        </w:rPr>
        <w:t>дятся земельные участки</w:t>
      </w:r>
      <w:r w:rsidRPr="0015574E">
        <w:rPr>
          <w:sz w:val="28"/>
          <w:szCs w:val="28"/>
          <w:shd w:val="clear" w:color="auto" w:fill="FFFFFF"/>
        </w:rPr>
        <w:t xml:space="preserve"> – </w:t>
      </w:r>
      <w:r w:rsidR="008A428A">
        <w:rPr>
          <w:sz w:val="28"/>
          <w:szCs w:val="28"/>
          <w:shd w:val="clear" w:color="auto" w:fill="FFFFFF"/>
        </w:rPr>
        <w:t>2×2</w:t>
      </w:r>
      <w:r w:rsidRPr="0015574E">
        <w:rPr>
          <w:sz w:val="28"/>
          <w:szCs w:val="28"/>
          <w:shd w:val="clear" w:color="auto" w:fill="FFFFFF"/>
        </w:rPr>
        <w:t xml:space="preserve"> м, для </w:t>
      </w:r>
      <w:r w:rsidR="008A428A">
        <w:rPr>
          <w:sz w:val="28"/>
          <w:szCs w:val="28"/>
          <w:shd w:val="clear" w:color="auto" w:fill="FFFFFF"/>
        </w:rPr>
        <w:t>размещения площадки КНС отводится уч</w:t>
      </w:r>
      <w:r w:rsidR="008A428A">
        <w:rPr>
          <w:sz w:val="28"/>
          <w:szCs w:val="28"/>
          <w:shd w:val="clear" w:color="auto" w:fill="FFFFFF"/>
        </w:rPr>
        <w:t>а</w:t>
      </w:r>
      <w:r w:rsidR="008A428A">
        <w:rPr>
          <w:sz w:val="28"/>
          <w:szCs w:val="28"/>
          <w:shd w:val="clear" w:color="auto" w:fill="FFFFFF"/>
        </w:rPr>
        <w:t>сток - 22×24</w:t>
      </w:r>
      <w:r w:rsidRPr="0015574E">
        <w:rPr>
          <w:sz w:val="28"/>
          <w:szCs w:val="28"/>
          <w:shd w:val="clear" w:color="auto" w:fill="FFFFFF"/>
        </w:rPr>
        <w:t xml:space="preserve"> м.</w:t>
      </w:r>
    </w:p>
    <w:p w:rsidR="0086161F" w:rsidRDefault="004C4A07" w:rsidP="004C4A07">
      <w:pPr>
        <w:shd w:val="clear" w:color="auto" w:fill="FFFFFF"/>
        <w:ind w:firstLine="709"/>
        <w:jc w:val="both"/>
        <w:rPr>
          <w:sz w:val="28"/>
          <w:szCs w:val="28"/>
        </w:rPr>
      </w:pPr>
      <w:r>
        <w:rPr>
          <w:sz w:val="28"/>
          <w:szCs w:val="28"/>
        </w:rPr>
        <w:t xml:space="preserve">Охранные зоны </w:t>
      </w:r>
      <w:r w:rsidRPr="0086161F">
        <w:rPr>
          <w:sz w:val="28"/>
          <w:szCs w:val="28"/>
        </w:rPr>
        <w:t>сетей</w:t>
      </w:r>
      <w:r w:rsidR="00F60614">
        <w:rPr>
          <w:sz w:val="28"/>
          <w:szCs w:val="28"/>
        </w:rPr>
        <w:t xml:space="preserve"> </w:t>
      </w:r>
      <w:proofErr w:type="spellStart"/>
      <w:r w:rsidR="00F60614">
        <w:rPr>
          <w:sz w:val="28"/>
          <w:szCs w:val="28"/>
        </w:rPr>
        <w:t>канализования</w:t>
      </w:r>
      <w:proofErr w:type="spellEnd"/>
      <w:r w:rsidRPr="0086161F">
        <w:rPr>
          <w:sz w:val="28"/>
          <w:szCs w:val="28"/>
        </w:rPr>
        <w:t xml:space="preserve"> устанавливаются вдоль трасс</w:t>
      </w:r>
      <w:r>
        <w:rPr>
          <w:sz w:val="28"/>
          <w:szCs w:val="28"/>
        </w:rPr>
        <w:t>ы</w:t>
      </w:r>
      <w:r w:rsidRPr="0086161F">
        <w:rPr>
          <w:sz w:val="28"/>
          <w:szCs w:val="28"/>
        </w:rPr>
        <w:t xml:space="preserve"> пр</w:t>
      </w:r>
      <w:r w:rsidRPr="0086161F">
        <w:rPr>
          <w:sz w:val="28"/>
          <w:szCs w:val="28"/>
        </w:rPr>
        <w:t>о</w:t>
      </w:r>
      <w:r w:rsidRPr="0086161F">
        <w:rPr>
          <w:sz w:val="28"/>
          <w:szCs w:val="28"/>
        </w:rPr>
        <w:t xml:space="preserve">кладки </w:t>
      </w:r>
      <w:r>
        <w:rPr>
          <w:sz w:val="28"/>
          <w:szCs w:val="28"/>
        </w:rPr>
        <w:t xml:space="preserve"> сети</w:t>
      </w:r>
      <w:r w:rsidRPr="0086161F">
        <w:rPr>
          <w:sz w:val="28"/>
          <w:szCs w:val="28"/>
        </w:rPr>
        <w:t xml:space="preserve"> в виде земельных участков</w:t>
      </w:r>
      <w:r>
        <w:rPr>
          <w:sz w:val="28"/>
          <w:szCs w:val="28"/>
        </w:rPr>
        <w:t xml:space="preserve"> вдоль оси трассы</w:t>
      </w:r>
      <w:r w:rsidRPr="0086161F">
        <w:rPr>
          <w:sz w:val="28"/>
          <w:szCs w:val="28"/>
        </w:rPr>
        <w:t xml:space="preserve"> шириной</w:t>
      </w:r>
      <w:r>
        <w:rPr>
          <w:sz w:val="28"/>
          <w:szCs w:val="28"/>
        </w:rPr>
        <w:t xml:space="preserve"> 5м в каждую сторону.</w:t>
      </w:r>
      <w:r w:rsidRPr="0086161F">
        <w:rPr>
          <w:sz w:val="28"/>
          <w:szCs w:val="28"/>
        </w:rPr>
        <w:t xml:space="preserve"> </w:t>
      </w:r>
    </w:p>
    <w:p w:rsidR="004C4A07" w:rsidRDefault="004C4A07" w:rsidP="004C4A07">
      <w:pPr>
        <w:shd w:val="clear" w:color="auto" w:fill="FFFFFF"/>
        <w:ind w:firstLine="709"/>
        <w:jc w:val="both"/>
        <w:rPr>
          <w:sz w:val="28"/>
          <w:szCs w:val="28"/>
        </w:rPr>
      </w:pPr>
      <w:r w:rsidRPr="00614F69">
        <w:rPr>
          <w:sz w:val="28"/>
          <w:szCs w:val="28"/>
        </w:rPr>
        <w:t xml:space="preserve">При прокладке </w:t>
      </w:r>
      <w:r>
        <w:rPr>
          <w:sz w:val="28"/>
          <w:szCs w:val="28"/>
        </w:rPr>
        <w:t>сетей</w:t>
      </w:r>
      <w:r w:rsidRPr="00614F69">
        <w:rPr>
          <w:sz w:val="28"/>
          <w:szCs w:val="28"/>
        </w:rPr>
        <w:t xml:space="preserve"> </w:t>
      </w:r>
      <w:proofErr w:type="spellStart"/>
      <w:r w:rsidR="00F60614">
        <w:rPr>
          <w:sz w:val="28"/>
          <w:szCs w:val="28"/>
        </w:rPr>
        <w:t>канализования</w:t>
      </w:r>
      <w:proofErr w:type="spellEnd"/>
      <w:r w:rsidR="00F60614" w:rsidRPr="00614F69">
        <w:rPr>
          <w:sz w:val="28"/>
          <w:szCs w:val="28"/>
        </w:rPr>
        <w:t xml:space="preserve"> </w:t>
      </w:r>
      <w:r w:rsidRPr="00614F69">
        <w:rPr>
          <w:sz w:val="28"/>
          <w:szCs w:val="28"/>
        </w:rPr>
        <w:t>по застроенной территории ширину п</w:t>
      </w:r>
      <w:r w:rsidRPr="00614F69">
        <w:rPr>
          <w:sz w:val="28"/>
          <w:szCs w:val="28"/>
        </w:rPr>
        <w:t>о</w:t>
      </w:r>
      <w:r w:rsidRPr="00614F69">
        <w:rPr>
          <w:sz w:val="28"/>
          <w:szCs w:val="28"/>
        </w:rPr>
        <w:t>лосы по согласованию с органами санитарно-эпидемиологической службы допу</w:t>
      </w:r>
      <w:r w:rsidRPr="00614F69">
        <w:rPr>
          <w:sz w:val="28"/>
          <w:szCs w:val="28"/>
        </w:rPr>
        <w:t>с</w:t>
      </w:r>
      <w:r w:rsidRPr="00614F69">
        <w:rPr>
          <w:sz w:val="28"/>
          <w:szCs w:val="28"/>
        </w:rPr>
        <w:t>кается уменьшать.</w:t>
      </w:r>
    </w:p>
    <w:p w:rsidR="004C4A07" w:rsidRPr="00602A30" w:rsidRDefault="004C4A07" w:rsidP="004C4A07">
      <w:pPr>
        <w:shd w:val="clear" w:color="auto" w:fill="FFFFFF"/>
        <w:ind w:firstLine="709"/>
        <w:jc w:val="both"/>
        <w:rPr>
          <w:color w:val="FF0000"/>
          <w:sz w:val="28"/>
          <w:szCs w:val="28"/>
        </w:rPr>
      </w:pPr>
    </w:p>
    <w:p w:rsidR="00AF2B59" w:rsidRPr="0086161F" w:rsidRDefault="00AF2B59" w:rsidP="0086161F">
      <w:pPr>
        <w:shd w:val="clear" w:color="auto" w:fill="FFFFFF"/>
        <w:ind w:firstLine="709"/>
        <w:jc w:val="both"/>
        <w:rPr>
          <w:sz w:val="28"/>
          <w:szCs w:val="28"/>
        </w:rPr>
      </w:pPr>
      <w:r w:rsidRPr="0020579B">
        <w:rPr>
          <w:sz w:val="28"/>
          <w:szCs w:val="28"/>
        </w:rPr>
        <w:t>Каталог координат формируемых земельных участков</w:t>
      </w:r>
      <w:r>
        <w:rPr>
          <w:sz w:val="28"/>
          <w:szCs w:val="28"/>
        </w:rPr>
        <w:t xml:space="preserve"> и границы проектир</w:t>
      </w:r>
      <w:r>
        <w:rPr>
          <w:sz w:val="28"/>
          <w:szCs w:val="28"/>
        </w:rPr>
        <w:t>у</w:t>
      </w:r>
      <w:r>
        <w:rPr>
          <w:sz w:val="28"/>
          <w:szCs w:val="28"/>
        </w:rPr>
        <w:t xml:space="preserve">емой территории приведены в </w:t>
      </w:r>
      <w:r w:rsidRPr="00E02C37">
        <w:rPr>
          <w:sz w:val="28"/>
          <w:szCs w:val="28"/>
        </w:rPr>
        <w:t>приложении 3.</w:t>
      </w:r>
    </w:p>
    <w:p w:rsidR="004C4A07" w:rsidRDefault="004C4A07" w:rsidP="004C4A07">
      <w:pPr>
        <w:shd w:val="clear" w:color="auto" w:fill="FFFFFF"/>
        <w:ind w:firstLine="709"/>
        <w:jc w:val="right"/>
        <w:rPr>
          <w:sz w:val="28"/>
          <w:szCs w:val="28"/>
        </w:rPr>
      </w:pPr>
      <w:r>
        <w:rPr>
          <w:sz w:val="28"/>
          <w:szCs w:val="28"/>
        </w:rPr>
        <w:t>Таблица 1.</w:t>
      </w:r>
    </w:p>
    <w:p w:rsidR="004C4A07" w:rsidRDefault="004C4A07" w:rsidP="004C4A07">
      <w:pPr>
        <w:shd w:val="clear" w:color="auto" w:fill="FFFFFF"/>
        <w:spacing w:line="240" w:lineRule="auto"/>
        <w:ind w:firstLine="709"/>
        <w:jc w:val="center"/>
        <w:rPr>
          <w:sz w:val="28"/>
          <w:szCs w:val="28"/>
        </w:rPr>
      </w:pPr>
      <w:r>
        <w:rPr>
          <w:sz w:val="28"/>
          <w:szCs w:val="28"/>
        </w:rPr>
        <w:t>Расчет полосы отвода для строительства сети</w:t>
      </w:r>
      <w:r w:rsidR="00F60614">
        <w:rPr>
          <w:sz w:val="28"/>
          <w:szCs w:val="28"/>
        </w:rPr>
        <w:t xml:space="preserve"> </w:t>
      </w:r>
      <w:proofErr w:type="spellStart"/>
      <w:r w:rsidR="00F60614">
        <w:rPr>
          <w:sz w:val="28"/>
          <w:szCs w:val="28"/>
        </w:rPr>
        <w:t>канализования</w:t>
      </w:r>
      <w:proofErr w:type="spellEnd"/>
      <w:r>
        <w:rPr>
          <w:sz w:val="28"/>
          <w:szCs w:val="28"/>
        </w:rPr>
        <w:t>.</w:t>
      </w:r>
    </w:p>
    <w:tbl>
      <w:tblPr>
        <w:tblpPr w:leftFromText="180" w:rightFromText="180" w:vertAnchor="text" w:horzAnchor="margin" w:tblpXSpec="center" w:tblpY="5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5346"/>
        <w:gridCol w:w="4110"/>
      </w:tblGrid>
      <w:tr w:rsidR="004C4A07" w:rsidRPr="009A296D" w:rsidTr="00D129C7">
        <w:tc>
          <w:tcPr>
            <w:tcW w:w="745" w:type="dxa"/>
            <w:tcBorders>
              <w:bottom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 xml:space="preserve">№ </w:t>
            </w:r>
            <w:proofErr w:type="gramStart"/>
            <w:r w:rsidRPr="009A296D">
              <w:rPr>
                <w:rFonts w:eastAsia="Calibri"/>
                <w:sz w:val="28"/>
                <w:szCs w:val="28"/>
                <w:lang w:eastAsia="en-US"/>
              </w:rPr>
              <w:t>п</w:t>
            </w:r>
            <w:proofErr w:type="gramEnd"/>
            <w:r w:rsidRPr="009A296D">
              <w:rPr>
                <w:rFonts w:eastAsia="Calibri"/>
                <w:sz w:val="28"/>
                <w:szCs w:val="28"/>
                <w:lang w:eastAsia="en-US"/>
              </w:rPr>
              <w:t>/п</w:t>
            </w:r>
          </w:p>
        </w:tc>
        <w:tc>
          <w:tcPr>
            <w:tcW w:w="5346" w:type="dxa"/>
            <w:tcBorders>
              <w:bottom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Наименование</w:t>
            </w:r>
          </w:p>
        </w:tc>
        <w:tc>
          <w:tcPr>
            <w:tcW w:w="4110" w:type="dxa"/>
            <w:tcBorders>
              <w:bottom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Показатель</w:t>
            </w:r>
          </w:p>
        </w:tc>
      </w:tr>
      <w:tr w:rsidR="004C4A07" w:rsidRPr="009A296D" w:rsidTr="00D129C7">
        <w:tc>
          <w:tcPr>
            <w:tcW w:w="745" w:type="dxa"/>
            <w:tcBorders>
              <w:top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1</w:t>
            </w:r>
          </w:p>
        </w:tc>
        <w:tc>
          <w:tcPr>
            <w:tcW w:w="5346" w:type="dxa"/>
            <w:tcBorders>
              <w:top w:val="single" w:sz="4" w:space="0" w:color="auto"/>
            </w:tcBorders>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Материал</w:t>
            </w:r>
            <w:r>
              <w:rPr>
                <w:rFonts w:eastAsia="Calibri"/>
                <w:sz w:val="28"/>
                <w:szCs w:val="28"/>
                <w:lang w:eastAsia="en-US"/>
              </w:rPr>
              <w:t xml:space="preserve"> труб</w:t>
            </w:r>
          </w:p>
        </w:tc>
        <w:tc>
          <w:tcPr>
            <w:tcW w:w="4110" w:type="dxa"/>
            <w:tcBorders>
              <w:top w:val="single" w:sz="4" w:space="0" w:color="auto"/>
            </w:tcBorders>
            <w:vAlign w:val="center"/>
          </w:tcPr>
          <w:p w:rsidR="004C4A07"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 xml:space="preserve">Полиэтилен низкого давления питьевого качества </w:t>
            </w:r>
          </w:p>
          <w:p w:rsidR="004C4A07" w:rsidRPr="009A296D" w:rsidRDefault="004C4A07" w:rsidP="00D129C7">
            <w:pPr>
              <w:tabs>
                <w:tab w:val="left" w:pos="567"/>
              </w:tabs>
              <w:spacing w:line="240" w:lineRule="auto"/>
              <w:ind w:right="-2" w:firstLine="0"/>
              <w:jc w:val="center"/>
              <w:rPr>
                <w:rFonts w:eastAsia="Calibri"/>
                <w:color w:val="FF0000"/>
                <w:sz w:val="28"/>
                <w:szCs w:val="28"/>
                <w:lang w:eastAsia="en-US"/>
              </w:rPr>
            </w:pPr>
            <w:r>
              <w:rPr>
                <w:rFonts w:eastAsia="Calibri"/>
                <w:sz w:val="28"/>
                <w:szCs w:val="28"/>
                <w:lang w:eastAsia="en-US"/>
              </w:rPr>
              <w:t>по ГОСТ 18599-201</w:t>
            </w:r>
          </w:p>
        </w:tc>
      </w:tr>
      <w:tr w:rsidR="004C4A07" w:rsidRPr="009A296D" w:rsidTr="00D129C7">
        <w:tc>
          <w:tcPr>
            <w:tcW w:w="745" w:type="dxa"/>
            <w:tcBorders>
              <w:top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2</w:t>
            </w:r>
          </w:p>
        </w:tc>
        <w:tc>
          <w:tcPr>
            <w:tcW w:w="5346" w:type="dxa"/>
            <w:tcBorders>
              <w:top w:val="single" w:sz="4" w:space="0" w:color="auto"/>
            </w:tcBorders>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Pr>
                <w:rFonts w:eastAsia="Calibri"/>
                <w:sz w:val="28"/>
                <w:szCs w:val="28"/>
                <w:lang w:eastAsia="en-US"/>
              </w:rPr>
              <w:t xml:space="preserve">Наружный диаметр, </w:t>
            </w:r>
            <w:proofErr w:type="spellStart"/>
            <w:r>
              <w:rPr>
                <w:rFonts w:eastAsia="Calibri"/>
                <w:sz w:val="28"/>
                <w:szCs w:val="28"/>
                <w:lang w:eastAsia="en-US"/>
              </w:rPr>
              <w:t>Д</w:t>
            </w:r>
            <w:r w:rsidRPr="00283B2C">
              <w:rPr>
                <w:rFonts w:eastAsia="Calibri"/>
                <w:sz w:val="28"/>
                <w:szCs w:val="28"/>
                <w:vertAlign w:val="subscript"/>
                <w:lang w:eastAsia="en-US"/>
              </w:rPr>
              <w:t>н</w:t>
            </w:r>
            <w:proofErr w:type="spellEnd"/>
            <w:r>
              <w:rPr>
                <w:rFonts w:eastAsia="Calibri"/>
                <w:sz w:val="28"/>
                <w:szCs w:val="28"/>
                <w:lang w:eastAsia="en-US"/>
              </w:rPr>
              <w:t>, мм</w:t>
            </w:r>
          </w:p>
        </w:tc>
        <w:tc>
          <w:tcPr>
            <w:tcW w:w="4110" w:type="dxa"/>
            <w:tcBorders>
              <w:top w:val="single" w:sz="4" w:space="0" w:color="auto"/>
            </w:tcBorders>
            <w:vAlign w:val="center"/>
          </w:tcPr>
          <w:p w:rsidR="004C4A07"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225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3</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Способ укладки труб</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В одну нитку</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4</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Способ соединения</w:t>
            </w:r>
            <w:r>
              <w:rPr>
                <w:rFonts w:eastAsia="Calibri"/>
                <w:sz w:val="28"/>
                <w:szCs w:val="28"/>
                <w:lang w:eastAsia="en-US"/>
              </w:rPr>
              <w:t xml:space="preserve"> труб</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Сварка</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5</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 xml:space="preserve">Ширина траншеи по дну, </w:t>
            </w:r>
            <w:proofErr w:type="spellStart"/>
            <w:proofErr w:type="gramStart"/>
            <w:r w:rsidRPr="009A296D">
              <w:rPr>
                <w:rFonts w:eastAsia="Calibri"/>
                <w:sz w:val="28"/>
                <w:szCs w:val="28"/>
                <w:lang w:eastAsia="en-US"/>
              </w:rPr>
              <w:t>b</w:t>
            </w:r>
            <w:proofErr w:type="gramEnd"/>
            <w:r w:rsidRPr="009A296D">
              <w:rPr>
                <w:rFonts w:eastAsia="Calibri"/>
                <w:sz w:val="28"/>
                <w:szCs w:val="28"/>
                <w:vertAlign w:val="subscript"/>
                <w:lang w:eastAsia="en-US"/>
              </w:rPr>
              <w:t>д</w:t>
            </w:r>
            <w:proofErr w:type="spellEnd"/>
            <w:r w:rsidRPr="009A296D">
              <w:rPr>
                <w:rFonts w:eastAsia="Calibri"/>
                <w:sz w:val="28"/>
                <w:szCs w:val="28"/>
                <w:lang w:eastAsia="en-US"/>
              </w:rPr>
              <w:t>, м</w:t>
            </w:r>
          </w:p>
        </w:tc>
        <w:tc>
          <w:tcPr>
            <w:tcW w:w="4110" w:type="dxa"/>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0,8</w:t>
            </w:r>
          </w:p>
        </w:tc>
      </w:tr>
      <w:tr w:rsidR="004C4A07" w:rsidRPr="009A296D" w:rsidTr="00D129C7">
        <w:trPr>
          <w:trHeight w:val="356"/>
        </w:trPr>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283B2C">
              <w:rPr>
                <w:rFonts w:eastAsia="Calibri"/>
                <w:sz w:val="28"/>
                <w:szCs w:val="28"/>
                <w:lang w:eastAsia="en-US"/>
              </w:rPr>
              <w:t>6</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Глубина траншеи (осредненная), h, м</w:t>
            </w:r>
          </w:p>
        </w:tc>
        <w:tc>
          <w:tcPr>
            <w:tcW w:w="4110" w:type="dxa"/>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283B2C">
              <w:rPr>
                <w:rFonts w:eastAsia="Calibri"/>
                <w:sz w:val="28"/>
                <w:szCs w:val="28"/>
                <w:lang w:eastAsia="en-US"/>
              </w:rPr>
              <w:t>2,</w:t>
            </w:r>
            <w:r>
              <w:rPr>
                <w:rFonts w:eastAsia="Calibri"/>
                <w:sz w:val="28"/>
                <w:szCs w:val="28"/>
                <w:lang w:eastAsia="en-US"/>
              </w:rPr>
              <w:t>5</w:t>
            </w:r>
            <w:r w:rsidRPr="00283B2C">
              <w:rPr>
                <w:rFonts w:eastAsia="Calibri"/>
                <w:sz w:val="28"/>
                <w:szCs w:val="28"/>
                <w:lang w:eastAsia="en-US"/>
              </w:rPr>
              <w:t>0</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lastRenderedPageBreak/>
              <w:t>7</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283B2C">
              <w:rPr>
                <w:rFonts w:eastAsia="Calibri"/>
                <w:sz w:val="28"/>
                <w:szCs w:val="28"/>
                <w:lang w:eastAsia="en-US"/>
              </w:rPr>
              <w:t>Ширина свободной зоны бермы,</w:t>
            </w:r>
            <w:r w:rsidRPr="00283B2C">
              <w:rPr>
                <w:rFonts w:eastAsia="Calibri"/>
                <w:sz w:val="28"/>
                <w:szCs w:val="28"/>
                <w:lang w:eastAsia="en-US"/>
              </w:rPr>
              <w:br/>
            </w:r>
            <w:proofErr w:type="spellStart"/>
            <w:proofErr w:type="gramStart"/>
            <w:r w:rsidRPr="00283B2C">
              <w:rPr>
                <w:rFonts w:eastAsia="Calibri"/>
                <w:sz w:val="28"/>
                <w:szCs w:val="28"/>
                <w:lang w:eastAsia="en-US"/>
              </w:rPr>
              <w:t>b</w:t>
            </w:r>
            <w:proofErr w:type="gramEnd"/>
            <w:r w:rsidRPr="00283B2C">
              <w:rPr>
                <w:rFonts w:eastAsia="Calibri"/>
                <w:sz w:val="28"/>
                <w:szCs w:val="28"/>
                <w:vertAlign w:val="subscript"/>
                <w:lang w:eastAsia="en-US"/>
              </w:rPr>
              <w:t>б</w:t>
            </w:r>
            <w:proofErr w:type="spellEnd"/>
            <w:r w:rsidRPr="00283B2C">
              <w:rPr>
                <w:rFonts w:eastAsia="Calibri"/>
                <w:sz w:val="28"/>
                <w:szCs w:val="28"/>
                <w:lang w:eastAsia="en-US"/>
              </w:rPr>
              <w:t xml:space="preserve"> =0.2mh ≥1.0,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1,0</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9</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283B2C">
              <w:rPr>
                <w:rFonts w:eastAsia="Calibri"/>
                <w:sz w:val="28"/>
                <w:szCs w:val="28"/>
                <w:lang w:eastAsia="en-US"/>
              </w:rPr>
              <w:t xml:space="preserve">Ширина защитной зоны участка сборки труб, </w:t>
            </w:r>
            <w:proofErr w:type="spellStart"/>
            <w:proofErr w:type="gramStart"/>
            <w:r w:rsidRPr="00283B2C">
              <w:rPr>
                <w:rFonts w:eastAsia="Calibri"/>
                <w:sz w:val="28"/>
                <w:szCs w:val="28"/>
                <w:lang w:eastAsia="en-US"/>
              </w:rPr>
              <w:t>b</w:t>
            </w:r>
            <w:proofErr w:type="gramEnd"/>
            <w:r w:rsidRPr="00283B2C">
              <w:rPr>
                <w:rFonts w:eastAsia="Calibri"/>
                <w:sz w:val="28"/>
                <w:szCs w:val="28"/>
                <w:vertAlign w:val="subscript"/>
                <w:lang w:eastAsia="en-US"/>
              </w:rPr>
              <w:t>эс</w:t>
            </w:r>
            <w:proofErr w:type="spellEnd"/>
            <w:r w:rsidRPr="00283B2C">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1,0</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10</w:t>
            </w:r>
          </w:p>
        </w:tc>
        <w:tc>
          <w:tcPr>
            <w:tcW w:w="5346" w:type="dxa"/>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 xml:space="preserve">Ширина защитной зоны работы крана, </w:t>
            </w:r>
            <w:proofErr w:type="spellStart"/>
            <w:r w:rsidRPr="009A296D">
              <w:rPr>
                <w:rFonts w:eastAsia="Calibri"/>
                <w:sz w:val="28"/>
                <w:szCs w:val="28"/>
                <w:lang w:eastAsia="en-US"/>
              </w:rPr>
              <w:t>b</w:t>
            </w:r>
            <w:r w:rsidRPr="009A296D">
              <w:rPr>
                <w:rFonts w:eastAsia="Calibri"/>
                <w:sz w:val="28"/>
                <w:szCs w:val="28"/>
                <w:vertAlign w:val="subscript"/>
                <w:lang w:eastAsia="en-US"/>
              </w:rPr>
              <w:t>з</w:t>
            </w:r>
            <w:proofErr w:type="gramStart"/>
            <w:r w:rsidRPr="009A296D">
              <w:rPr>
                <w:rFonts w:eastAsia="Calibri"/>
                <w:sz w:val="28"/>
                <w:szCs w:val="28"/>
                <w:vertAlign w:val="subscript"/>
                <w:lang w:eastAsia="en-US"/>
              </w:rPr>
              <w:t>.к</w:t>
            </w:r>
            <w:proofErr w:type="gramEnd"/>
            <w:r w:rsidRPr="009A296D">
              <w:rPr>
                <w:rFonts w:eastAsia="Calibri"/>
                <w:sz w:val="28"/>
                <w:szCs w:val="28"/>
                <w:vertAlign w:val="subscript"/>
                <w:lang w:eastAsia="en-US"/>
              </w:rPr>
              <w:t>р</w:t>
            </w:r>
            <w:proofErr w:type="spellEnd"/>
            <w:r w:rsidRPr="009A296D">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0,5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11</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 xml:space="preserve">Ширина полосы движения транспортных средств, </w:t>
            </w:r>
            <w:proofErr w:type="spellStart"/>
            <w:proofErr w:type="gramStart"/>
            <w:r w:rsidRPr="009A296D">
              <w:rPr>
                <w:rFonts w:eastAsia="Calibri"/>
                <w:sz w:val="28"/>
                <w:szCs w:val="28"/>
                <w:lang w:eastAsia="en-US"/>
              </w:rPr>
              <w:t>b</w:t>
            </w:r>
            <w:proofErr w:type="gramEnd"/>
            <w:r w:rsidRPr="009A296D">
              <w:rPr>
                <w:rFonts w:eastAsia="Calibri"/>
                <w:sz w:val="28"/>
                <w:szCs w:val="28"/>
                <w:vertAlign w:val="subscript"/>
                <w:lang w:eastAsia="en-US"/>
              </w:rPr>
              <w:t>тр</w:t>
            </w:r>
            <w:proofErr w:type="spellEnd"/>
            <w:r w:rsidRPr="009A296D">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2,5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12</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Ширина защитной зоны движения тран</w:t>
            </w:r>
            <w:r w:rsidRPr="009A296D">
              <w:rPr>
                <w:rFonts w:eastAsia="Calibri"/>
                <w:sz w:val="28"/>
                <w:szCs w:val="28"/>
                <w:lang w:eastAsia="en-US"/>
              </w:rPr>
              <w:t>с</w:t>
            </w:r>
            <w:r w:rsidRPr="009A296D">
              <w:rPr>
                <w:rFonts w:eastAsia="Calibri"/>
                <w:sz w:val="28"/>
                <w:szCs w:val="28"/>
                <w:lang w:eastAsia="en-US"/>
              </w:rPr>
              <w:t xml:space="preserve">портных средств, </w:t>
            </w:r>
            <w:proofErr w:type="spellStart"/>
            <w:r w:rsidRPr="009A296D">
              <w:rPr>
                <w:rFonts w:eastAsia="Calibri"/>
                <w:sz w:val="28"/>
                <w:szCs w:val="28"/>
                <w:lang w:eastAsia="en-US"/>
              </w:rPr>
              <w:t>b</w:t>
            </w:r>
            <w:r w:rsidRPr="009A296D">
              <w:rPr>
                <w:rFonts w:eastAsia="Calibri"/>
                <w:sz w:val="28"/>
                <w:szCs w:val="28"/>
                <w:vertAlign w:val="subscript"/>
                <w:lang w:eastAsia="en-US"/>
              </w:rPr>
              <w:t>з</w:t>
            </w:r>
            <w:proofErr w:type="gramStart"/>
            <w:r w:rsidRPr="009A296D">
              <w:rPr>
                <w:rFonts w:eastAsia="Calibri"/>
                <w:sz w:val="28"/>
                <w:szCs w:val="28"/>
                <w:vertAlign w:val="subscript"/>
                <w:lang w:eastAsia="en-US"/>
              </w:rPr>
              <w:t>.т</w:t>
            </w:r>
            <w:proofErr w:type="gramEnd"/>
            <w:r w:rsidRPr="009A296D">
              <w:rPr>
                <w:rFonts w:eastAsia="Calibri"/>
                <w:sz w:val="28"/>
                <w:szCs w:val="28"/>
                <w:vertAlign w:val="subscript"/>
                <w:lang w:eastAsia="en-US"/>
              </w:rPr>
              <w:t>р</w:t>
            </w:r>
            <w:proofErr w:type="spellEnd"/>
            <w:r w:rsidRPr="009A296D">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0,5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13</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Ширина зоны отвала грунта в основании, b</w:t>
            </w:r>
            <w:r w:rsidRPr="009A296D">
              <w:rPr>
                <w:rFonts w:eastAsia="Calibri"/>
                <w:sz w:val="28"/>
                <w:szCs w:val="28"/>
                <w:vertAlign w:val="subscript"/>
                <w:lang w:eastAsia="en-US"/>
              </w:rPr>
              <w:t>0</w:t>
            </w:r>
            <w:r w:rsidRPr="009A296D">
              <w:rPr>
                <w:rFonts w:eastAsia="Calibri"/>
                <w:sz w:val="28"/>
                <w:szCs w:val="28"/>
                <w:lang w:eastAsia="en-US"/>
              </w:rPr>
              <w:t>, м</w:t>
            </w:r>
          </w:p>
          <w:p w:rsidR="004C4A07" w:rsidRPr="009A296D" w:rsidRDefault="00DF077F" w:rsidP="00D129C7">
            <w:pPr>
              <w:tabs>
                <w:tab w:val="left" w:pos="567"/>
              </w:tabs>
              <w:spacing w:line="240" w:lineRule="auto"/>
              <w:ind w:right="-2" w:firstLine="0"/>
              <w:rPr>
                <w:rFonts w:eastAsia="Calibri"/>
                <w:sz w:val="28"/>
                <w:szCs w:val="28"/>
                <w:lang w:eastAsia="en-US"/>
              </w:rPr>
            </w:pPr>
            <w:r>
              <w:rPr>
                <w:rFonts w:eastAsia="Calibri"/>
                <w:noProof/>
                <w:sz w:val="28"/>
                <w:szCs w:val="28"/>
              </w:rPr>
              <w:drawing>
                <wp:inline distT="0" distB="0" distL="0" distR="0">
                  <wp:extent cx="1105535" cy="290830"/>
                  <wp:effectExtent l="0" t="0" r="0" b="0"/>
                  <wp:docPr id="1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5535" cy="290830"/>
                          </a:xfrm>
                          <a:prstGeom prst="rect">
                            <a:avLst/>
                          </a:prstGeom>
                          <a:noFill/>
                          <a:ln>
                            <a:noFill/>
                          </a:ln>
                        </pic:spPr>
                      </pic:pic>
                    </a:graphicData>
                  </a:graphic>
                </wp:inline>
              </w:drawing>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4,9</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14</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 xml:space="preserve">Ширина зоны перемещений бульдозера при обратной засыпке, </w:t>
            </w:r>
            <w:proofErr w:type="spellStart"/>
            <w:proofErr w:type="gramStart"/>
            <w:r w:rsidRPr="009A296D">
              <w:rPr>
                <w:rFonts w:eastAsia="Calibri"/>
                <w:sz w:val="28"/>
                <w:szCs w:val="28"/>
                <w:lang w:eastAsia="en-US"/>
              </w:rPr>
              <w:t>b</w:t>
            </w:r>
            <w:proofErr w:type="gramEnd"/>
            <w:r w:rsidRPr="009A296D">
              <w:rPr>
                <w:rFonts w:eastAsia="Calibri"/>
                <w:sz w:val="28"/>
                <w:szCs w:val="28"/>
                <w:vertAlign w:val="subscript"/>
                <w:lang w:eastAsia="en-US"/>
              </w:rPr>
              <w:t>п</w:t>
            </w:r>
            <w:proofErr w:type="spellEnd"/>
            <w:r w:rsidRPr="009A296D">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3,5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color w:val="FF0000"/>
                <w:sz w:val="28"/>
                <w:szCs w:val="28"/>
                <w:lang w:eastAsia="en-US"/>
              </w:rPr>
            </w:pPr>
            <w:r w:rsidRPr="00701474">
              <w:rPr>
                <w:rFonts w:eastAsia="Calibri"/>
                <w:sz w:val="28"/>
                <w:szCs w:val="28"/>
                <w:lang w:eastAsia="en-US"/>
              </w:rPr>
              <w:t>15</w:t>
            </w:r>
          </w:p>
        </w:tc>
        <w:tc>
          <w:tcPr>
            <w:tcW w:w="5346" w:type="dxa"/>
            <w:vAlign w:val="center"/>
          </w:tcPr>
          <w:p w:rsidR="004C4A07" w:rsidRPr="009A296D" w:rsidRDefault="004C4A07" w:rsidP="00D129C7">
            <w:pPr>
              <w:tabs>
                <w:tab w:val="left" w:pos="567"/>
              </w:tabs>
              <w:spacing w:line="240" w:lineRule="auto"/>
              <w:ind w:right="-2" w:firstLine="0"/>
              <w:rPr>
                <w:rFonts w:eastAsia="Calibri"/>
                <w:color w:val="FF0000"/>
                <w:sz w:val="28"/>
                <w:szCs w:val="28"/>
                <w:lang w:eastAsia="en-US"/>
              </w:rPr>
            </w:pPr>
            <w:r>
              <w:rPr>
                <w:rFonts w:ascii="TimesNewRoman" w:hAnsi="TimesNewRoman"/>
                <w:color w:val="000000"/>
              </w:rPr>
              <w:t>Ширина полосы отвода</w:t>
            </w:r>
            <w:r>
              <w:rPr>
                <w:rFonts w:ascii="TimesNewRoman" w:hAnsi="TimesNewRoman"/>
                <w:color w:val="000000"/>
              </w:rPr>
              <w:br/>
            </w:r>
            <w:r>
              <w:rPr>
                <w:rFonts w:ascii="TimesNewRoman" w:hAnsi="TimesNewRoman"/>
                <w:color w:val="000000"/>
                <w:sz w:val="26"/>
                <w:szCs w:val="26"/>
              </w:rPr>
              <w:t xml:space="preserve">В= </w:t>
            </w:r>
            <w:proofErr w:type="spellStart"/>
            <w:r>
              <w:rPr>
                <w:rFonts w:ascii="TimesNewRoman" w:hAnsi="TimesNewRoman"/>
                <w:color w:val="000000"/>
                <w:sz w:val="26"/>
                <w:szCs w:val="26"/>
              </w:rPr>
              <w:t>b</w:t>
            </w:r>
            <w:r>
              <w:rPr>
                <w:rFonts w:ascii="TimesNewRoman" w:hAnsi="TimesNewRoman"/>
                <w:color w:val="000000"/>
                <w:sz w:val="18"/>
                <w:szCs w:val="18"/>
              </w:rPr>
              <w:t>д</w:t>
            </w:r>
            <w:proofErr w:type="spellEnd"/>
            <w:r>
              <w:rPr>
                <w:rFonts w:ascii="TimesNewRoman" w:hAnsi="TimesNewRoman"/>
                <w:color w:val="000000"/>
                <w:sz w:val="18"/>
                <w:szCs w:val="18"/>
              </w:rPr>
              <w:t xml:space="preserve"> </w:t>
            </w:r>
            <w:r>
              <w:rPr>
                <w:rFonts w:ascii="TimesNewRoman" w:hAnsi="TimesNewRoman"/>
                <w:color w:val="000000"/>
                <w:sz w:val="26"/>
                <w:szCs w:val="26"/>
              </w:rPr>
              <w:t>+ 2b</w:t>
            </w:r>
            <w:r>
              <w:rPr>
                <w:rFonts w:ascii="TimesNewRoman" w:hAnsi="TimesNewRoman"/>
                <w:color w:val="000000"/>
                <w:sz w:val="18"/>
                <w:szCs w:val="18"/>
              </w:rPr>
              <w:t xml:space="preserve">б </w:t>
            </w:r>
            <w:r>
              <w:rPr>
                <w:rFonts w:ascii="TimesNewRoman" w:hAnsi="TimesNewRoman"/>
                <w:color w:val="000000"/>
                <w:sz w:val="26"/>
                <w:szCs w:val="26"/>
              </w:rPr>
              <w:t xml:space="preserve">+ </w:t>
            </w:r>
            <w:proofErr w:type="spellStart"/>
            <w:r>
              <w:rPr>
                <w:rFonts w:ascii="TimesNewRoman" w:hAnsi="TimesNewRoman"/>
                <w:color w:val="000000"/>
                <w:sz w:val="26"/>
                <w:szCs w:val="26"/>
              </w:rPr>
              <w:t>Д</w:t>
            </w:r>
            <w:r>
              <w:rPr>
                <w:rFonts w:ascii="TimesNewRoman" w:hAnsi="TimesNewRoman"/>
                <w:color w:val="000000"/>
                <w:sz w:val="18"/>
                <w:szCs w:val="18"/>
              </w:rPr>
              <w:t>н</w:t>
            </w:r>
            <w:proofErr w:type="spellEnd"/>
            <w:r>
              <w:rPr>
                <w:rFonts w:ascii="TimesNewRoman" w:hAnsi="TimesNewRoman"/>
                <w:color w:val="000000"/>
                <w:sz w:val="18"/>
                <w:szCs w:val="18"/>
              </w:rPr>
              <w:t xml:space="preserve"> </w:t>
            </w:r>
            <w:r>
              <w:rPr>
                <w:rFonts w:ascii="TimesNewRoman" w:hAnsi="TimesNewRoman"/>
                <w:color w:val="000000"/>
                <w:sz w:val="26"/>
                <w:szCs w:val="26"/>
              </w:rPr>
              <w:t xml:space="preserve">+ </w:t>
            </w:r>
            <w:proofErr w:type="spellStart"/>
            <w:r>
              <w:rPr>
                <w:rFonts w:ascii="TimesNewRoman" w:hAnsi="TimesNewRoman"/>
                <w:color w:val="000000"/>
                <w:sz w:val="26"/>
                <w:szCs w:val="26"/>
              </w:rPr>
              <w:t>b</w:t>
            </w:r>
            <w:r>
              <w:rPr>
                <w:rFonts w:ascii="TimesNewRoman" w:hAnsi="TimesNewRoman"/>
                <w:color w:val="000000"/>
                <w:sz w:val="18"/>
                <w:szCs w:val="18"/>
              </w:rPr>
              <w:t>эс</w:t>
            </w:r>
            <w:proofErr w:type="spellEnd"/>
            <w:r>
              <w:rPr>
                <w:rFonts w:ascii="TimesNewRoman" w:hAnsi="TimesNewRoman"/>
                <w:color w:val="000000"/>
                <w:sz w:val="18"/>
                <w:szCs w:val="18"/>
              </w:rPr>
              <w:t xml:space="preserve"> </w:t>
            </w:r>
            <w:r>
              <w:rPr>
                <w:rFonts w:ascii="TimesNewRoman" w:hAnsi="TimesNewRoman"/>
                <w:color w:val="000000"/>
                <w:sz w:val="26"/>
                <w:szCs w:val="26"/>
              </w:rPr>
              <w:t xml:space="preserve">+ b </w:t>
            </w:r>
            <w:proofErr w:type="spellStart"/>
            <w:r>
              <w:rPr>
                <w:rFonts w:ascii="TimesNewRoman" w:hAnsi="TimesNewRoman"/>
                <w:color w:val="000000"/>
                <w:sz w:val="18"/>
                <w:szCs w:val="18"/>
              </w:rPr>
              <w:t>з</w:t>
            </w:r>
            <w:proofErr w:type="gramStart"/>
            <w:r>
              <w:rPr>
                <w:rFonts w:ascii="TimesNewRoman" w:hAnsi="TimesNewRoman"/>
                <w:color w:val="000000"/>
                <w:sz w:val="18"/>
                <w:szCs w:val="18"/>
              </w:rPr>
              <w:t>.к</w:t>
            </w:r>
            <w:proofErr w:type="gramEnd"/>
            <w:r>
              <w:rPr>
                <w:rFonts w:ascii="TimesNewRoman" w:hAnsi="TimesNewRoman"/>
                <w:color w:val="000000"/>
                <w:sz w:val="18"/>
                <w:szCs w:val="18"/>
              </w:rPr>
              <w:t>р</w:t>
            </w:r>
            <w:proofErr w:type="spellEnd"/>
            <w:r>
              <w:rPr>
                <w:rFonts w:ascii="TimesNewRoman" w:hAnsi="TimesNewRoman"/>
                <w:color w:val="000000"/>
                <w:sz w:val="18"/>
                <w:szCs w:val="18"/>
              </w:rPr>
              <w:t xml:space="preserve"> </w:t>
            </w:r>
            <w:r>
              <w:rPr>
                <w:rFonts w:ascii="TimesNewRoman" w:hAnsi="TimesNewRoman"/>
                <w:color w:val="000000"/>
                <w:sz w:val="26"/>
                <w:szCs w:val="26"/>
              </w:rPr>
              <w:t>+</w:t>
            </w:r>
            <w:proofErr w:type="spellStart"/>
            <w:r>
              <w:rPr>
                <w:rFonts w:ascii="TimesNewRoman" w:hAnsi="TimesNewRoman"/>
                <w:color w:val="000000"/>
                <w:sz w:val="26"/>
                <w:szCs w:val="26"/>
              </w:rPr>
              <w:t>b</w:t>
            </w:r>
            <w:r>
              <w:rPr>
                <w:rFonts w:ascii="TimesNewRoman" w:hAnsi="TimesNewRoman"/>
                <w:color w:val="000000"/>
                <w:sz w:val="18"/>
                <w:szCs w:val="18"/>
              </w:rPr>
              <w:t>тр</w:t>
            </w:r>
            <w:proofErr w:type="spellEnd"/>
            <w:r>
              <w:rPr>
                <w:rFonts w:ascii="TimesNewRoman" w:hAnsi="TimesNewRoman"/>
                <w:color w:val="000000"/>
                <w:sz w:val="18"/>
                <w:szCs w:val="18"/>
              </w:rPr>
              <w:t xml:space="preserve"> </w:t>
            </w:r>
            <w:r>
              <w:rPr>
                <w:rFonts w:ascii="TimesNewRoman" w:hAnsi="TimesNewRoman"/>
                <w:color w:val="000000"/>
                <w:sz w:val="26"/>
                <w:szCs w:val="26"/>
              </w:rPr>
              <w:t>+</w:t>
            </w:r>
            <w:proofErr w:type="spellStart"/>
            <w:r>
              <w:rPr>
                <w:rFonts w:ascii="TimesNewRoman" w:hAnsi="TimesNewRoman"/>
                <w:color w:val="000000"/>
                <w:sz w:val="26"/>
                <w:szCs w:val="26"/>
              </w:rPr>
              <w:t>b</w:t>
            </w:r>
            <w:r>
              <w:rPr>
                <w:rFonts w:ascii="TimesNewRoman" w:hAnsi="TimesNewRoman"/>
                <w:color w:val="000000"/>
                <w:sz w:val="18"/>
                <w:szCs w:val="18"/>
              </w:rPr>
              <w:t>з.тр</w:t>
            </w:r>
            <w:proofErr w:type="spellEnd"/>
            <w:r>
              <w:rPr>
                <w:rFonts w:ascii="TimesNewRoman" w:hAnsi="TimesNewRoman"/>
                <w:color w:val="000000"/>
                <w:sz w:val="18"/>
                <w:szCs w:val="18"/>
              </w:rPr>
              <w:t xml:space="preserve"> </w:t>
            </w:r>
            <w:r>
              <w:rPr>
                <w:rFonts w:ascii="TimesNewRoman" w:hAnsi="TimesNewRoman"/>
                <w:color w:val="000000"/>
                <w:sz w:val="26"/>
                <w:szCs w:val="26"/>
              </w:rPr>
              <w:t>+b</w:t>
            </w:r>
            <w:r>
              <w:rPr>
                <w:rFonts w:ascii="TimesNewRoman" w:hAnsi="TimesNewRoman"/>
                <w:color w:val="000000"/>
                <w:sz w:val="18"/>
                <w:szCs w:val="18"/>
              </w:rPr>
              <w:t xml:space="preserve">0 </w:t>
            </w:r>
            <w:r>
              <w:rPr>
                <w:rFonts w:ascii="TimesNewRoman" w:hAnsi="TimesNewRoman"/>
                <w:color w:val="000000"/>
                <w:sz w:val="26"/>
                <w:szCs w:val="26"/>
              </w:rPr>
              <w:t xml:space="preserve">+ </w:t>
            </w:r>
            <w:proofErr w:type="spellStart"/>
            <w:r>
              <w:rPr>
                <w:rFonts w:ascii="TimesNewRoman" w:hAnsi="TimesNewRoman"/>
                <w:color w:val="000000"/>
                <w:sz w:val="26"/>
                <w:szCs w:val="26"/>
              </w:rPr>
              <w:t>b</w:t>
            </w:r>
            <w:r>
              <w:rPr>
                <w:rFonts w:ascii="TimesNewRoman" w:hAnsi="TimesNewRoman"/>
                <w:color w:val="000000"/>
                <w:sz w:val="18"/>
                <w:szCs w:val="18"/>
              </w:rPr>
              <w:t>п</w:t>
            </w:r>
            <w:proofErr w:type="spellEnd"/>
            <w:r>
              <w:rPr>
                <w:rFonts w:ascii="TimesNewRoman" w:hAnsi="TimesNewRoman"/>
                <w:color w:val="000000"/>
                <w:sz w:val="26"/>
                <w:szCs w:val="26"/>
              </w:rPr>
              <w:t xml:space="preserve"> =</w:t>
            </w:r>
            <w:r>
              <w:rPr>
                <w:rFonts w:ascii="TimesNewRoman" w:hAnsi="TimesNewRoman"/>
                <w:color w:val="000000"/>
              </w:rPr>
              <w:t xml:space="preserve"> 0,8+2х1+0,225+1+0,5+2,5+0,5+4,9+3,5</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color w:val="FF0000"/>
                <w:sz w:val="28"/>
                <w:szCs w:val="28"/>
                <w:lang w:eastAsia="en-US"/>
              </w:rPr>
            </w:pPr>
            <w:r w:rsidRPr="00701474">
              <w:rPr>
                <w:rFonts w:eastAsia="Calibri"/>
                <w:sz w:val="28"/>
                <w:szCs w:val="28"/>
                <w:lang w:eastAsia="en-US"/>
              </w:rPr>
              <w:t>16,0</w:t>
            </w:r>
          </w:p>
        </w:tc>
      </w:tr>
      <w:tr w:rsidR="004C4A07" w:rsidRPr="009A296D" w:rsidTr="00D129C7">
        <w:tc>
          <w:tcPr>
            <w:tcW w:w="745" w:type="dxa"/>
            <w:vAlign w:val="center"/>
          </w:tcPr>
          <w:p w:rsidR="004C4A07" w:rsidRPr="00701474" w:rsidRDefault="004C4A07" w:rsidP="00D129C7">
            <w:pPr>
              <w:tabs>
                <w:tab w:val="left" w:pos="567"/>
              </w:tabs>
              <w:spacing w:line="240" w:lineRule="auto"/>
              <w:ind w:right="-2" w:firstLine="0"/>
              <w:jc w:val="center"/>
              <w:rPr>
                <w:rFonts w:eastAsia="Calibri"/>
                <w:sz w:val="28"/>
                <w:szCs w:val="28"/>
                <w:lang w:eastAsia="en-US"/>
              </w:rPr>
            </w:pPr>
          </w:p>
        </w:tc>
        <w:tc>
          <w:tcPr>
            <w:tcW w:w="5346" w:type="dxa"/>
            <w:vAlign w:val="center"/>
          </w:tcPr>
          <w:p w:rsidR="004C4A07" w:rsidRPr="002F67CF" w:rsidRDefault="004C4A07" w:rsidP="00D129C7">
            <w:pPr>
              <w:tabs>
                <w:tab w:val="left" w:pos="567"/>
              </w:tabs>
              <w:spacing w:line="240" w:lineRule="auto"/>
              <w:ind w:right="-2" w:firstLine="0"/>
              <w:rPr>
                <w:rFonts w:ascii="TimesNewRoman" w:hAnsi="TimesNewRoman"/>
                <w:color w:val="000000"/>
                <w:sz w:val="28"/>
                <w:szCs w:val="28"/>
              </w:rPr>
            </w:pPr>
            <w:r w:rsidRPr="002F67CF">
              <w:rPr>
                <w:rFonts w:ascii="TimesNewRoman" w:hAnsi="TimesNewRoman"/>
                <w:color w:val="000000"/>
                <w:sz w:val="28"/>
                <w:szCs w:val="28"/>
              </w:rPr>
              <w:t xml:space="preserve">Площадь временного землеотвода, </w:t>
            </w:r>
            <w:proofErr w:type="gramStart"/>
            <w:r w:rsidRPr="002F67CF">
              <w:rPr>
                <w:rFonts w:ascii="TimesNewRoman" w:hAnsi="TimesNewRoman"/>
                <w:color w:val="000000"/>
                <w:sz w:val="28"/>
                <w:szCs w:val="28"/>
              </w:rPr>
              <w:t>га</w:t>
            </w:r>
            <w:proofErr w:type="gramEnd"/>
          </w:p>
        </w:tc>
        <w:tc>
          <w:tcPr>
            <w:tcW w:w="4110" w:type="dxa"/>
            <w:shd w:val="clear" w:color="auto" w:fill="auto"/>
            <w:vAlign w:val="center"/>
          </w:tcPr>
          <w:p w:rsidR="004C4A07" w:rsidRPr="00F73091" w:rsidRDefault="00F73091" w:rsidP="00D129C7">
            <w:pPr>
              <w:tabs>
                <w:tab w:val="left" w:pos="567"/>
              </w:tabs>
              <w:spacing w:line="240" w:lineRule="auto"/>
              <w:ind w:right="-2" w:firstLine="0"/>
              <w:jc w:val="center"/>
              <w:rPr>
                <w:rFonts w:eastAsia="Calibri"/>
                <w:sz w:val="28"/>
                <w:szCs w:val="28"/>
                <w:lang w:eastAsia="en-US"/>
              </w:rPr>
            </w:pPr>
            <w:r w:rsidRPr="00F73091">
              <w:rPr>
                <w:rFonts w:eastAsia="Calibri"/>
                <w:sz w:val="28"/>
                <w:szCs w:val="28"/>
                <w:lang w:eastAsia="en-US"/>
              </w:rPr>
              <w:t>1,8810</w:t>
            </w:r>
          </w:p>
        </w:tc>
      </w:tr>
      <w:tr w:rsidR="004C4A07" w:rsidRPr="009A296D" w:rsidTr="00D129C7">
        <w:tc>
          <w:tcPr>
            <w:tcW w:w="745" w:type="dxa"/>
            <w:vAlign w:val="center"/>
          </w:tcPr>
          <w:p w:rsidR="004C4A07" w:rsidRPr="00701474" w:rsidRDefault="004C4A07" w:rsidP="00D129C7">
            <w:pPr>
              <w:tabs>
                <w:tab w:val="left" w:pos="567"/>
              </w:tabs>
              <w:spacing w:line="240" w:lineRule="auto"/>
              <w:ind w:right="-2" w:firstLine="0"/>
              <w:jc w:val="center"/>
              <w:rPr>
                <w:rFonts w:eastAsia="Calibri"/>
                <w:sz w:val="28"/>
                <w:szCs w:val="28"/>
                <w:lang w:eastAsia="en-US"/>
              </w:rPr>
            </w:pPr>
          </w:p>
        </w:tc>
        <w:tc>
          <w:tcPr>
            <w:tcW w:w="5346" w:type="dxa"/>
            <w:vAlign w:val="center"/>
          </w:tcPr>
          <w:p w:rsidR="004C4A07" w:rsidRPr="002F67CF" w:rsidRDefault="004C4A07" w:rsidP="00F73091">
            <w:pPr>
              <w:tabs>
                <w:tab w:val="left" w:pos="567"/>
              </w:tabs>
              <w:spacing w:line="240" w:lineRule="auto"/>
              <w:ind w:right="-2" w:firstLine="0"/>
              <w:rPr>
                <w:rFonts w:ascii="TimesNewRoman" w:hAnsi="TimesNewRoman"/>
                <w:color w:val="000000"/>
                <w:sz w:val="28"/>
                <w:szCs w:val="28"/>
              </w:rPr>
            </w:pPr>
            <w:r w:rsidRPr="002F67CF">
              <w:rPr>
                <w:rFonts w:ascii="TimesNewRoman" w:hAnsi="TimesNewRoman"/>
                <w:color w:val="000000"/>
                <w:sz w:val="28"/>
                <w:szCs w:val="28"/>
              </w:rPr>
              <w:t>Площадь постоянного землеотвода (к</w:t>
            </w:r>
            <w:r w:rsidRPr="002F67CF">
              <w:rPr>
                <w:rFonts w:ascii="TimesNewRoman" w:hAnsi="TimesNewRoman"/>
                <w:color w:val="000000"/>
                <w:sz w:val="28"/>
                <w:szCs w:val="28"/>
              </w:rPr>
              <w:t>о</w:t>
            </w:r>
            <w:r w:rsidRPr="002F67CF">
              <w:rPr>
                <w:rFonts w:ascii="TimesNewRoman" w:hAnsi="TimesNewRoman"/>
                <w:color w:val="000000"/>
                <w:sz w:val="28"/>
                <w:szCs w:val="28"/>
              </w:rPr>
              <w:t xml:space="preserve">лодцы и </w:t>
            </w:r>
            <w:r w:rsidR="00F73091">
              <w:rPr>
                <w:rFonts w:ascii="TimesNewRoman" w:hAnsi="TimesNewRoman"/>
                <w:color w:val="000000"/>
                <w:sz w:val="28"/>
                <w:szCs w:val="28"/>
              </w:rPr>
              <w:t>площадка для</w:t>
            </w:r>
            <w:r>
              <w:rPr>
                <w:rFonts w:ascii="TimesNewRoman" w:hAnsi="TimesNewRoman"/>
                <w:color w:val="000000"/>
                <w:sz w:val="28"/>
                <w:szCs w:val="28"/>
              </w:rPr>
              <w:t xml:space="preserve"> размещения </w:t>
            </w:r>
            <w:r w:rsidR="00F73091">
              <w:rPr>
                <w:rFonts w:ascii="TimesNewRoman" w:hAnsi="TimesNewRoman"/>
                <w:color w:val="000000"/>
                <w:sz w:val="28"/>
                <w:szCs w:val="28"/>
              </w:rPr>
              <w:t>КНС</w:t>
            </w:r>
            <w:r w:rsidRPr="002F67CF">
              <w:rPr>
                <w:rFonts w:ascii="TimesNewRoman" w:hAnsi="TimesNewRoman"/>
                <w:color w:val="000000"/>
                <w:sz w:val="28"/>
                <w:szCs w:val="28"/>
              </w:rPr>
              <w:t>), га</w:t>
            </w:r>
          </w:p>
        </w:tc>
        <w:tc>
          <w:tcPr>
            <w:tcW w:w="4110" w:type="dxa"/>
            <w:shd w:val="clear" w:color="auto" w:fill="auto"/>
            <w:vAlign w:val="center"/>
          </w:tcPr>
          <w:p w:rsidR="004C4A07" w:rsidRPr="00F73091" w:rsidRDefault="004C4A07" w:rsidP="00F73091">
            <w:pPr>
              <w:tabs>
                <w:tab w:val="left" w:pos="567"/>
              </w:tabs>
              <w:spacing w:line="240" w:lineRule="auto"/>
              <w:ind w:right="-2" w:firstLine="0"/>
              <w:jc w:val="center"/>
              <w:rPr>
                <w:rFonts w:eastAsia="Calibri"/>
                <w:sz w:val="28"/>
                <w:szCs w:val="28"/>
                <w:lang w:eastAsia="en-US"/>
              </w:rPr>
            </w:pPr>
            <w:r w:rsidRPr="00F73091">
              <w:rPr>
                <w:rFonts w:eastAsia="Calibri"/>
                <w:sz w:val="28"/>
                <w:szCs w:val="28"/>
                <w:lang w:eastAsia="en-US"/>
              </w:rPr>
              <w:t>0,</w:t>
            </w:r>
            <w:r w:rsidR="00F73091" w:rsidRPr="00F73091">
              <w:rPr>
                <w:rFonts w:eastAsia="Calibri"/>
                <w:sz w:val="28"/>
                <w:szCs w:val="28"/>
                <w:lang w:eastAsia="en-US"/>
              </w:rPr>
              <w:t>0656</w:t>
            </w:r>
          </w:p>
        </w:tc>
      </w:tr>
    </w:tbl>
    <w:p w:rsidR="004C4A07" w:rsidRPr="0086161F" w:rsidRDefault="004C4A07" w:rsidP="004C4A07">
      <w:pPr>
        <w:shd w:val="clear" w:color="auto" w:fill="FFFFFF"/>
        <w:ind w:firstLine="709"/>
        <w:jc w:val="both"/>
        <w:rPr>
          <w:sz w:val="28"/>
          <w:szCs w:val="28"/>
        </w:rPr>
      </w:pPr>
    </w:p>
    <w:p w:rsidR="004C4A07" w:rsidRPr="0086161F" w:rsidRDefault="004C4A07" w:rsidP="004C4A07">
      <w:pPr>
        <w:spacing w:line="240" w:lineRule="auto"/>
        <w:ind w:firstLine="0"/>
        <w:jc w:val="both"/>
        <w:rPr>
          <w:b/>
          <w:i/>
          <w:sz w:val="28"/>
          <w:szCs w:val="28"/>
          <w:u w:val="single"/>
        </w:rPr>
      </w:pPr>
    </w:p>
    <w:p w:rsidR="0086161F" w:rsidRPr="0086161F" w:rsidRDefault="0086161F" w:rsidP="0086161F">
      <w:pPr>
        <w:spacing w:line="240" w:lineRule="auto"/>
        <w:ind w:firstLine="0"/>
        <w:jc w:val="both"/>
        <w:rPr>
          <w:b/>
          <w:i/>
          <w:sz w:val="28"/>
          <w:szCs w:val="28"/>
          <w:u w:val="single"/>
        </w:rPr>
      </w:pPr>
    </w:p>
    <w:p w:rsidR="0086161F" w:rsidRPr="0086161F" w:rsidRDefault="0086161F" w:rsidP="0086161F">
      <w:pPr>
        <w:spacing w:line="240" w:lineRule="auto"/>
        <w:ind w:firstLine="0"/>
        <w:jc w:val="both"/>
        <w:rPr>
          <w:b/>
          <w:i/>
          <w:sz w:val="28"/>
          <w:szCs w:val="28"/>
          <w:u w:val="single"/>
        </w:rPr>
      </w:pPr>
      <w:r w:rsidRPr="0086161F">
        <w:rPr>
          <w:b/>
          <w:i/>
          <w:sz w:val="28"/>
          <w:szCs w:val="28"/>
          <w:u w:val="single"/>
        </w:rPr>
        <w:t>Обоснование размещения линейного объекта на проектируемой территории</w:t>
      </w:r>
    </w:p>
    <w:p w:rsidR="0086161F" w:rsidRPr="00500071" w:rsidRDefault="0086161F" w:rsidP="00500071">
      <w:pPr>
        <w:ind w:firstLine="709"/>
        <w:jc w:val="both"/>
        <w:rPr>
          <w:color w:val="FF0000"/>
          <w:sz w:val="28"/>
          <w:szCs w:val="28"/>
        </w:rPr>
      </w:pPr>
    </w:p>
    <w:p w:rsidR="00040551" w:rsidRPr="00500071" w:rsidRDefault="004C4A07" w:rsidP="00500071">
      <w:pPr>
        <w:ind w:firstLine="709"/>
        <w:jc w:val="both"/>
        <w:rPr>
          <w:sz w:val="28"/>
          <w:szCs w:val="28"/>
        </w:rPr>
      </w:pPr>
      <w:r w:rsidRPr="00500071">
        <w:rPr>
          <w:sz w:val="28"/>
          <w:szCs w:val="28"/>
        </w:rPr>
        <w:t>Выбор местоположения трассы обусловлен сложившейся застройкой, нал</w:t>
      </w:r>
      <w:r w:rsidRPr="00500071">
        <w:rPr>
          <w:sz w:val="28"/>
          <w:szCs w:val="28"/>
        </w:rPr>
        <w:t>и</w:t>
      </w:r>
      <w:r w:rsidRPr="00500071">
        <w:rPr>
          <w:sz w:val="28"/>
          <w:szCs w:val="28"/>
        </w:rPr>
        <w:t xml:space="preserve">чием существующих инженерных коммуникаций и необходимостью обеспечить </w:t>
      </w:r>
      <w:proofErr w:type="spellStart"/>
      <w:r w:rsidR="00040551" w:rsidRPr="00500071">
        <w:rPr>
          <w:sz w:val="28"/>
          <w:szCs w:val="28"/>
        </w:rPr>
        <w:t>водотведение</w:t>
      </w:r>
      <w:proofErr w:type="spellEnd"/>
      <w:r w:rsidR="00040551" w:rsidRPr="00500071">
        <w:rPr>
          <w:sz w:val="28"/>
          <w:szCs w:val="28"/>
        </w:rPr>
        <w:t xml:space="preserve"> от МОУ "Средняя школа №13, </w:t>
      </w:r>
    </w:p>
    <w:p w:rsidR="004C4A07" w:rsidRPr="00500071" w:rsidRDefault="00040551" w:rsidP="00500071">
      <w:pPr>
        <w:ind w:firstLine="709"/>
        <w:jc w:val="both"/>
        <w:rPr>
          <w:sz w:val="28"/>
          <w:szCs w:val="28"/>
        </w:rPr>
      </w:pPr>
      <w:r w:rsidRPr="00500071">
        <w:rPr>
          <w:sz w:val="28"/>
          <w:szCs w:val="28"/>
        </w:rPr>
        <w:t>МДОУ "Детский сад №16" и  жилых домов вдоль проектируемой сети</w:t>
      </w:r>
      <w:r w:rsidR="004C4A07" w:rsidRPr="00500071">
        <w:rPr>
          <w:sz w:val="28"/>
          <w:szCs w:val="28"/>
        </w:rPr>
        <w:t>, в св</w:t>
      </w:r>
      <w:r w:rsidR="004C4A07" w:rsidRPr="00500071">
        <w:rPr>
          <w:sz w:val="28"/>
          <w:szCs w:val="28"/>
        </w:rPr>
        <w:t>я</w:t>
      </w:r>
      <w:r w:rsidR="004C4A07" w:rsidRPr="00500071">
        <w:rPr>
          <w:sz w:val="28"/>
          <w:szCs w:val="28"/>
        </w:rPr>
        <w:t>зи с этим разработка принципиально разных вариантов маршру</w:t>
      </w:r>
      <w:r w:rsidRPr="00500071">
        <w:rPr>
          <w:sz w:val="28"/>
          <w:szCs w:val="28"/>
        </w:rPr>
        <w:t xml:space="preserve">тов </w:t>
      </w:r>
      <w:proofErr w:type="spellStart"/>
      <w:r w:rsidR="00F60614">
        <w:rPr>
          <w:sz w:val="28"/>
          <w:szCs w:val="28"/>
        </w:rPr>
        <w:t>канализования</w:t>
      </w:r>
      <w:proofErr w:type="spellEnd"/>
      <w:r w:rsidR="004C4A07" w:rsidRPr="00500071">
        <w:rPr>
          <w:sz w:val="28"/>
          <w:szCs w:val="28"/>
        </w:rPr>
        <w:t xml:space="preserve"> не представляется возможной.</w:t>
      </w:r>
    </w:p>
    <w:p w:rsidR="004C4A07" w:rsidRPr="00500071" w:rsidRDefault="004C4A07" w:rsidP="004C4A07">
      <w:pPr>
        <w:ind w:firstLine="709"/>
        <w:jc w:val="both"/>
        <w:rPr>
          <w:sz w:val="28"/>
          <w:szCs w:val="28"/>
        </w:rPr>
      </w:pPr>
      <w:r w:rsidRPr="00500071">
        <w:rPr>
          <w:sz w:val="28"/>
          <w:szCs w:val="28"/>
        </w:rPr>
        <w:t>В то же время, требования, содержащиеся в исходных данных на проектир</w:t>
      </w:r>
      <w:r w:rsidRPr="00500071">
        <w:rPr>
          <w:sz w:val="28"/>
          <w:szCs w:val="28"/>
        </w:rPr>
        <w:t>о</w:t>
      </w:r>
      <w:r w:rsidRPr="00500071">
        <w:rPr>
          <w:sz w:val="28"/>
          <w:szCs w:val="28"/>
        </w:rPr>
        <w:t>вание и действующих нормативных документах, накладывают ряд ограничений на выбор маршрута прохождения водовода. К этим ограничениям относятся:</w:t>
      </w:r>
    </w:p>
    <w:p w:rsidR="004C4A07" w:rsidRPr="00500071" w:rsidRDefault="004C4A07" w:rsidP="004C4A07">
      <w:pPr>
        <w:ind w:firstLine="709"/>
        <w:jc w:val="both"/>
        <w:rPr>
          <w:sz w:val="28"/>
          <w:szCs w:val="28"/>
        </w:rPr>
      </w:pPr>
      <w:r w:rsidRPr="00500071">
        <w:rPr>
          <w:sz w:val="28"/>
          <w:szCs w:val="28"/>
        </w:rPr>
        <w:t>-определенная точка врезки;</w:t>
      </w:r>
    </w:p>
    <w:p w:rsidR="004C4A07" w:rsidRPr="00500071" w:rsidRDefault="004C4A07" w:rsidP="004C4A07">
      <w:pPr>
        <w:ind w:firstLine="709"/>
        <w:jc w:val="both"/>
        <w:rPr>
          <w:sz w:val="28"/>
          <w:szCs w:val="28"/>
        </w:rPr>
      </w:pPr>
      <w:r w:rsidRPr="00500071">
        <w:rPr>
          <w:sz w:val="28"/>
          <w:szCs w:val="28"/>
        </w:rPr>
        <w:t>-определенная конечная точка;</w:t>
      </w:r>
    </w:p>
    <w:p w:rsidR="004C4A07" w:rsidRPr="00500071" w:rsidRDefault="004C4A07" w:rsidP="004C4A07">
      <w:pPr>
        <w:ind w:firstLine="709"/>
        <w:jc w:val="both"/>
        <w:rPr>
          <w:sz w:val="28"/>
          <w:szCs w:val="28"/>
        </w:rPr>
      </w:pPr>
      <w:r w:rsidRPr="00500071">
        <w:rPr>
          <w:sz w:val="28"/>
          <w:szCs w:val="28"/>
        </w:rPr>
        <w:lastRenderedPageBreak/>
        <w:t>-наличие на участке строительства инженерных коммуникаций;</w:t>
      </w:r>
    </w:p>
    <w:p w:rsidR="004C4A07" w:rsidRPr="00500071" w:rsidRDefault="004C4A07" w:rsidP="004C4A07">
      <w:pPr>
        <w:ind w:firstLine="709"/>
        <w:jc w:val="both"/>
        <w:rPr>
          <w:sz w:val="28"/>
          <w:szCs w:val="28"/>
        </w:rPr>
      </w:pPr>
      <w:r w:rsidRPr="00500071">
        <w:rPr>
          <w:sz w:val="28"/>
          <w:szCs w:val="28"/>
        </w:rPr>
        <w:t xml:space="preserve">-необходимость выдержать нормативные расстояния от </w:t>
      </w:r>
      <w:r w:rsidR="00040551" w:rsidRPr="00500071">
        <w:rPr>
          <w:sz w:val="28"/>
          <w:szCs w:val="28"/>
        </w:rPr>
        <w:t>канализации</w:t>
      </w:r>
      <w:r w:rsidRPr="00500071">
        <w:rPr>
          <w:sz w:val="28"/>
          <w:szCs w:val="28"/>
        </w:rPr>
        <w:t xml:space="preserve"> до с</w:t>
      </w:r>
      <w:r w:rsidRPr="00500071">
        <w:rPr>
          <w:sz w:val="28"/>
          <w:szCs w:val="28"/>
        </w:rPr>
        <w:t>у</w:t>
      </w:r>
      <w:r w:rsidRPr="00500071">
        <w:rPr>
          <w:sz w:val="28"/>
          <w:szCs w:val="28"/>
        </w:rPr>
        <w:t>ществующих зданий и сооружений.</w:t>
      </w:r>
    </w:p>
    <w:p w:rsidR="004C4A07" w:rsidRPr="00500071" w:rsidRDefault="004C4A07" w:rsidP="004C4A07">
      <w:pPr>
        <w:ind w:firstLine="709"/>
        <w:jc w:val="both"/>
        <w:rPr>
          <w:sz w:val="28"/>
          <w:szCs w:val="28"/>
        </w:rPr>
      </w:pPr>
      <w:r w:rsidRPr="00500071">
        <w:rPr>
          <w:sz w:val="28"/>
          <w:szCs w:val="28"/>
        </w:rPr>
        <w:t xml:space="preserve">При этом выбранный маршрут </w:t>
      </w:r>
      <w:r w:rsidR="00040551" w:rsidRPr="00500071">
        <w:rPr>
          <w:sz w:val="28"/>
          <w:szCs w:val="28"/>
        </w:rPr>
        <w:t>канализации</w:t>
      </w:r>
      <w:r w:rsidRPr="00500071">
        <w:rPr>
          <w:sz w:val="28"/>
          <w:szCs w:val="28"/>
        </w:rPr>
        <w:t xml:space="preserve"> должен обеспечить:</w:t>
      </w:r>
    </w:p>
    <w:p w:rsidR="004C4A07" w:rsidRPr="00500071" w:rsidRDefault="004C4A07" w:rsidP="004C4A07">
      <w:pPr>
        <w:ind w:firstLine="709"/>
        <w:jc w:val="both"/>
        <w:rPr>
          <w:sz w:val="28"/>
          <w:szCs w:val="28"/>
        </w:rPr>
      </w:pPr>
      <w:r w:rsidRPr="00500071">
        <w:rPr>
          <w:sz w:val="28"/>
          <w:szCs w:val="28"/>
        </w:rPr>
        <w:t>-выполнение всех действующих норм и правил;</w:t>
      </w:r>
    </w:p>
    <w:p w:rsidR="004C4A07" w:rsidRPr="00500071" w:rsidRDefault="004C4A07" w:rsidP="004C4A07">
      <w:pPr>
        <w:ind w:firstLine="709"/>
        <w:jc w:val="both"/>
        <w:rPr>
          <w:sz w:val="28"/>
          <w:szCs w:val="28"/>
        </w:rPr>
      </w:pPr>
      <w:r w:rsidRPr="00500071">
        <w:rPr>
          <w:sz w:val="28"/>
          <w:szCs w:val="28"/>
        </w:rPr>
        <w:t>-</w:t>
      </w:r>
      <w:r w:rsidR="00040551" w:rsidRPr="00500071">
        <w:rPr>
          <w:sz w:val="28"/>
          <w:szCs w:val="28"/>
        </w:rPr>
        <w:t>отвод сточных вод</w:t>
      </w:r>
      <w:r w:rsidRPr="00500071">
        <w:rPr>
          <w:sz w:val="28"/>
          <w:szCs w:val="28"/>
        </w:rPr>
        <w:t xml:space="preserve"> по кратчайшему расстоянию;</w:t>
      </w:r>
    </w:p>
    <w:p w:rsidR="004C4A07" w:rsidRPr="00500071" w:rsidRDefault="004C4A07" w:rsidP="004C4A07">
      <w:pPr>
        <w:ind w:firstLine="709"/>
        <w:jc w:val="both"/>
        <w:rPr>
          <w:sz w:val="28"/>
          <w:szCs w:val="28"/>
        </w:rPr>
      </w:pPr>
      <w:r w:rsidRPr="00500071">
        <w:rPr>
          <w:sz w:val="28"/>
          <w:szCs w:val="28"/>
        </w:rPr>
        <w:t>-возможность и удобство проведения строительно-монтажных работ;</w:t>
      </w:r>
    </w:p>
    <w:p w:rsidR="004C4A07" w:rsidRPr="00500071" w:rsidRDefault="004C4A07" w:rsidP="004C4A07">
      <w:pPr>
        <w:ind w:firstLine="709"/>
        <w:jc w:val="both"/>
        <w:rPr>
          <w:sz w:val="28"/>
          <w:szCs w:val="28"/>
        </w:rPr>
      </w:pPr>
      <w:r w:rsidRPr="00500071">
        <w:rPr>
          <w:sz w:val="28"/>
          <w:szCs w:val="28"/>
        </w:rPr>
        <w:t>-сведение к минимуму изымаемых участков земли, минимальный вред окр</w:t>
      </w:r>
      <w:r w:rsidRPr="00500071">
        <w:rPr>
          <w:sz w:val="28"/>
          <w:szCs w:val="28"/>
        </w:rPr>
        <w:t>у</w:t>
      </w:r>
      <w:r w:rsidRPr="00500071">
        <w:rPr>
          <w:sz w:val="28"/>
          <w:szCs w:val="28"/>
        </w:rPr>
        <w:t>жающей среде при строительстве и эксплуатации водовода;</w:t>
      </w:r>
    </w:p>
    <w:p w:rsidR="004C4A07" w:rsidRPr="00500071" w:rsidRDefault="004C4A07" w:rsidP="004C4A07">
      <w:pPr>
        <w:ind w:firstLine="709"/>
        <w:jc w:val="both"/>
        <w:rPr>
          <w:sz w:val="28"/>
          <w:szCs w:val="28"/>
        </w:rPr>
      </w:pPr>
      <w:r w:rsidRPr="00500071">
        <w:rPr>
          <w:sz w:val="28"/>
          <w:szCs w:val="28"/>
        </w:rPr>
        <w:t>-удобство обслуж</w:t>
      </w:r>
      <w:r w:rsidR="00040551" w:rsidRPr="00500071">
        <w:rPr>
          <w:sz w:val="28"/>
          <w:szCs w:val="28"/>
        </w:rPr>
        <w:t>ивания запроектированной канализации</w:t>
      </w:r>
      <w:r w:rsidRPr="00500071">
        <w:rPr>
          <w:sz w:val="28"/>
          <w:szCs w:val="28"/>
        </w:rPr>
        <w:t>.</w:t>
      </w:r>
    </w:p>
    <w:p w:rsidR="004C4A07" w:rsidRPr="00500071" w:rsidRDefault="004C4A07" w:rsidP="004C4A07">
      <w:pPr>
        <w:ind w:firstLine="709"/>
        <w:jc w:val="both"/>
        <w:rPr>
          <w:sz w:val="23"/>
          <w:szCs w:val="23"/>
        </w:rPr>
      </w:pPr>
      <w:r w:rsidRPr="00500071">
        <w:rPr>
          <w:sz w:val="28"/>
          <w:szCs w:val="28"/>
        </w:rPr>
        <w:t xml:space="preserve">Маршрут прохождения трассы </w:t>
      </w:r>
      <w:r w:rsidR="00DF125F">
        <w:rPr>
          <w:sz w:val="28"/>
          <w:szCs w:val="28"/>
        </w:rPr>
        <w:t>канализации</w:t>
      </w:r>
      <w:r w:rsidRPr="00500071">
        <w:rPr>
          <w:sz w:val="28"/>
          <w:szCs w:val="28"/>
        </w:rPr>
        <w:t xml:space="preserve"> принят согласно существующей застройке </w:t>
      </w:r>
      <w:proofErr w:type="spellStart"/>
      <w:r w:rsidR="00040551" w:rsidRPr="00500071">
        <w:rPr>
          <w:sz w:val="28"/>
          <w:szCs w:val="28"/>
        </w:rPr>
        <w:t>п</w:t>
      </w:r>
      <w:r w:rsidRPr="00500071">
        <w:rPr>
          <w:sz w:val="28"/>
          <w:szCs w:val="28"/>
        </w:rPr>
        <w:t>.</w:t>
      </w:r>
      <w:r w:rsidR="00DF125F">
        <w:rPr>
          <w:sz w:val="28"/>
          <w:szCs w:val="28"/>
        </w:rPr>
        <w:t>им</w:t>
      </w:r>
      <w:proofErr w:type="spellEnd"/>
      <w:r w:rsidR="00DF125F">
        <w:rPr>
          <w:sz w:val="28"/>
          <w:szCs w:val="28"/>
        </w:rPr>
        <w:t>.</w:t>
      </w:r>
      <w:r w:rsidRPr="00500071">
        <w:rPr>
          <w:sz w:val="28"/>
          <w:szCs w:val="28"/>
        </w:rPr>
        <w:t xml:space="preserve"> </w:t>
      </w:r>
      <w:r w:rsidR="00DF125F">
        <w:rPr>
          <w:sz w:val="28"/>
          <w:szCs w:val="28"/>
        </w:rPr>
        <w:t>Гагарина</w:t>
      </w:r>
      <w:r w:rsidRPr="00500071">
        <w:rPr>
          <w:sz w:val="28"/>
          <w:szCs w:val="28"/>
        </w:rPr>
        <w:t xml:space="preserve">. Предлагаемый в проекте вариант маршрута прохождения </w:t>
      </w:r>
      <w:r w:rsidR="00040551" w:rsidRPr="00500071">
        <w:rPr>
          <w:sz w:val="28"/>
          <w:szCs w:val="28"/>
        </w:rPr>
        <w:t xml:space="preserve">канализации </w:t>
      </w:r>
      <w:r w:rsidRPr="00500071">
        <w:rPr>
          <w:sz w:val="28"/>
          <w:szCs w:val="28"/>
        </w:rPr>
        <w:t>учитывает все вышеуказанные ограничения и требования.</w:t>
      </w:r>
    </w:p>
    <w:p w:rsidR="004C4A07" w:rsidRPr="00E31A70" w:rsidRDefault="004C4A07" w:rsidP="0086161F">
      <w:pPr>
        <w:ind w:firstLine="709"/>
        <w:jc w:val="both"/>
        <w:rPr>
          <w:sz w:val="23"/>
          <w:szCs w:val="23"/>
        </w:rPr>
      </w:pP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2.2. Зоны с особыми условиями использования территории,</w:t>
      </w:r>
    </w:p>
    <w:p w:rsidR="0086161F" w:rsidRPr="0086161F" w:rsidRDefault="0086161F" w:rsidP="0086161F">
      <w:pPr>
        <w:spacing w:line="240" w:lineRule="auto"/>
        <w:ind w:firstLine="0"/>
        <w:jc w:val="center"/>
        <w:rPr>
          <w:b/>
          <w:sz w:val="28"/>
          <w:szCs w:val="28"/>
        </w:rPr>
      </w:pPr>
      <w:r w:rsidRPr="0086161F">
        <w:rPr>
          <w:b/>
          <w:sz w:val="28"/>
          <w:szCs w:val="28"/>
        </w:rPr>
        <w:t>планировочные ограничения</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w:t>
      </w:r>
      <w:r w:rsidRPr="0086161F">
        <w:rPr>
          <w:sz w:val="28"/>
          <w:szCs w:val="28"/>
        </w:rPr>
        <w:t>з</w:t>
      </w:r>
      <w:r w:rsidRPr="0086161F">
        <w:rPr>
          <w:sz w:val="28"/>
          <w:szCs w:val="28"/>
        </w:rPr>
        <w:t xml:space="preserve">ных ископаемых, объекты культурного наследия - памятники истории и культуры. </w:t>
      </w:r>
    </w:p>
    <w:p w:rsidR="0086161F" w:rsidRPr="0086161F" w:rsidRDefault="0086161F" w:rsidP="0086161F">
      <w:pPr>
        <w:ind w:firstLine="709"/>
        <w:jc w:val="both"/>
        <w:rPr>
          <w:sz w:val="28"/>
          <w:szCs w:val="28"/>
        </w:rPr>
      </w:pPr>
      <w:r w:rsidRPr="0086161F">
        <w:rPr>
          <w:sz w:val="28"/>
          <w:szCs w:val="28"/>
        </w:rPr>
        <w:t xml:space="preserve">Проектом планировки в качестве зон с особыми условиями использования определены </w:t>
      </w:r>
      <w:r w:rsidRPr="00555F0C">
        <w:rPr>
          <w:sz w:val="28"/>
          <w:szCs w:val="28"/>
        </w:rPr>
        <w:t>охранн</w:t>
      </w:r>
      <w:r w:rsidR="00555F0C" w:rsidRPr="00555F0C">
        <w:rPr>
          <w:sz w:val="28"/>
          <w:szCs w:val="28"/>
        </w:rPr>
        <w:t>ые зоны инженерных коммуникаций</w:t>
      </w:r>
      <w:r w:rsidRPr="00555F0C">
        <w:rPr>
          <w:sz w:val="28"/>
          <w:szCs w:val="28"/>
        </w:rPr>
        <w:t>.</w:t>
      </w:r>
      <w:r w:rsidRPr="0086161F">
        <w:rPr>
          <w:sz w:val="28"/>
          <w:szCs w:val="28"/>
        </w:rPr>
        <w:t xml:space="preserve"> Размеры и режим охра</w:t>
      </w:r>
      <w:r w:rsidRPr="0086161F">
        <w:rPr>
          <w:sz w:val="28"/>
          <w:szCs w:val="28"/>
        </w:rPr>
        <w:t>н</w:t>
      </w:r>
      <w:r w:rsidRPr="0086161F">
        <w:rPr>
          <w:sz w:val="28"/>
          <w:szCs w:val="28"/>
        </w:rPr>
        <w:t>ных зон существующих инженерных сетей устанавливаются соответствующими ведомственными нормативными документами.</w:t>
      </w:r>
    </w:p>
    <w:p w:rsidR="0086161F" w:rsidRDefault="0086161F" w:rsidP="0086161F">
      <w:pPr>
        <w:spacing w:line="240" w:lineRule="auto"/>
        <w:ind w:firstLine="0"/>
        <w:jc w:val="center"/>
        <w:rPr>
          <w:sz w:val="28"/>
          <w:szCs w:val="28"/>
        </w:rPr>
      </w:pPr>
    </w:p>
    <w:p w:rsidR="0086161F" w:rsidRDefault="0086161F" w:rsidP="0086161F">
      <w:pPr>
        <w:spacing w:line="240" w:lineRule="auto"/>
        <w:ind w:firstLine="0"/>
        <w:jc w:val="center"/>
        <w:rPr>
          <w:b/>
          <w:sz w:val="28"/>
          <w:szCs w:val="28"/>
        </w:rPr>
      </w:pPr>
      <w:r w:rsidRPr="0086161F">
        <w:rPr>
          <w:b/>
          <w:sz w:val="28"/>
          <w:szCs w:val="28"/>
        </w:rPr>
        <w:t>2.3. Вертикальная планировка и инженерная подготовка территории</w:t>
      </w:r>
    </w:p>
    <w:p w:rsidR="00150491" w:rsidRPr="0086161F" w:rsidRDefault="00150491" w:rsidP="0086161F">
      <w:pPr>
        <w:spacing w:line="240" w:lineRule="auto"/>
        <w:ind w:firstLine="0"/>
        <w:jc w:val="center"/>
        <w:rPr>
          <w:b/>
          <w:sz w:val="28"/>
          <w:szCs w:val="28"/>
        </w:rPr>
      </w:pPr>
    </w:p>
    <w:p w:rsidR="0086161F" w:rsidRPr="0086161F" w:rsidRDefault="0086161F" w:rsidP="0086161F">
      <w:pPr>
        <w:spacing w:line="240" w:lineRule="auto"/>
        <w:ind w:firstLine="0"/>
        <w:jc w:val="center"/>
        <w:rPr>
          <w:sz w:val="28"/>
          <w:szCs w:val="28"/>
        </w:rPr>
      </w:pPr>
    </w:p>
    <w:p w:rsidR="0086161F" w:rsidRPr="0086161F" w:rsidRDefault="0086161F" w:rsidP="0086161F">
      <w:pPr>
        <w:ind w:firstLine="709"/>
        <w:jc w:val="both"/>
        <w:rPr>
          <w:sz w:val="28"/>
          <w:szCs w:val="28"/>
        </w:rPr>
      </w:pPr>
      <w:r w:rsidRPr="0086161F">
        <w:rPr>
          <w:sz w:val="28"/>
          <w:szCs w:val="28"/>
        </w:rPr>
        <w:t>В связи со спецификой территории в границах проекта планировки, описа</w:t>
      </w:r>
      <w:r w:rsidRPr="0086161F">
        <w:rPr>
          <w:sz w:val="28"/>
          <w:szCs w:val="28"/>
        </w:rPr>
        <w:t>н</w:t>
      </w:r>
      <w:r w:rsidRPr="0086161F">
        <w:rPr>
          <w:sz w:val="28"/>
          <w:szCs w:val="28"/>
        </w:rPr>
        <w:t>ной в разделах 1.2 «Краткая характеристика территории в границах проекта план</w:t>
      </w:r>
      <w:r w:rsidRPr="0086161F">
        <w:rPr>
          <w:sz w:val="28"/>
          <w:szCs w:val="28"/>
        </w:rPr>
        <w:t>и</w:t>
      </w:r>
      <w:r w:rsidRPr="0086161F">
        <w:rPr>
          <w:sz w:val="28"/>
          <w:szCs w:val="28"/>
        </w:rPr>
        <w:t>ровки…» и 1.4 «Планируемые к размещению объекты капитального строител</w:t>
      </w:r>
      <w:r w:rsidRPr="0086161F">
        <w:rPr>
          <w:sz w:val="28"/>
          <w:szCs w:val="28"/>
        </w:rPr>
        <w:t>ь</w:t>
      </w:r>
      <w:r w:rsidRPr="0086161F">
        <w:rPr>
          <w:sz w:val="28"/>
          <w:szCs w:val="28"/>
        </w:rPr>
        <w:t>ства», раздел вертикальная планировка и инженерная подготовка не разрабатыв</w:t>
      </w:r>
      <w:r w:rsidRPr="0086161F">
        <w:rPr>
          <w:sz w:val="28"/>
          <w:szCs w:val="28"/>
        </w:rPr>
        <w:t>а</w:t>
      </w:r>
      <w:r w:rsidRPr="0086161F">
        <w:rPr>
          <w:sz w:val="28"/>
          <w:szCs w:val="28"/>
        </w:rPr>
        <w:t>ется.</w:t>
      </w:r>
    </w:p>
    <w:p w:rsidR="0086161F" w:rsidRPr="0086161F" w:rsidRDefault="0086161F" w:rsidP="0086161F">
      <w:pPr>
        <w:spacing w:line="240" w:lineRule="auto"/>
        <w:ind w:firstLine="0"/>
        <w:jc w:val="center"/>
        <w:rPr>
          <w:b/>
          <w:sz w:val="28"/>
          <w:szCs w:val="28"/>
        </w:rPr>
      </w:pPr>
    </w:p>
    <w:p w:rsidR="00150491" w:rsidRDefault="00150491"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 xml:space="preserve">2.4. Меры по защите территории от чрезвычайных ситуаций </w:t>
      </w:r>
    </w:p>
    <w:p w:rsidR="0086161F" w:rsidRPr="0086161F" w:rsidRDefault="0086161F" w:rsidP="0086161F">
      <w:pPr>
        <w:spacing w:line="240" w:lineRule="auto"/>
        <w:ind w:firstLine="0"/>
        <w:jc w:val="center"/>
        <w:rPr>
          <w:b/>
          <w:sz w:val="28"/>
          <w:szCs w:val="28"/>
        </w:rPr>
      </w:pPr>
      <w:r w:rsidRPr="0086161F">
        <w:rPr>
          <w:b/>
          <w:sz w:val="28"/>
          <w:szCs w:val="28"/>
        </w:rPr>
        <w:t>природного и техногенного характера</w:t>
      </w:r>
    </w:p>
    <w:p w:rsidR="0086161F" w:rsidRDefault="0086161F" w:rsidP="0086161F">
      <w:pPr>
        <w:spacing w:line="240" w:lineRule="auto"/>
        <w:ind w:firstLine="0"/>
        <w:jc w:val="center"/>
        <w:rPr>
          <w:b/>
          <w:sz w:val="28"/>
          <w:szCs w:val="28"/>
        </w:rPr>
      </w:pPr>
    </w:p>
    <w:p w:rsidR="00150491" w:rsidRPr="0086161F" w:rsidRDefault="00150491" w:rsidP="0086161F">
      <w:pPr>
        <w:spacing w:line="240" w:lineRule="auto"/>
        <w:ind w:firstLine="0"/>
        <w:jc w:val="center"/>
        <w:rPr>
          <w:b/>
          <w:sz w:val="28"/>
          <w:szCs w:val="28"/>
        </w:rPr>
      </w:pPr>
    </w:p>
    <w:p w:rsidR="0086161F" w:rsidRPr="0086161F" w:rsidRDefault="0086161F" w:rsidP="0086161F">
      <w:pPr>
        <w:ind w:firstLine="709"/>
        <w:jc w:val="both"/>
        <w:rPr>
          <w:rFonts w:eastAsia="Calibri"/>
          <w:sz w:val="28"/>
          <w:szCs w:val="28"/>
          <w:lang w:eastAsia="en-US"/>
        </w:rPr>
      </w:pPr>
      <w:r w:rsidRPr="0086161F">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w:t>
      </w:r>
      <w:r w:rsidRPr="0086161F">
        <w:rPr>
          <w:rFonts w:eastAsia="Calibri"/>
          <w:sz w:val="28"/>
          <w:szCs w:val="28"/>
          <w:lang w:eastAsia="en-US"/>
        </w:rPr>
        <w:t>о</w:t>
      </w:r>
      <w:r w:rsidRPr="0086161F">
        <w:rPr>
          <w:rFonts w:eastAsia="Calibri"/>
          <w:sz w:val="28"/>
          <w:szCs w:val="28"/>
          <w:lang w:eastAsia="en-US"/>
        </w:rPr>
        <w:t>ектируемого линейного объекта пожароопасных зданий и сооружений нет.</w:t>
      </w: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 xml:space="preserve"> Основные факторы риска возникновения чрезвычайных ситуаций природн</w:t>
      </w:r>
      <w:r w:rsidRPr="0086161F">
        <w:rPr>
          <w:color w:val="000000"/>
          <w:sz w:val="28"/>
          <w:szCs w:val="28"/>
        </w:rPr>
        <w:t>о</w:t>
      </w:r>
      <w:r w:rsidRPr="0086161F">
        <w:rPr>
          <w:color w:val="000000"/>
          <w:sz w:val="28"/>
          <w:szCs w:val="28"/>
        </w:rPr>
        <w:t>го и техногенного характера определены на основе имеющейся архивной инфо</w:t>
      </w:r>
      <w:r w:rsidRPr="0086161F">
        <w:rPr>
          <w:color w:val="000000"/>
          <w:sz w:val="28"/>
          <w:szCs w:val="28"/>
        </w:rPr>
        <w:t>р</w:t>
      </w:r>
      <w:r w:rsidRPr="0086161F">
        <w:rPr>
          <w:color w:val="000000"/>
          <w:sz w:val="28"/>
          <w:szCs w:val="28"/>
        </w:rPr>
        <w:t>мации ГУ МЧС России по РМ. По показателям риска природных чрезвычайных ситуаций для территории прохождения линейного объекта установлены виды пр</w:t>
      </w:r>
      <w:r w:rsidRPr="0086161F">
        <w:rPr>
          <w:color w:val="000000"/>
          <w:sz w:val="28"/>
          <w:szCs w:val="28"/>
        </w:rPr>
        <w:t>и</w:t>
      </w:r>
      <w:r w:rsidRPr="0086161F">
        <w:rPr>
          <w:color w:val="000000"/>
          <w:sz w:val="28"/>
          <w:szCs w:val="28"/>
        </w:rPr>
        <w:t>родных явлений: смерчи, ураганы, бури, град, цунами, пожары природные, наво</w:t>
      </w:r>
      <w:r w:rsidRPr="0086161F">
        <w:rPr>
          <w:color w:val="000000"/>
          <w:sz w:val="28"/>
          <w:szCs w:val="28"/>
        </w:rPr>
        <w:t>д</w:t>
      </w:r>
      <w:r w:rsidRPr="0086161F">
        <w:rPr>
          <w:color w:val="000000"/>
          <w:sz w:val="28"/>
          <w:szCs w:val="28"/>
        </w:rPr>
        <w:t xml:space="preserve">нения и подтопления. </w:t>
      </w:r>
    </w:p>
    <w:p w:rsidR="0086161F" w:rsidRPr="0086161F" w:rsidRDefault="0086161F" w:rsidP="0086161F">
      <w:pPr>
        <w:autoSpaceDE w:val="0"/>
        <w:autoSpaceDN w:val="0"/>
        <w:adjustRightInd w:val="0"/>
        <w:ind w:firstLine="709"/>
        <w:jc w:val="both"/>
        <w:rPr>
          <w:sz w:val="28"/>
          <w:szCs w:val="28"/>
        </w:rPr>
      </w:pPr>
      <w:r w:rsidRPr="0086161F">
        <w:rPr>
          <w:sz w:val="28"/>
          <w:szCs w:val="28"/>
        </w:rPr>
        <w:t>Постоянного обслуживающего персонала на проектируемом объекте не предусматривается, следовательно, система управления и оповещения ГО проект</w:t>
      </w:r>
      <w:r w:rsidRPr="0086161F">
        <w:rPr>
          <w:sz w:val="28"/>
          <w:szCs w:val="28"/>
        </w:rPr>
        <w:t>и</w:t>
      </w:r>
      <w:r w:rsidRPr="0086161F">
        <w:rPr>
          <w:sz w:val="28"/>
          <w:szCs w:val="28"/>
        </w:rPr>
        <w:t>руемого объекта, в основе которых лежат средства связи, в соответствии с Пост</w:t>
      </w:r>
      <w:r w:rsidRPr="0086161F">
        <w:rPr>
          <w:sz w:val="28"/>
          <w:szCs w:val="28"/>
        </w:rPr>
        <w:t>а</w:t>
      </w:r>
      <w:r w:rsidRPr="0086161F">
        <w:rPr>
          <w:sz w:val="28"/>
          <w:szCs w:val="28"/>
        </w:rPr>
        <w:t xml:space="preserve">новлением Правительства РФ от 02.03.93 г. № 178, не создается. </w:t>
      </w:r>
    </w:p>
    <w:p w:rsidR="0086161F" w:rsidRPr="0086161F" w:rsidRDefault="0086161F" w:rsidP="0086161F">
      <w:pPr>
        <w:autoSpaceDE w:val="0"/>
        <w:autoSpaceDN w:val="0"/>
        <w:adjustRightInd w:val="0"/>
        <w:ind w:firstLine="709"/>
        <w:jc w:val="both"/>
        <w:rPr>
          <w:sz w:val="28"/>
          <w:szCs w:val="28"/>
        </w:rPr>
      </w:pPr>
      <w:r w:rsidRPr="0086161F">
        <w:rPr>
          <w:sz w:val="28"/>
          <w:szCs w:val="28"/>
        </w:rPr>
        <w:t>Оповещение бригад, осуществляющих периодический осмотр и обслужив</w:t>
      </w:r>
      <w:r w:rsidRPr="0086161F">
        <w:rPr>
          <w:sz w:val="28"/>
          <w:szCs w:val="28"/>
        </w:rPr>
        <w:t>а</w:t>
      </w:r>
      <w:r w:rsidRPr="0086161F">
        <w:rPr>
          <w:sz w:val="28"/>
          <w:szCs w:val="28"/>
        </w:rPr>
        <w:t>ние объекта, по сигналам ГО и управление ими по выполнению мероприятий ГО, осуществляется диспетчерской службой эксплуатирующей организации по име</w:t>
      </w:r>
      <w:r w:rsidRPr="0086161F">
        <w:rPr>
          <w:sz w:val="28"/>
          <w:szCs w:val="28"/>
        </w:rPr>
        <w:t>ю</w:t>
      </w:r>
      <w:r w:rsidRPr="0086161F">
        <w:rPr>
          <w:sz w:val="28"/>
          <w:szCs w:val="28"/>
        </w:rPr>
        <w:t xml:space="preserve">щимся средствам мобильной связи. </w:t>
      </w:r>
    </w:p>
    <w:p w:rsidR="0086161F" w:rsidRPr="0086161F" w:rsidRDefault="0086161F" w:rsidP="0086161F">
      <w:pPr>
        <w:autoSpaceDE w:val="0"/>
        <w:autoSpaceDN w:val="0"/>
        <w:adjustRightInd w:val="0"/>
        <w:ind w:firstLine="709"/>
        <w:jc w:val="both"/>
        <w:rPr>
          <w:sz w:val="28"/>
          <w:szCs w:val="28"/>
        </w:rPr>
      </w:pPr>
      <w:r w:rsidRPr="0086161F">
        <w:rPr>
          <w:sz w:val="28"/>
          <w:szCs w:val="28"/>
        </w:rPr>
        <w:t>Возможными источниками чрезвычайных ситуаций техногенного и приро</w:t>
      </w:r>
      <w:r w:rsidRPr="0086161F">
        <w:rPr>
          <w:sz w:val="28"/>
          <w:szCs w:val="28"/>
        </w:rPr>
        <w:t>д</w:t>
      </w:r>
      <w:r w:rsidRPr="0086161F">
        <w:rPr>
          <w:sz w:val="28"/>
          <w:szCs w:val="28"/>
        </w:rPr>
        <w:t xml:space="preserve">ного характера на проектируемом линейном объекте могут являться: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некачественное строительство;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обрушение и повреждение сооружений и установок;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механические повреждения;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нарушение норм технологического режима; </w:t>
      </w:r>
    </w:p>
    <w:p w:rsidR="0086161F" w:rsidRPr="0086161F" w:rsidRDefault="0086161F" w:rsidP="0086161F">
      <w:pPr>
        <w:ind w:firstLine="709"/>
        <w:jc w:val="both"/>
        <w:rPr>
          <w:rFonts w:eastAsia="Calibri"/>
          <w:sz w:val="28"/>
          <w:szCs w:val="28"/>
          <w:lang w:eastAsia="en-US"/>
        </w:rPr>
      </w:pPr>
      <w:proofErr w:type="gramStart"/>
      <w:r w:rsidRPr="0086161F">
        <w:rPr>
          <w:rFonts w:eastAsia="Calibri"/>
          <w:sz w:val="28"/>
          <w:szCs w:val="28"/>
          <w:lang w:eastAsia="en-US"/>
        </w:rPr>
        <w:t>- отклонения климатических условий от ординарных (сильные морозы, п</w:t>
      </w:r>
      <w:r w:rsidRPr="0086161F">
        <w:rPr>
          <w:rFonts w:eastAsia="Calibri"/>
          <w:sz w:val="28"/>
          <w:szCs w:val="28"/>
          <w:lang w:eastAsia="en-US"/>
        </w:rPr>
        <w:t>а</w:t>
      </w:r>
      <w:r w:rsidRPr="0086161F">
        <w:rPr>
          <w:rFonts w:eastAsia="Calibri"/>
          <w:sz w:val="28"/>
          <w:szCs w:val="28"/>
          <w:lang w:eastAsia="en-US"/>
        </w:rPr>
        <w:t xml:space="preserve">водки, ураганные ветры, смерчи и пр.), которые могут стать причиной аварии на проектируемой </w:t>
      </w:r>
      <w:r w:rsidR="006445A2">
        <w:rPr>
          <w:rFonts w:eastAsia="Calibri"/>
          <w:sz w:val="28"/>
          <w:szCs w:val="28"/>
          <w:lang w:eastAsia="en-US"/>
        </w:rPr>
        <w:t>сети</w:t>
      </w:r>
      <w:r w:rsidR="003F335C">
        <w:rPr>
          <w:rFonts w:eastAsia="Calibri"/>
          <w:sz w:val="28"/>
          <w:szCs w:val="28"/>
          <w:lang w:eastAsia="en-US"/>
        </w:rPr>
        <w:t xml:space="preserve"> </w:t>
      </w:r>
      <w:proofErr w:type="spellStart"/>
      <w:r w:rsidR="003F335C">
        <w:rPr>
          <w:rFonts w:eastAsia="Calibri"/>
          <w:sz w:val="28"/>
          <w:szCs w:val="28"/>
          <w:lang w:eastAsia="en-US"/>
        </w:rPr>
        <w:t>канализования</w:t>
      </w:r>
      <w:proofErr w:type="spellEnd"/>
      <w:r w:rsidRPr="0086161F">
        <w:rPr>
          <w:rFonts w:eastAsia="Calibri"/>
          <w:sz w:val="28"/>
          <w:szCs w:val="28"/>
          <w:lang w:eastAsia="en-US"/>
        </w:rPr>
        <w:t>.</w:t>
      </w:r>
      <w:proofErr w:type="gramEnd"/>
    </w:p>
    <w:p w:rsidR="0086161F" w:rsidRPr="0086161F" w:rsidRDefault="0086161F" w:rsidP="0086161F">
      <w:pPr>
        <w:ind w:firstLine="709"/>
        <w:jc w:val="both"/>
        <w:rPr>
          <w:sz w:val="28"/>
          <w:szCs w:val="28"/>
        </w:rPr>
      </w:pPr>
      <w:r w:rsidRPr="0086161F">
        <w:rPr>
          <w:sz w:val="28"/>
          <w:szCs w:val="28"/>
        </w:rPr>
        <w:lastRenderedPageBreak/>
        <w:t>Исходя из назначения проектируемой территории и требований ГУМ РФ по делам ГО и ЧС дополнительных инженерно-технических мероприятий ГО на пл</w:t>
      </w:r>
      <w:r w:rsidRPr="0086161F">
        <w:rPr>
          <w:sz w:val="28"/>
          <w:szCs w:val="28"/>
        </w:rPr>
        <w:t>а</w:t>
      </w:r>
      <w:r w:rsidRPr="0086161F">
        <w:rPr>
          <w:sz w:val="28"/>
          <w:szCs w:val="28"/>
        </w:rPr>
        <w:t>нируемой территории не предусматривается.</w:t>
      </w:r>
    </w:p>
    <w:p w:rsidR="0086161F" w:rsidRPr="0086161F" w:rsidRDefault="0086161F" w:rsidP="0086161F">
      <w:pPr>
        <w:ind w:firstLine="709"/>
        <w:jc w:val="both"/>
        <w:rPr>
          <w:sz w:val="28"/>
          <w:szCs w:val="28"/>
        </w:rPr>
      </w:pPr>
      <w:r w:rsidRPr="0086161F">
        <w:rPr>
          <w:sz w:val="28"/>
          <w:szCs w:val="28"/>
        </w:rPr>
        <w:t>Пожарная безопасность проектируемой территории обеспечивается собл</w:t>
      </w:r>
      <w:r w:rsidRPr="0086161F">
        <w:rPr>
          <w:sz w:val="28"/>
          <w:szCs w:val="28"/>
        </w:rPr>
        <w:t>ю</w:t>
      </w:r>
      <w:r w:rsidRPr="0086161F">
        <w:rPr>
          <w:sz w:val="28"/>
          <w:szCs w:val="28"/>
        </w:rPr>
        <w:t>дением правил противопожарной безопасности при проектировании и эксплуат</w:t>
      </w:r>
      <w:r w:rsidRPr="0086161F">
        <w:rPr>
          <w:sz w:val="28"/>
          <w:szCs w:val="28"/>
        </w:rPr>
        <w:t>а</w:t>
      </w:r>
      <w:r w:rsidRPr="0086161F">
        <w:rPr>
          <w:sz w:val="28"/>
          <w:szCs w:val="28"/>
        </w:rPr>
        <w:t xml:space="preserve">ции объекта. </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2.5. Мероприятия по охране окружающей среды</w:t>
      </w:r>
    </w:p>
    <w:p w:rsidR="0086161F" w:rsidRPr="0086161F" w:rsidRDefault="0086161F" w:rsidP="0086161F">
      <w:pPr>
        <w:spacing w:line="240" w:lineRule="auto"/>
        <w:ind w:firstLine="0"/>
        <w:jc w:val="center"/>
        <w:rPr>
          <w:b/>
          <w:sz w:val="28"/>
          <w:szCs w:val="28"/>
        </w:rPr>
      </w:pPr>
    </w:p>
    <w:p w:rsidR="0086161F" w:rsidRPr="0086161F" w:rsidRDefault="0086161F" w:rsidP="0086161F">
      <w:pPr>
        <w:shd w:val="clear" w:color="auto" w:fill="FFFFFF"/>
        <w:spacing w:line="348" w:lineRule="auto"/>
        <w:ind w:firstLine="709"/>
        <w:jc w:val="both"/>
        <w:rPr>
          <w:color w:val="000000"/>
          <w:spacing w:val="1"/>
          <w:sz w:val="28"/>
          <w:szCs w:val="28"/>
        </w:rPr>
      </w:pPr>
      <w:r w:rsidRPr="0086161F">
        <w:rPr>
          <w:color w:val="000000"/>
          <w:spacing w:val="7"/>
          <w:sz w:val="28"/>
          <w:szCs w:val="28"/>
        </w:rPr>
        <w:t xml:space="preserve">Задачей раздела «Мероприятия по охране окружающей среды» является комплексная </w:t>
      </w:r>
      <w:r w:rsidRPr="0086161F">
        <w:rPr>
          <w:color w:val="000000"/>
          <w:spacing w:val="2"/>
          <w:sz w:val="28"/>
          <w:szCs w:val="28"/>
        </w:rPr>
        <w:t>оценка состояния окружающей среды и воздействия на нее прое</w:t>
      </w:r>
      <w:r w:rsidRPr="0086161F">
        <w:rPr>
          <w:color w:val="000000"/>
          <w:spacing w:val="2"/>
          <w:sz w:val="28"/>
          <w:szCs w:val="28"/>
        </w:rPr>
        <w:t>к</w:t>
      </w:r>
      <w:r w:rsidRPr="0086161F">
        <w:rPr>
          <w:color w:val="000000"/>
          <w:spacing w:val="2"/>
          <w:sz w:val="28"/>
          <w:szCs w:val="28"/>
        </w:rPr>
        <w:t>тируемого</w:t>
      </w:r>
      <w:r w:rsidRPr="0086161F">
        <w:rPr>
          <w:color w:val="000000"/>
          <w:spacing w:val="1"/>
          <w:sz w:val="28"/>
          <w:szCs w:val="28"/>
        </w:rPr>
        <w:t xml:space="preserve"> линейного объекта.</w:t>
      </w:r>
    </w:p>
    <w:p w:rsidR="0086161F" w:rsidRPr="0086161F" w:rsidRDefault="0086161F" w:rsidP="0086161F">
      <w:pPr>
        <w:shd w:val="clear" w:color="auto" w:fill="FFFFFF"/>
        <w:spacing w:line="348" w:lineRule="auto"/>
        <w:ind w:firstLine="709"/>
        <w:jc w:val="both"/>
        <w:rPr>
          <w:sz w:val="28"/>
          <w:szCs w:val="28"/>
        </w:rPr>
      </w:pPr>
      <w:r w:rsidRPr="0086161F">
        <w:rPr>
          <w:color w:val="000000"/>
          <w:spacing w:val="1"/>
          <w:sz w:val="28"/>
          <w:szCs w:val="28"/>
        </w:rPr>
        <w:t xml:space="preserve">Раздел </w:t>
      </w:r>
      <w:r w:rsidRPr="0086161F">
        <w:rPr>
          <w:color w:val="000000"/>
          <w:spacing w:val="7"/>
          <w:sz w:val="28"/>
          <w:szCs w:val="28"/>
        </w:rPr>
        <w:t>«Мероприятия по охране окружающей среды» в составе проекта планировки территории предусматривает основные природоохранные мер</w:t>
      </w:r>
      <w:r w:rsidRPr="0086161F">
        <w:rPr>
          <w:color w:val="000000"/>
          <w:spacing w:val="7"/>
          <w:sz w:val="28"/>
          <w:szCs w:val="28"/>
        </w:rPr>
        <w:t>о</w:t>
      </w:r>
      <w:r w:rsidRPr="0086161F">
        <w:rPr>
          <w:color w:val="000000"/>
          <w:spacing w:val="7"/>
          <w:sz w:val="28"/>
          <w:szCs w:val="28"/>
        </w:rPr>
        <w:t xml:space="preserve">приятия в период строительства и в период эксплуатации. Данный раздел в полном объеме должен быть приведен на следующей стадии проектирования в составе рабочего проекта линейного объекта. </w:t>
      </w:r>
    </w:p>
    <w:p w:rsidR="0086161F" w:rsidRPr="0086161F" w:rsidRDefault="0086161F" w:rsidP="0086161F">
      <w:pPr>
        <w:autoSpaceDE w:val="0"/>
        <w:autoSpaceDN w:val="0"/>
        <w:adjustRightInd w:val="0"/>
        <w:spacing w:line="348" w:lineRule="auto"/>
        <w:ind w:firstLine="709"/>
        <w:jc w:val="both"/>
        <w:rPr>
          <w:color w:val="000000"/>
          <w:sz w:val="28"/>
          <w:szCs w:val="28"/>
          <w:u w:val="single"/>
        </w:rPr>
      </w:pPr>
      <w:r w:rsidRPr="0086161F">
        <w:rPr>
          <w:i/>
          <w:iCs/>
          <w:color w:val="000000"/>
          <w:sz w:val="28"/>
          <w:szCs w:val="28"/>
          <w:u w:val="single"/>
        </w:rPr>
        <w:t xml:space="preserve">Природоохранные мероприятия в  период строительства </w:t>
      </w:r>
    </w:p>
    <w:p w:rsidR="0086161F" w:rsidRPr="0086161F" w:rsidRDefault="0086161F" w:rsidP="0086161F">
      <w:pPr>
        <w:autoSpaceDE w:val="0"/>
        <w:autoSpaceDN w:val="0"/>
        <w:adjustRightInd w:val="0"/>
        <w:spacing w:line="348" w:lineRule="auto"/>
        <w:ind w:firstLine="709"/>
        <w:jc w:val="both"/>
        <w:rPr>
          <w:color w:val="000000"/>
          <w:sz w:val="28"/>
          <w:szCs w:val="28"/>
        </w:rPr>
      </w:pPr>
      <w:r w:rsidRPr="0086161F">
        <w:rPr>
          <w:color w:val="000000"/>
          <w:sz w:val="28"/>
          <w:szCs w:val="28"/>
        </w:rPr>
        <w:t>Проектом предлагаются следующие природоохранные мероприятия, напра</w:t>
      </w:r>
      <w:r w:rsidRPr="0086161F">
        <w:rPr>
          <w:color w:val="000000"/>
          <w:sz w:val="28"/>
          <w:szCs w:val="28"/>
        </w:rPr>
        <w:t>в</w:t>
      </w:r>
      <w:r w:rsidRPr="0086161F">
        <w:rPr>
          <w:color w:val="000000"/>
          <w:sz w:val="28"/>
          <w:szCs w:val="28"/>
        </w:rPr>
        <w:t xml:space="preserve">ленные на защиту атмосферного воздуха в зоне производства работ: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осуществлять периодический контроль за содержанием загрязняющих веществ в выхлопных газах;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для удержания значений выбросов загрязняющих веществ от автотранспорта в расчетных пределах, необходимо обеспечить контроль топливной системы мех</w:t>
      </w:r>
      <w:r w:rsidRPr="0086161F">
        <w:rPr>
          <w:color w:val="000000"/>
          <w:sz w:val="28"/>
          <w:szCs w:val="28"/>
        </w:rPr>
        <w:t>а</w:t>
      </w:r>
      <w:r w:rsidRPr="0086161F">
        <w:rPr>
          <w:color w:val="000000"/>
          <w:sz w:val="28"/>
          <w:szCs w:val="28"/>
        </w:rPr>
        <w:t xml:space="preserve">низмов, а также системы регулировки подачи топлива, обеспечивающих полное его сгорание;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допускать к эксплуатации машины и механизмы в исправном состоянии,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особенно тщательно следить за состоянием технических средств, способных в</w:t>
      </w:r>
      <w:r w:rsidRPr="0086161F">
        <w:rPr>
          <w:color w:val="000000"/>
          <w:sz w:val="28"/>
          <w:szCs w:val="28"/>
        </w:rPr>
        <w:t>ы</w:t>
      </w:r>
      <w:r w:rsidRPr="0086161F">
        <w:rPr>
          <w:color w:val="000000"/>
          <w:sz w:val="28"/>
          <w:szCs w:val="28"/>
        </w:rPr>
        <w:t xml:space="preserve">звать </w:t>
      </w:r>
      <w:r w:rsidR="006445A2">
        <w:rPr>
          <w:color w:val="000000"/>
          <w:sz w:val="28"/>
          <w:szCs w:val="28"/>
        </w:rPr>
        <w:t>воз</w:t>
      </w:r>
      <w:r w:rsidRPr="0086161F">
        <w:rPr>
          <w:color w:val="000000"/>
          <w:sz w:val="28"/>
          <w:szCs w:val="28"/>
        </w:rPr>
        <w:t xml:space="preserve">горание естественной растительности;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запрещение сжигания отходов строительства и мусора. </w:t>
      </w:r>
    </w:p>
    <w:p w:rsidR="0086161F" w:rsidRPr="0086161F" w:rsidRDefault="0086161F" w:rsidP="0086161F">
      <w:pPr>
        <w:autoSpaceDE w:val="0"/>
        <w:autoSpaceDN w:val="0"/>
        <w:adjustRightInd w:val="0"/>
        <w:spacing w:line="348" w:lineRule="auto"/>
        <w:ind w:firstLine="709"/>
        <w:jc w:val="both"/>
        <w:rPr>
          <w:color w:val="000000"/>
          <w:sz w:val="28"/>
          <w:szCs w:val="28"/>
          <w:u w:val="single"/>
        </w:rPr>
      </w:pPr>
      <w:r w:rsidRPr="0086161F">
        <w:rPr>
          <w:i/>
          <w:iCs/>
          <w:color w:val="000000"/>
          <w:sz w:val="28"/>
          <w:szCs w:val="28"/>
          <w:u w:val="single"/>
        </w:rPr>
        <w:t xml:space="preserve">Природоохранные мероприятия в  период эксплуатации </w:t>
      </w:r>
    </w:p>
    <w:p w:rsidR="00126E3B" w:rsidRPr="0086161F" w:rsidRDefault="00126E3B" w:rsidP="00126E3B">
      <w:pPr>
        <w:autoSpaceDE w:val="0"/>
        <w:autoSpaceDN w:val="0"/>
        <w:adjustRightInd w:val="0"/>
        <w:spacing w:line="348" w:lineRule="auto"/>
        <w:ind w:firstLine="709"/>
        <w:jc w:val="both"/>
        <w:rPr>
          <w:color w:val="000000"/>
          <w:sz w:val="28"/>
          <w:szCs w:val="28"/>
        </w:rPr>
      </w:pPr>
      <w:r w:rsidRPr="0086161F">
        <w:rPr>
          <w:color w:val="000000"/>
          <w:sz w:val="28"/>
          <w:szCs w:val="28"/>
        </w:rPr>
        <w:lastRenderedPageBreak/>
        <w:t>Проектом предусмотрены следующие мероприятия по снижению возможн</w:t>
      </w:r>
      <w:r w:rsidRPr="0086161F">
        <w:rPr>
          <w:color w:val="000000"/>
          <w:sz w:val="28"/>
          <w:szCs w:val="28"/>
        </w:rPr>
        <w:t>о</w:t>
      </w:r>
      <w:r w:rsidRPr="0086161F">
        <w:rPr>
          <w:color w:val="000000"/>
          <w:sz w:val="28"/>
          <w:szCs w:val="28"/>
        </w:rPr>
        <w:t xml:space="preserve">го негативного воздействия на окружающую среду: </w:t>
      </w:r>
    </w:p>
    <w:p w:rsidR="00126E3B" w:rsidRPr="0086161F" w:rsidRDefault="00126E3B" w:rsidP="00126E3B">
      <w:pPr>
        <w:autoSpaceDE w:val="0"/>
        <w:autoSpaceDN w:val="0"/>
        <w:adjustRightInd w:val="0"/>
        <w:spacing w:line="348" w:lineRule="auto"/>
        <w:ind w:firstLine="0"/>
        <w:jc w:val="both"/>
        <w:rPr>
          <w:color w:val="000000"/>
          <w:sz w:val="28"/>
          <w:szCs w:val="28"/>
        </w:rPr>
      </w:pPr>
      <w:r w:rsidRPr="0086161F">
        <w:rPr>
          <w:color w:val="000000"/>
          <w:sz w:val="28"/>
          <w:szCs w:val="28"/>
        </w:rPr>
        <w:t xml:space="preserve">- в местах пересечения с автомобильными дорогами прокладка </w:t>
      </w:r>
      <w:r>
        <w:rPr>
          <w:color w:val="000000"/>
          <w:sz w:val="28"/>
          <w:szCs w:val="28"/>
        </w:rPr>
        <w:t>канализации</w:t>
      </w:r>
      <w:r w:rsidRPr="0086161F">
        <w:rPr>
          <w:color w:val="000000"/>
          <w:sz w:val="28"/>
          <w:szCs w:val="28"/>
        </w:rPr>
        <w:t xml:space="preserve"> пред</w:t>
      </w:r>
      <w:r w:rsidRPr="0086161F">
        <w:rPr>
          <w:color w:val="000000"/>
          <w:sz w:val="28"/>
          <w:szCs w:val="28"/>
        </w:rPr>
        <w:t>у</w:t>
      </w:r>
      <w:r w:rsidRPr="0086161F">
        <w:rPr>
          <w:color w:val="000000"/>
          <w:sz w:val="28"/>
          <w:szCs w:val="28"/>
        </w:rPr>
        <w:t>смотрена в защитных футлярах;</w:t>
      </w:r>
    </w:p>
    <w:p w:rsidR="00126E3B" w:rsidRPr="0086161F" w:rsidRDefault="00126E3B" w:rsidP="00126E3B">
      <w:pPr>
        <w:autoSpaceDE w:val="0"/>
        <w:autoSpaceDN w:val="0"/>
        <w:adjustRightInd w:val="0"/>
        <w:spacing w:line="348" w:lineRule="auto"/>
        <w:ind w:firstLine="0"/>
        <w:jc w:val="both"/>
        <w:rPr>
          <w:color w:val="000000"/>
          <w:sz w:val="28"/>
          <w:szCs w:val="28"/>
        </w:rPr>
      </w:pPr>
      <w:r w:rsidRPr="0086161F">
        <w:rPr>
          <w:color w:val="000000"/>
          <w:sz w:val="28"/>
          <w:szCs w:val="28"/>
        </w:rPr>
        <w:t>- используемое оборудование и материалы</w:t>
      </w:r>
      <w:r>
        <w:rPr>
          <w:color w:val="000000"/>
          <w:sz w:val="28"/>
          <w:szCs w:val="28"/>
        </w:rPr>
        <w:t xml:space="preserve"> должны быть</w:t>
      </w:r>
      <w:r w:rsidRPr="0086161F">
        <w:rPr>
          <w:color w:val="000000"/>
          <w:sz w:val="28"/>
          <w:szCs w:val="28"/>
        </w:rPr>
        <w:t xml:space="preserve"> сертифицированы и име</w:t>
      </w:r>
      <w:r>
        <w:rPr>
          <w:color w:val="000000"/>
          <w:sz w:val="28"/>
          <w:szCs w:val="28"/>
        </w:rPr>
        <w:t>ть</w:t>
      </w:r>
      <w:r w:rsidRPr="0086161F">
        <w:rPr>
          <w:color w:val="000000"/>
          <w:sz w:val="28"/>
          <w:szCs w:val="28"/>
        </w:rPr>
        <w:t xml:space="preserve"> разрешение </w:t>
      </w:r>
      <w:proofErr w:type="spellStart"/>
      <w:r w:rsidRPr="0086161F">
        <w:rPr>
          <w:color w:val="000000"/>
          <w:sz w:val="28"/>
          <w:szCs w:val="28"/>
        </w:rPr>
        <w:t>Ростехнадзора</w:t>
      </w:r>
      <w:proofErr w:type="spellEnd"/>
      <w:r w:rsidRPr="0086161F">
        <w:rPr>
          <w:color w:val="000000"/>
          <w:sz w:val="28"/>
          <w:szCs w:val="28"/>
        </w:rPr>
        <w:t xml:space="preserve"> на применение; </w:t>
      </w:r>
    </w:p>
    <w:p w:rsidR="00126E3B" w:rsidRPr="0086161F" w:rsidRDefault="00126E3B" w:rsidP="00126E3B">
      <w:pPr>
        <w:autoSpaceDE w:val="0"/>
        <w:autoSpaceDN w:val="0"/>
        <w:adjustRightInd w:val="0"/>
        <w:spacing w:line="348" w:lineRule="auto"/>
        <w:ind w:firstLine="0"/>
        <w:jc w:val="both"/>
        <w:rPr>
          <w:color w:val="000000"/>
          <w:sz w:val="28"/>
          <w:szCs w:val="28"/>
        </w:rPr>
      </w:pPr>
      <w:r w:rsidRPr="0086161F">
        <w:rPr>
          <w:color w:val="000000"/>
          <w:sz w:val="28"/>
          <w:szCs w:val="28"/>
        </w:rPr>
        <w:t xml:space="preserve">- периодический осмотр и ревизия </w:t>
      </w:r>
      <w:r>
        <w:rPr>
          <w:color w:val="000000"/>
          <w:sz w:val="28"/>
          <w:szCs w:val="28"/>
        </w:rPr>
        <w:t>сетей</w:t>
      </w:r>
      <w:r w:rsidRPr="0086161F">
        <w:rPr>
          <w:color w:val="000000"/>
          <w:sz w:val="28"/>
          <w:szCs w:val="28"/>
        </w:rPr>
        <w:t xml:space="preserve">; </w:t>
      </w:r>
    </w:p>
    <w:p w:rsidR="00126E3B" w:rsidRPr="0086161F" w:rsidRDefault="00126E3B" w:rsidP="00126E3B">
      <w:pPr>
        <w:autoSpaceDE w:val="0"/>
        <w:autoSpaceDN w:val="0"/>
        <w:adjustRightInd w:val="0"/>
        <w:spacing w:line="348" w:lineRule="auto"/>
        <w:ind w:firstLine="0"/>
        <w:jc w:val="both"/>
        <w:rPr>
          <w:color w:val="000000"/>
          <w:sz w:val="28"/>
          <w:szCs w:val="28"/>
        </w:rPr>
      </w:pPr>
      <w:r w:rsidRPr="0086161F">
        <w:rPr>
          <w:color w:val="000000"/>
          <w:sz w:val="28"/>
          <w:szCs w:val="28"/>
        </w:rPr>
        <w:t>- обязательный контроль над качеством выполнения строительно-монтажных р</w:t>
      </w:r>
      <w:r w:rsidRPr="0086161F">
        <w:rPr>
          <w:color w:val="000000"/>
          <w:sz w:val="28"/>
          <w:szCs w:val="28"/>
        </w:rPr>
        <w:t>а</w:t>
      </w:r>
      <w:r w:rsidRPr="0086161F">
        <w:rPr>
          <w:color w:val="000000"/>
          <w:sz w:val="28"/>
          <w:szCs w:val="28"/>
        </w:rPr>
        <w:t xml:space="preserve">бот; </w:t>
      </w:r>
    </w:p>
    <w:p w:rsidR="00126E3B" w:rsidRPr="0086161F" w:rsidRDefault="00126E3B" w:rsidP="00126E3B">
      <w:pPr>
        <w:shd w:val="clear" w:color="auto" w:fill="FFFFFF"/>
        <w:spacing w:line="348" w:lineRule="auto"/>
        <w:ind w:firstLine="709"/>
        <w:jc w:val="both"/>
        <w:rPr>
          <w:sz w:val="28"/>
          <w:szCs w:val="28"/>
        </w:rPr>
      </w:pPr>
      <w:r w:rsidRPr="0086161F">
        <w:rPr>
          <w:color w:val="000000"/>
          <w:sz w:val="28"/>
          <w:szCs w:val="28"/>
        </w:rPr>
        <w:t xml:space="preserve">В целом, строительство сети </w:t>
      </w:r>
      <w:proofErr w:type="spellStart"/>
      <w:r>
        <w:rPr>
          <w:color w:val="000000"/>
          <w:sz w:val="28"/>
          <w:szCs w:val="28"/>
        </w:rPr>
        <w:t>кализования</w:t>
      </w:r>
      <w:proofErr w:type="spellEnd"/>
      <w:r w:rsidRPr="0086161F">
        <w:rPr>
          <w:color w:val="000000"/>
          <w:sz w:val="28"/>
          <w:szCs w:val="28"/>
        </w:rPr>
        <w:t>, с учетом принятых проектных р</w:t>
      </w:r>
      <w:r w:rsidRPr="0086161F">
        <w:rPr>
          <w:color w:val="000000"/>
          <w:sz w:val="28"/>
          <w:szCs w:val="28"/>
        </w:rPr>
        <w:t>е</w:t>
      </w:r>
      <w:r w:rsidRPr="0086161F">
        <w:rPr>
          <w:color w:val="000000"/>
          <w:sz w:val="28"/>
          <w:szCs w:val="28"/>
        </w:rPr>
        <w:t>шений, сохраняет сложившийся режим воздействия и обеспечивает требуемую действующими нормативными документами экологическую безопасность.</w:t>
      </w:r>
    </w:p>
    <w:p w:rsidR="0086161F" w:rsidRPr="007872DC" w:rsidRDefault="0086161F" w:rsidP="0086161F">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sidRPr="007872DC">
        <w:rPr>
          <w:rFonts w:eastAsia="Calibri"/>
          <w:b/>
          <w:caps/>
          <w:sz w:val="28"/>
          <w:szCs w:val="28"/>
          <w:lang w:eastAsia="en-US"/>
        </w:rPr>
        <w:lastRenderedPageBreak/>
        <w:t>раздел 3. Иные вопросы планировки территории</w:t>
      </w:r>
    </w:p>
    <w:p w:rsidR="0086161F" w:rsidRPr="007872DC" w:rsidRDefault="0086161F" w:rsidP="0086161F">
      <w:pPr>
        <w:spacing w:before="120" w:line="288" w:lineRule="auto"/>
        <w:ind w:firstLine="0"/>
        <w:jc w:val="both"/>
        <w:rPr>
          <w:rFonts w:eastAsia="Calibri"/>
          <w:b/>
          <w:sz w:val="28"/>
          <w:szCs w:val="28"/>
          <w:lang w:eastAsia="en-US"/>
        </w:rPr>
      </w:pPr>
      <w:r w:rsidRPr="007872DC">
        <w:rPr>
          <w:rFonts w:eastAsia="Calibri"/>
          <w:b/>
          <w:sz w:val="28"/>
          <w:szCs w:val="28"/>
          <w:lang w:eastAsia="en-US"/>
        </w:rPr>
        <w:t xml:space="preserve">3.1. Основные технико-экономические показатели проекта планировки </w:t>
      </w:r>
    </w:p>
    <w:tbl>
      <w:tblPr>
        <w:tblW w:w="5041" w:type="pct"/>
        <w:tblLayout w:type="fixed"/>
        <w:tblCellMar>
          <w:left w:w="70" w:type="dxa"/>
          <w:right w:w="70" w:type="dxa"/>
        </w:tblCellMar>
        <w:tblLook w:val="0000" w:firstRow="0" w:lastRow="0" w:firstColumn="0" w:lastColumn="0" w:noHBand="0" w:noVBand="0"/>
      </w:tblPr>
      <w:tblGrid>
        <w:gridCol w:w="892"/>
        <w:gridCol w:w="5387"/>
        <w:gridCol w:w="2177"/>
        <w:gridCol w:w="1833"/>
      </w:tblGrid>
      <w:tr w:rsidR="002A015F" w:rsidRPr="00500071" w:rsidTr="002A015F">
        <w:trPr>
          <w:cantSplit/>
          <w:trHeight w:val="600"/>
        </w:trPr>
        <w:tc>
          <w:tcPr>
            <w:tcW w:w="433"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0"/>
              <w:jc w:val="center"/>
              <w:rPr>
                <w:sz w:val="28"/>
                <w:szCs w:val="28"/>
              </w:rPr>
            </w:pPr>
            <w:r w:rsidRPr="00722089">
              <w:rPr>
                <w:sz w:val="28"/>
                <w:szCs w:val="28"/>
              </w:rPr>
              <w:t xml:space="preserve">N   </w:t>
            </w:r>
            <w:r w:rsidRPr="00722089">
              <w:rPr>
                <w:sz w:val="28"/>
                <w:szCs w:val="28"/>
              </w:rPr>
              <w:br/>
            </w:r>
            <w:proofErr w:type="gramStart"/>
            <w:r w:rsidRPr="00722089">
              <w:rPr>
                <w:sz w:val="28"/>
                <w:szCs w:val="28"/>
              </w:rPr>
              <w:t>п</w:t>
            </w:r>
            <w:proofErr w:type="gramEnd"/>
            <w:r w:rsidRPr="00722089">
              <w:rPr>
                <w:sz w:val="28"/>
                <w:szCs w:val="28"/>
              </w:rPr>
              <w:t>/п</w:t>
            </w:r>
          </w:p>
          <w:p w:rsidR="002A015F" w:rsidRPr="00722089" w:rsidRDefault="002A015F" w:rsidP="0086161F">
            <w:pPr>
              <w:ind w:firstLine="709"/>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0"/>
              <w:jc w:val="center"/>
              <w:rPr>
                <w:sz w:val="28"/>
                <w:szCs w:val="28"/>
              </w:rPr>
            </w:pPr>
            <w:r w:rsidRPr="00722089">
              <w:rPr>
                <w:sz w:val="28"/>
                <w:szCs w:val="28"/>
              </w:rPr>
              <w:t>Наименование показателя</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0"/>
              <w:jc w:val="center"/>
              <w:rPr>
                <w:sz w:val="28"/>
                <w:szCs w:val="28"/>
              </w:rPr>
            </w:pPr>
            <w:r w:rsidRPr="00722089">
              <w:rPr>
                <w:sz w:val="28"/>
                <w:szCs w:val="28"/>
              </w:rPr>
              <w:t xml:space="preserve">Единица   </w:t>
            </w:r>
            <w:r w:rsidRPr="00722089">
              <w:rPr>
                <w:sz w:val="28"/>
                <w:szCs w:val="28"/>
              </w:rPr>
              <w:br/>
              <w:t>измерения</w:t>
            </w:r>
          </w:p>
        </w:tc>
        <w:tc>
          <w:tcPr>
            <w:tcW w:w="891"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0"/>
              <w:jc w:val="center"/>
              <w:rPr>
                <w:sz w:val="28"/>
                <w:szCs w:val="28"/>
              </w:rPr>
            </w:pPr>
            <w:r w:rsidRPr="00722089">
              <w:rPr>
                <w:sz w:val="28"/>
                <w:szCs w:val="28"/>
              </w:rPr>
              <w:t>Проектное предложение</w:t>
            </w:r>
          </w:p>
        </w:tc>
      </w:tr>
      <w:tr w:rsidR="002A015F"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0"/>
              <w:jc w:val="center"/>
              <w:rPr>
                <w:sz w:val="28"/>
                <w:szCs w:val="28"/>
              </w:rPr>
            </w:pPr>
            <w:r w:rsidRPr="00722089">
              <w:rPr>
                <w:sz w:val="28"/>
                <w:szCs w:val="28"/>
              </w:rPr>
              <w:t>1</w:t>
            </w:r>
          </w:p>
        </w:tc>
        <w:tc>
          <w:tcPr>
            <w:tcW w:w="2617"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0"/>
              <w:jc w:val="both"/>
              <w:rPr>
                <w:sz w:val="28"/>
                <w:szCs w:val="28"/>
              </w:rPr>
            </w:pPr>
            <w:r w:rsidRPr="00722089">
              <w:rPr>
                <w:sz w:val="28"/>
                <w:szCs w:val="28"/>
              </w:rPr>
              <w:t xml:space="preserve">Инженерная инфраструктура              </w:t>
            </w:r>
          </w:p>
        </w:tc>
        <w:tc>
          <w:tcPr>
            <w:tcW w:w="1058"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709"/>
              <w:jc w:val="both"/>
              <w:rPr>
                <w:sz w:val="28"/>
                <w:szCs w:val="28"/>
              </w:rPr>
            </w:pPr>
          </w:p>
        </w:tc>
      </w:tr>
      <w:tr w:rsidR="002A015F" w:rsidRPr="00500071" w:rsidTr="002A015F">
        <w:trPr>
          <w:cantSplit/>
          <w:trHeight w:val="360"/>
        </w:trPr>
        <w:tc>
          <w:tcPr>
            <w:tcW w:w="433" w:type="pct"/>
            <w:tcBorders>
              <w:top w:val="single" w:sz="6" w:space="0" w:color="auto"/>
              <w:left w:val="single" w:sz="6" w:space="0" w:color="auto"/>
              <w:bottom w:val="single" w:sz="6" w:space="0" w:color="auto"/>
              <w:right w:val="single" w:sz="6" w:space="0" w:color="auto"/>
            </w:tcBorders>
          </w:tcPr>
          <w:p w:rsidR="002A015F" w:rsidRPr="00F60614" w:rsidRDefault="002A015F" w:rsidP="0086161F">
            <w:pPr>
              <w:ind w:firstLine="0"/>
              <w:jc w:val="center"/>
              <w:rPr>
                <w:sz w:val="28"/>
                <w:szCs w:val="28"/>
              </w:rPr>
            </w:pPr>
            <w:r w:rsidRPr="00F60614">
              <w:rPr>
                <w:sz w:val="28"/>
                <w:szCs w:val="28"/>
              </w:rPr>
              <w:t>1.1</w:t>
            </w:r>
          </w:p>
        </w:tc>
        <w:tc>
          <w:tcPr>
            <w:tcW w:w="2617" w:type="pct"/>
            <w:tcBorders>
              <w:top w:val="single" w:sz="6" w:space="0" w:color="auto"/>
              <w:left w:val="single" w:sz="6" w:space="0" w:color="auto"/>
              <w:bottom w:val="single" w:sz="6" w:space="0" w:color="auto"/>
              <w:right w:val="single" w:sz="6" w:space="0" w:color="auto"/>
            </w:tcBorders>
          </w:tcPr>
          <w:p w:rsidR="002A015F" w:rsidRPr="00F60614" w:rsidRDefault="002A015F" w:rsidP="0086161F">
            <w:pPr>
              <w:ind w:firstLine="0"/>
              <w:jc w:val="both"/>
              <w:rPr>
                <w:sz w:val="28"/>
                <w:szCs w:val="28"/>
              </w:rPr>
            </w:pPr>
            <w:r w:rsidRPr="00F60614">
              <w:rPr>
                <w:sz w:val="28"/>
                <w:szCs w:val="28"/>
              </w:rPr>
              <w:t xml:space="preserve">Протяженность линейного объекта, всего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F60614" w:rsidRDefault="002A015F" w:rsidP="0086161F">
            <w:pPr>
              <w:ind w:firstLine="709"/>
              <w:jc w:val="both"/>
              <w:rPr>
                <w:sz w:val="28"/>
                <w:szCs w:val="28"/>
              </w:rPr>
            </w:pPr>
            <w:r w:rsidRPr="00F60614">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500071" w:rsidRDefault="00D145C2" w:rsidP="002A015F">
            <w:pPr>
              <w:ind w:firstLine="0"/>
              <w:jc w:val="center"/>
              <w:rPr>
                <w:color w:val="FF0000"/>
                <w:sz w:val="28"/>
                <w:szCs w:val="28"/>
                <w:highlight w:val="yellow"/>
              </w:rPr>
            </w:pPr>
            <w:r w:rsidRPr="00D145C2">
              <w:rPr>
                <w:sz w:val="28"/>
                <w:szCs w:val="28"/>
              </w:rPr>
              <w:t>1,331 км.</w:t>
            </w:r>
          </w:p>
        </w:tc>
      </w:tr>
      <w:tr w:rsidR="002A015F"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F60614" w:rsidRDefault="002A015F"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2A015F" w:rsidRPr="00F60614" w:rsidRDefault="002A015F" w:rsidP="0086161F">
            <w:pPr>
              <w:ind w:firstLine="0"/>
              <w:jc w:val="both"/>
              <w:rPr>
                <w:sz w:val="28"/>
                <w:szCs w:val="28"/>
              </w:rPr>
            </w:pPr>
            <w:r w:rsidRPr="00F60614">
              <w:rPr>
                <w:sz w:val="28"/>
                <w:szCs w:val="28"/>
              </w:rPr>
              <w:t xml:space="preserve">в том числе: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F60614" w:rsidRDefault="002A015F"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500071" w:rsidRDefault="002A015F" w:rsidP="002A015F">
            <w:pPr>
              <w:ind w:firstLine="709"/>
              <w:jc w:val="center"/>
              <w:rPr>
                <w:color w:val="FF0000"/>
                <w:sz w:val="28"/>
                <w:szCs w:val="28"/>
                <w:highlight w:val="yellow"/>
              </w:rPr>
            </w:pPr>
          </w:p>
        </w:tc>
      </w:tr>
      <w:tr w:rsidR="002A015F" w:rsidRPr="00500071" w:rsidTr="002A015F">
        <w:trPr>
          <w:cantSplit/>
          <w:trHeight w:val="360"/>
        </w:trPr>
        <w:tc>
          <w:tcPr>
            <w:tcW w:w="433" w:type="pct"/>
            <w:tcBorders>
              <w:top w:val="single" w:sz="6" w:space="0" w:color="auto"/>
              <w:left w:val="single" w:sz="6" w:space="0" w:color="auto"/>
              <w:bottom w:val="single" w:sz="6" w:space="0" w:color="auto"/>
              <w:right w:val="single" w:sz="6" w:space="0" w:color="auto"/>
            </w:tcBorders>
          </w:tcPr>
          <w:p w:rsidR="002A015F" w:rsidRPr="00500071" w:rsidRDefault="002A015F" w:rsidP="0086161F">
            <w:pPr>
              <w:jc w:val="center"/>
              <w:rPr>
                <w:color w:val="FF0000"/>
                <w:sz w:val="28"/>
                <w:szCs w:val="28"/>
                <w:highlight w:val="yellow"/>
              </w:rPr>
            </w:pPr>
          </w:p>
        </w:tc>
        <w:tc>
          <w:tcPr>
            <w:tcW w:w="2617"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0"/>
              <w:jc w:val="both"/>
              <w:rPr>
                <w:sz w:val="28"/>
                <w:szCs w:val="28"/>
              </w:rPr>
            </w:pPr>
            <w:r w:rsidRPr="00722089">
              <w:rPr>
                <w:sz w:val="28"/>
                <w:szCs w:val="28"/>
              </w:rPr>
              <w:t xml:space="preserve">по застроенной территории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709"/>
              <w:jc w:val="both"/>
              <w:rPr>
                <w:sz w:val="28"/>
                <w:szCs w:val="28"/>
              </w:rPr>
            </w:pPr>
            <w:r w:rsidRPr="00722089">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722089" w:rsidRDefault="0045133A" w:rsidP="00D145C2">
            <w:pPr>
              <w:ind w:firstLine="0"/>
              <w:jc w:val="center"/>
              <w:rPr>
                <w:sz w:val="28"/>
                <w:szCs w:val="28"/>
              </w:rPr>
            </w:pPr>
            <w:r w:rsidRPr="00722089">
              <w:rPr>
                <w:sz w:val="28"/>
                <w:szCs w:val="28"/>
              </w:rPr>
              <w:t>0,</w:t>
            </w:r>
            <w:r w:rsidR="00D145C2">
              <w:rPr>
                <w:sz w:val="28"/>
                <w:szCs w:val="28"/>
              </w:rPr>
              <w:t>845</w:t>
            </w:r>
          </w:p>
        </w:tc>
      </w:tr>
      <w:tr w:rsidR="002A015F"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500071" w:rsidRDefault="002A015F" w:rsidP="0086161F">
            <w:pPr>
              <w:jc w:val="center"/>
              <w:rPr>
                <w:color w:val="FF0000"/>
                <w:sz w:val="28"/>
                <w:szCs w:val="28"/>
                <w:highlight w:val="yellow"/>
              </w:rPr>
            </w:pPr>
          </w:p>
        </w:tc>
        <w:tc>
          <w:tcPr>
            <w:tcW w:w="2617"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0"/>
              <w:jc w:val="both"/>
              <w:rPr>
                <w:sz w:val="28"/>
                <w:szCs w:val="28"/>
              </w:rPr>
            </w:pPr>
            <w:r w:rsidRPr="00722089">
              <w:rPr>
                <w:sz w:val="28"/>
                <w:szCs w:val="28"/>
              </w:rPr>
              <w:t xml:space="preserve">по незастроенной территории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709"/>
              <w:jc w:val="both"/>
              <w:rPr>
                <w:sz w:val="28"/>
                <w:szCs w:val="28"/>
              </w:rPr>
            </w:pPr>
            <w:r w:rsidRPr="00722089">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722089" w:rsidRDefault="00D145C2" w:rsidP="002A015F">
            <w:pPr>
              <w:ind w:firstLine="0"/>
              <w:jc w:val="center"/>
              <w:rPr>
                <w:sz w:val="28"/>
                <w:szCs w:val="28"/>
              </w:rPr>
            </w:pPr>
            <w:r>
              <w:rPr>
                <w:sz w:val="28"/>
                <w:szCs w:val="28"/>
              </w:rPr>
              <w:t>0,486</w:t>
            </w:r>
          </w:p>
        </w:tc>
      </w:tr>
      <w:tr w:rsidR="00C13E41" w:rsidRPr="00500071" w:rsidTr="00C13E41">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87649F" w:rsidRDefault="00C13E41" w:rsidP="00C13E41">
            <w:pPr>
              <w:ind w:firstLine="0"/>
              <w:jc w:val="center"/>
              <w:rPr>
                <w:sz w:val="28"/>
                <w:szCs w:val="28"/>
              </w:rPr>
            </w:pPr>
            <w:r w:rsidRPr="0087649F">
              <w:rPr>
                <w:sz w:val="28"/>
                <w:szCs w:val="28"/>
              </w:rPr>
              <w:t>1.2</w:t>
            </w: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126E3B">
            <w:pPr>
              <w:ind w:firstLine="0"/>
              <w:jc w:val="both"/>
              <w:rPr>
                <w:sz w:val="28"/>
                <w:szCs w:val="28"/>
              </w:rPr>
            </w:pPr>
            <w:r w:rsidRPr="0087649F">
              <w:rPr>
                <w:sz w:val="28"/>
                <w:szCs w:val="28"/>
              </w:rPr>
              <w:t>Ширина полосы отвода земель под стро</w:t>
            </w:r>
            <w:r w:rsidRPr="0087649F">
              <w:rPr>
                <w:sz w:val="28"/>
                <w:szCs w:val="28"/>
              </w:rPr>
              <w:t>и</w:t>
            </w:r>
            <w:r w:rsidRPr="0087649F">
              <w:rPr>
                <w:sz w:val="28"/>
                <w:szCs w:val="28"/>
              </w:rPr>
              <w:t xml:space="preserve">тельство </w:t>
            </w:r>
            <w:r w:rsidR="00126E3B">
              <w:rPr>
                <w:sz w:val="28"/>
                <w:szCs w:val="28"/>
              </w:rPr>
              <w:t xml:space="preserve">сети </w:t>
            </w:r>
            <w:proofErr w:type="spellStart"/>
            <w:r w:rsidR="00126E3B">
              <w:rPr>
                <w:sz w:val="28"/>
                <w:szCs w:val="28"/>
              </w:rPr>
              <w:t>канализования</w:t>
            </w:r>
            <w:proofErr w:type="spellEnd"/>
            <w:r w:rsidRPr="0087649F">
              <w:rPr>
                <w:sz w:val="28"/>
                <w:szCs w:val="28"/>
              </w:rPr>
              <w:t>, всего</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C13E41" w:rsidP="0086161F">
            <w:pPr>
              <w:ind w:firstLine="709"/>
              <w:jc w:val="both"/>
              <w:rPr>
                <w:sz w:val="28"/>
                <w:szCs w:val="28"/>
              </w:rPr>
            </w:pPr>
            <w:r w:rsidRPr="0087649F">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center"/>
          </w:tcPr>
          <w:p w:rsidR="00C13E41" w:rsidRPr="0087649F" w:rsidRDefault="00081B8A" w:rsidP="00C13E41">
            <w:pPr>
              <w:ind w:firstLine="0"/>
              <w:jc w:val="center"/>
              <w:rPr>
                <w:sz w:val="28"/>
                <w:szCs w:val="28"/>
              </w:rPr>
            </w:pPr>
            <w:r w:rsidRPr="0087649F">
              <w:rPr>
                <w:sz w:val="28"/>
                <w:szCs w:val="28"/>
              </w:rPr>
              <w:t>16</w:t>
            </w:r>
          </w:p>
        </w:tc>
      </w:tr>
      <w:tr w:rsidR="00C13E41"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ind w:firstLine="0"/>
              <w:jc w:val="both"/>
              <w:rPr>
                <w:sz w:val="28"/>
                <w:szCs w:val="28"/>
              </w:rPr>
            </w:pPr>
            <w:r w:rsidRPr="0087649F">
              <w:rPr>
                <w:sz w:val="28"/>
                <w:szCs w:val="28"/>
              </w:rPr>
              <w:t>в том числе:</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C13E41"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vAlign w:val="bottom"/>
          </w:tcPr>
          <w:p w:rsidR="00C13E41" w:rsidRPr="0087649F" w:rsidRDefault="00C13E41" w:rsidP="002A015F">
            <w:pPr>
              <w:ind w:firstLine="0"/>
              <w:jc w:val="center"/>
              <w:rPr>
                <w:sz w:val="28"/>
                <w:szCs w:val="28"/>
              </w:rPr>
            </w:pPr>
          </w:p>
        </w:tc>
      </w:tr>
      <w:tr w:rsidR="00C13E41" w:rsidRPr="00500071" w:rsidTr="00C13E41">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ind w:firstLine="0"/>
              <w:jc w:val="both"/>
              <w:rPr>
                <w:sz w:val="28"/>
                <w:szCs w:val="28"/>
              </w:rPr>
            </w:pPr>
            <w:r w:rsidRPr="0087649F">
              <w:rPr>
                <w:sz w:val="28"/>
                <w:szCs w:val="28"/>
              </w:rPr>
              <w:t>во временное пользование на период стр</w:t>
            </w:r>
            <w:r w:rsidRPr="0087649F">
              <w:rPr>
                <w:sz w:val="28"/>
                <w:szCs w:val="28"/>
              </w:rPr>
              <w:t>о</w:t>
            </w:r>
            <w:r w:rsidRPr="0087649F">
              <w:rPr>
                <w:sz w:val="28"/>
                <w:szCs w:val="28"/>
              </w:rPr>
              <w:t>ительства</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C13E41" w:rsidP="0086161F">
            <w:pPr>
              <w:ind w:firstLine="709"/>
              <w:jc w:val="both"/>
              <w:rPr>
                <w:sz w:val="28"/>
                <w:szCs w:val="28"/>
              </w:rPr>
            </w:pPr>
            <w:r w:rsidRPr="0087649F">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center"/>
          </w:tcPr>
          <w:p w:rsidR="00C13E41" w:rsidRPr="0087649F" w:rsidRDefault="006445A2" w:rsidP="00081B8A">
            <w:pPr>
              <w:ind w:firstLine="0"/>
              <w:jc w:val="center"/>
              <w:rPr>
                <w:sz w:val="28"/>
                <w:szCs w:val="28"/>
              </w:rPr>
            </w:pPr>
            <w:r w:rsidRPr="0087649F">
              <w:rPr>
                <w:sz w:val="28"/>
                <w:szCs w:val="28"/>
              </w:rPr>
              <w:t>1</w:t>
            </w:r>
            <w:r w:rsidR="00081B8A" w:rsidRPr="0087649F">
              <w:rPr>
                <w:sz w:val="28"/>
                <w:szCs w:val="28"/>
              </w:rPr>
              <w:t>6</w:t>
            </w:r>
          </w:p>
        </w:tc>
      </w:tr>
      <w:tr w:rsidR="00C13E41"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500071" w:rsidRDefault="00C13E41" w:rsidP="0086161F">
            <w:pPr>
              <w:jc w:val="center"/>
              <w:rPr>
                <w:color w:val="FF0000"/>
                <w:sz w:val="28"/>
                <w:szCs w:val="28"/>
                <w:highlight w:val="yellow"/>
              </w:rPr>
            </w:pP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ind w:firstLine="0"/>
              <w:jc w:val="both"/>
              <w:rPr>
                <w:sz w:val="28"/>
                <w:szCs w:val="28"/>
              </w:rPr>
            </w:pPr>
            <w:r w:rsidRPr="0087649F">
              <w:rPr>
                <w:sz w:val="28"/>
                <w:szCs w:val="28"/>
              </w:rPr>
              <w:t>в постоянное пользование</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6445A2" w:rsidP="0086161F">
            <w:pPr>
              <w:ind w:firstLine="709"/>
              <w:jc w:val="both"/>
              <w:rPr>
                <w:sz w:val="28"/>
                <w:szCs w:val="28"/>
                <w:vertAlign w:val="superscript"/>
              </w:rPr>
            </w:pPr>
            <w:r w:rsidRPr="0087649F">
              <w:rPr>
                <w:sz w:val="28"/>
                <w:szCs w:val="28"/>
              </w:rPr>
              <w:t>м</w:t>
            </w:r>
            <w:proofErr w:type="gramStart"/>
            <w:r w:rsidRPr="0087649F">
              <w:rPr>
                <w:sz w:val="28"/>
                <w:szCs w:val="28"/>
                <w:vertAlign w:val="superscript"/>
              </w:rPr>
              <w:t>2</w:t>
            </w:r>
            <w:proofErr w:type="gramEnd"/>
          </w:p>
        </w:tc>
        <w:tc>
          <w:tcPr>
            <w:tcW w:w="891" w:type="pct"/>
            <w:tcBorders>
              <w:top w:val="single" w:sz="6" w:space="0" w:color="auto"/>
              <w:left w:val="single" w:sz="6" w:space="0" w:color="auto"/>
              <w:bottom w:val="single" w:sz="6" w:space="0" w:color="auto"/>
              <w:right w:val="single" w:sz="6" w:space="0" w:color="auto"/>
            </w:tcBorders>
            <w:vAlign w:val="bottom"/>
          </w:tcPr>
          <w:p w:rsidR="00C13E41" w:rsidRPr="0087649F" w:rsidRDefault="0087649F" w:rsidP="002A015F">
            <w:pPr>
              <w:ind w:firstLine="0"/>
              <w:jc w:val="center"/>
              <w:rPr>
                <w:sz w:val="28"/>
                <w:szCs w:val="28"/>
              </w:rPr>
            </w:pPr>
            <w:r w:rsidRPr="0087649F">
              <w:rPr>
                <w:sz w:val="28"/>
                <w:szCs w:val="28"/>
              </w:rPr>
              <w:t>656</w:t>
            </w:r>
          </w:p>
        </w:tc>
      </w:tr>
      <w:tr w:rsidR="00500071"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87649F" w:rsidRDefault="00C13E41" w:rsidP="00C13E41">
            <w:pPr>
              <w:ind w:firstLine="0"/>
              <w:rPr>
                <w:sz w:val="28"/>
                <w:szCs w:val="28"/>
              </w:rPr>
            </w:pPr>
            <w:r w:rsidRPr="0087649F">
              <w:rPr>
                <w:sz w:val="28"/>
                <w:szCs w:val="28"/>
              </w:rPr>
              <w:t>1.3</w:t>
            </w: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87649F">
            <w:pPr>
              <w:ind w:firstLine="0"/>
              <w:jc w:val="both"/>
              <w:rPr>
                <w:sz w:val="28"/>
                <w:szCs w:val="28"/>
              </w:rPr>
            </w:pPr>
            <w:r w:rsidRPr="0087649F">
              <w:rPr>
                <w:sz w:val="28"/>
                <w:szCs w:val="28"/>
              </w:rPr>
              <w:t>Ширина охранной зоны</w:t>
            </w:r>
            <w:r w:rsidR="00D145C2">
              <w:rPr>
                <w:sz w:val="28"/>
                <w:szCs w:val="28"/>
              </w:rPr>
              <w:t xml:space="preserve"> проектируемой </w:t>
            </w:r>
            <w:r w:rsidRPr="0087649F">
              <w:rPr>
                <w:sz w:val="28"/>
                <w:szCs w:val="28"/>
              </w:rPr>
              <w:t xml:space="preserve"> </w:t>
            </w:r>
            <w:r w:rsidR="0087649F" w:rsidRPr="0087649F">
              <w:rPr>
                <w:sz w:val="28"/>
                <w:szCs w:val="28"/>
              </w:rPr>
              <w:t>канализации</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C13E41" w:rsidP="0086161F">
            <w:pPr>
              <w:ind w:firstLine="709"/>
              <w:jc w:val="both"/>
              <w:rPr>
                <w:sz w:val="28"/>
                <w:szCs w:val="28"/>
              </w:rPr>
            </w:pPr>
            <w:r w:rsidRPr="0087649F">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bottom"/>
          </w:tcPr>
          <w:p w:rsidR="00C13E41" w:rsidRPr="0087649F" w:rsidRDefault="0087649F" w:rsidP="002A015F">
            <w:pPr>
              <w:ind w:firstLine="0"/>
              <w:jc w:val="center"/>
              <w:rPr>
                <w:sz w:val="28"/>
                <w:szCs w:val="28"/>
              </w:rPr>
            </w:pPr>
            <w:r w:rsidRPr="0087649F">
              <w:rPr>
                <w:sz w:val="28"/>
                <w:szCs w:val="28"/>
              </w:rPr>
              <w:t>10</w:t>
            </w:r>
          </w:p>
        </w:tc>
      </w:tr>
    </w:tbl>
    <w:p w:rsidR="0086161F" w:rsidRPr="0086161F" w:rsidRDefault="0086161F" w:rsidP="0086161F">
      <w:pPr>
        <w:spacing w:before="120" w:line="288" w:lineRule="auto"/>
        <w:ind w:firstLine="0"/>
        <w:jc w:val="both"/>
        <w:rPr>
          <w:rFonts w:eastAsia="Calibri"/>
          <w:i/>
          <w:sz w:val="28"/>
          <w:szCs w:val="28"/>
          <w:u w:val="single"/>
          <w:lang w:eastAsia="en-US"/>
        </w:rPr>
      </w:pPr>
    </w:p>
    <w:p w:rsidR="0086161F" w:rsidRPr="0086161F" w:rsidRDefault="0086161F" w:rsidP="0086161F">
      <w:pPr>
        <w:ind w:firstLine="709"/>
        <w:jc w:val="both"/>
        <w:rPr>
          <w:b/>
          <w:caps/>
          <w:sz w:val="28"/>
          <w:szCs w:val="28"/>
        </w:rPr>
      </w:pPr>
    </w:p>
    <w:p w:rsidR="0086161F" w:rsidRPr="0086161F" w:rsidRDefault="0086161F" w:rsidP="0086161F">
      <w:pPr>
        <w:ind w:firstLine="709"/>
        <w:jc w:val="both"/>
        <w:rPr>
          <w:b/>
          <w:caps/>
          <w:sz w:val="28"/>
          <w:szCs w:val="28"/>
        </w:rPr>
      </w:pPr>
    </w:p>
    <w:p w:rsidR="0086161F" w:rsidRPr="0086161F" w:rsidRDefault="0086161F" w:rsidP="0086161F">
      <w:pPr>
        <w:spacing w:line="240" w:lineRule="auto"/>
        <w:ind w:firstLine="0"/>
        <w:jc w:val="center"/>
        <w:rPr>
          <w:rFonts w:eastAsia="Calibri"/>
          <w:b/>
          <w:caps/>
          <w:sz w:val="28"/>
          <w:szCs w:val="28"/>
          <w:lang w:eastAsia="en-US"/>
        </w:rPr>
      </w:pPr>
      <w:r w:rsidRPr="0086161F">
        <w:rPr>
          <w:rFonts w:eastAsia="Calibri"/>
          <w:b/>
          <w:caps/>
          <w:sz w:val="28"/>
          <w:szCs w:val="28"/>
          <w:lang w:eastAsia="en-US"/>
        </w:rPr>
        <w:br w:type="page"/>
      </w:r>
      <w:r w:rsidRPr="0086161F">
        <w:rPr>
          <w:rFonts w:eastAsia="Calibri"/>
          <w:b/>
          <w:caps/>
          <w:sz w:val="28"/>
          <w:szCs w:val="28"/>
          <w:lang w:eastAsia="en-US"/>
        </w:rPr>
        <w:lastRenderedPageBreak/>
        <w:t>раздел 4. Проект межевания территории</w:t>
      </w:r>
    </w:p>
    <w:p w:rsidR="0086161F" w:rsidRPr="0086161F" w:rsidRDefault="0086161F" w:rsidP="0086161F">
      <w:pPr>
        <w:spacing w:line="240" w:lineRule="auto"/>
        <w:ind w:firstLine="0"/>
        <w:jc w:val="center"/>
        <w:rPr>
          <w:rFonts w:eastAsia="Calibri"/>
          <w:b/>
          <w:caps/>
          <w:sz w:val="28"/>
          <w:szCs w:val="28"/>
          <w:lang w:eastAsia="en-US"/>
        </w:rPr>
      </w:pPr>
    </w:p>
    <w:p w:rsidR="00316258" w:rsidRDefault="00316258" w:rsidP="0086161F">
      <w:pPr>
        <w:spacing w:line="240" w:lineRule="auto"/>
        <w:ind w:firstLine="0"/>
        <w:jc w:val="center"/>
        <w:rPr>
          <w:rFonts w:eastAsia="Calibri"/>
          <w:b/>
          <w:sz w:val="28"/>
          <w:szCs w:val="28"/>
          <w:lang w:eastAsia="en-US"/>
        </w:rPr>
      </w:pPr>
    </w:p>
    <w:p w:rsidR="0086161F" w:rsidRPr="0086161F" w:rsidRDefault="0086161F" w:rsidP="0086161F">
      <w:pPr>
        <w:spacing w:line="240" w:lineRule="auto"/>
        <w:ind w:firstLine="0"/>
        <w:jc w:val="center"/>
        <w:rPr>
          <w:rFonts w:eastAsia="Calibri"/>
          <w:b/>
          <w:sz w:val="28"/>
          <w:szCs w:val="28"/>
          <w:lang w:eastAsia="en-US"/>
        </w:rPr>
      </w:pPr>
      <w:r w:rsidRPr="0086161F">
        <w:rPr>
          <w:rFonts w:eastAsia="Calibri"/>
          <w:b/>
          <w:sz w:val="28"/>
          <w:szCs w:val="28"/>
          <w:lang w:eastAsia="en-US"/>
        </w:rPr>
        <w:t>4.1. Общие сведения</w:t>
      </w:r>
    </w:p>
    <w:p w:rsidR="0086161F" w:rsidRPr="0086161F" w:rsidRDefault="0086161F" w:rsidP="0086161F">
      <w:pPr>
        <w:spacing w:line="240" w:lineRule="auto"/>
        <w:ind w:firstLine="0"/>
        <w:jc w:val="center"/>
        <w:rPr>
          <w:rFonts w:eastAsia="Calibri"/>
          <w:b/>
          <w:sz w:val="28"/>
          <w:szCs w:val="28"/>
          <w:lang w:eastAsia="en-US"/>
        </w:rPr>
      </w:pPr>
    </w:p>
    <w:p w:rsidR="0086161F" w:rsidRPr="0086161F" w:rsidRDefault="0086161F" w:rsidP="0086161F">
      <w:pPr>
        <w:shd w:val="clear" w:color="auto" w:fill="FFFFFF"/>
        <w:tabs>
          <w:tab w:val="left" w:leader="dot" w:pos="5693"/>
        </w:tabs>
        <w:spacing w:line="348" w:lineRule="auto"/>
        <w:ind w:firstLine="709"/>
        <w:contextualSpacing/>
        <w:jc w:val="both"/>
        <w:rPr>
          <w:sz w:val="28"/>
          <w:szCs w:val="28"/>
        </w:rPr>
      </w:pPr>
      <w:r w:rsidRPr="0086161F">
        <w:rPr>
          <w:sz w:val="28"/>
          <w:szCs w:val="28"/>
        </w:rPr>
        <w:t>Проект межевания территории линейного объекта выполнен в целях уст</w:t>
      </w:r>
      <w:r w:rsidRPr="0086161F">
        <w:rPr>
          <w:sz w:val="28"/>
          <w:szCs w:val="28"/>
        </w:rPr>
        <w:t>а</w:t>
      </w:r>
      <w:r w:rsidRPr="0086161F">
        <w:rPr>
          <w:sz w:val="28"/>
          <w:szCs w:val="28"/>
        </w:rPr>
        <w:t>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sidRPr="0086161F">
        <w:rPr>
          <w:sz w:val="28"/>
          <w:szCs w:val="28"/>
        </w:rPr>
        <w:softHyphen/>
        <w:t>используемых территориях из состава неразделенных городских земель, с ука</w:t>
      </w:r>
      <w:r w:rsidRPr="0086161F">
        <w:rPr>
          <w:sz w:val="28"/>
          <w:szCs w:val="28"/>
        </w:rPr>
        <w:softHyphen/>
        <w:t>занием установленных ограничений и обременении использования всех пере</w:t>
      </w:r>
      <w:r w:rsidRPr="0086161F">
        <w:rPr>
          <w:sz w:val="28"/>
          <w:szCs w:val="28"/>
        </w:rPr>
        <w:softHyphen/>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w:t>
      </w:r>
      <w:r w:rsidRPr="0086161F">
        <w:rPr>
          <w:sz w:val="28"/>
          <w:szCs w:val="28"/>
        </w:rPr>
        <w:t>а</w:t>
      </w:r>
      <w:r w:rsidRPr="0086161F">
        <w:rPr>
          <w:sz w:val="28"/>
          <w:szCs w:val="28"/>
        </w:rPr>
        <w:t>новления условий неделимо</w:t>
      </w:r>
      <w:r w:rsidRPr="0086161F">
        <w:rPr>
          <w:sz w:val="28"/>
          <w:szCs w:val="28"/>
        </w:rPr>
        <w:softHyphen/>
        <w:t>сти земельного участка.</w:t>
      </w:r>
    </w:p>
    <w:p w:rsidR="0086161F" w:rsidRPr="0086161F" w:rsidRDefault="0086161F" w:rsidP="0086161F">
      <w:pPr>
        <w:ind w:firstLine="709"/>
        <w:jc w:val="both"/>
        <w:rPr>
          <w:sz w:val="28"/>
          <w:szCs w:val="28"/>
        </w:rPr>
      </w:pPr>
      <w:r w:rsidRPr="0086161F">
        <w:rPr>
          <w:sz w:val="28"/>
          <w:szCs w:val="28"/>
        </w:rPr>
        <w:t>Проект межевания территории линейного объекта разработан согласно тр</w:t>
      </w:r>
      <w:r w:rsidRPr="0086161F">
        <w:rPr>
          <w:sz w:val="28"/>
          <w:szCs w:val="28"/>
        </w:rPr>
        <w:t>е</w:t>
      </w:r>
      <w:r w:rsidRPr="0086161F">
        <w:rPr>
          <w:sz w:val="28"/>
          <w:szCs w:val="28"/>
        </w:rPr>
        <w:t>бованиям законодательных актов и рекомендаций следующих нормативных док</w:t>
      </w:r>
      <w:r w:rsidRPr="0086161F">
        <w:rPr>
          <w:sz w:val="28"/>
          <w:szCs w:val="28"/>
        </w:rPr>
        <w:t>у</w:t>
      </w:r>
      <w:r w:rsidRPr="0086161F">
        <w:rPr>
          <w:sz w:val="28"/>
          <w:szCs w:val="28"/>
        </w:rPr>
        <w:t>ментов:</w:t>
      </w:r>
    </w:p>
    <w:p w:rsidR="0086161F" w:rsidRPr="0086161F" w:rsidRDefault="0086161F" w:rsidP="0086161F">
      <w:pPr>
        <w:ind w:firstLine="0"/>
        <w:jc w:val="both"/>
        <w:rPr>
          <w:sz w:val="28"/>
          <w:szCs w:val="28"/>
        </w:rPr>
      </w:pPr>
      <w:r w:rsidRPr="0086161F">
        <w:rPr>
          <w:sz w:val="28"/>
          <w:szCs w:val="28"/>
        </w:rPr>
        <w:t>- Градостроительного кодекса РФ от 29.12.2004 г. № 190-ФЗ;</w:t>
      </w:r>
    </w:p>
    <w:p w:rsidR="0086161F" w:rsidRPr="0086161F" w:rsidRDefault="0086161F" w:rsidP="0086161F">
      <w:pPr>
        <w:ind w:firstLine="0"/>
        <w:jc w:val="both"/>
        <w:rPr>
          <w:sz w:val="28"/>
          <w:szCs w:val="28"/>
        </w:rPr>
      </w:pPr>
      <w:r w:rsidRPr="0086161F">
        <w:rPr>
          <w:sz w:val="28"/>
          <w:szCs w:val="28"/>
        </w:rPr>
        <w:t>- Земельного кодекса РФ от 25.10.2001 г. № 136-Ф3;</w:t>
      </w:r>
    </w:p>
    <w:p w:rsidR="0086161F" w:rsidRPr="0086161F" w:rsidRDefault="0086161F" w:rsidP="0086161F">
      <w:pPr>
        <w:ind w:firstLine="0"/>
        <w:jc w:val="both"/>
        <w:rPr>
          <w:sz w:val="28"/>
          <w:szCs w:val="28"/>
        </w:rPr>
      </w:pPr>
      <w:r w:rsidRPr="0086161F">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86161F" w:rsidRDefault="0086161F" w:rsidP="0086161F">
      <w:pPr>
        <w:ind w:firstLine="0"/>
        <w:jc w:val="both"/>
        <w:rPr>
          <w:sz w:val="28"/>
          <w:szCs w:val="28"/>
        </w:rPr>
      </w:pPr>
      <w:r w:rsidRPr="0086161F">
        <w:rPr>
          <w:sz w:val="28"/>
          <w:szCs w:val="28"/>
        </w:rPr>
        <w:t>- СП 42.13330.2011. Свод правил. Градостроительство. Планировка и застройка г</w:t>
      </w:r>
      <w:r w:rsidRPr="0086161F">
        <w:rPr>
          <w:sz w:val="28"/>
          <w:szCs w:val="28"/>
        </w:rPr>
        <w:t>о</w:t>
      </w:r>
      <w:r w:rsidRPr="0086161F">
        <w:rPr>
          <w:sz w:val="28"/>
          <w:szCs w:val="28"/>
        </w:rPr>
        <w:t>родских и сельских поселений. Актуализированная редакция СНиП 2.07.01-89*;</w:t>
      </w:r>
    </w:p>
    <w:p w:rsidR="00ED4DB9" w:rsidRDefault="00ED4DB9" w:rsidP="00ED4DB9">
      <w:pPr>
        <w:jc w:val="both"/>
        <w:rPr>
          <w:sz w:val="28"/>
        </w:rPr>
      </w:pPr>
      <w:r>
        <w:rPr>
          <w:sz w:val="28"/>
        </w:rPr>
        <w:t xml:space="preserve">- Генерального плана городского округа Саранск, </w:t>
      </w:r>
      <w:r w:rsidRPr="00B2040B">
        <w:rPr>
          <w:sz w:val="28"/>
        </w:rPr>
        <w:t>утвержденн</w:t>
      </w:r>
      <w:r>
        <w:rPr>
          <w:sz w:val="28"/>
        </w:rPr>
        <w:t>ого</w:t>
      </w:r>
      <w:r w:rsidRPr="00B2040B">
        <w:rPr>
          <w:sz w:val="28"/>
        </w:rPr>
        <w:t xml:space="preserve"> решением Совета депутатов </w:t>
      </w:r>
      <w:proofErr w:type="spellStart"/>
      <w:r w:rsidRPr="00B2040B">
        <w:rPr>
          <w:sz w:val="28"/>
        </w:rPr>
        <w:t>г.о</w:t>
      </w:r>
      <w:proofErr w:type="gramStart"/>
      <w:r w:rsidRPr="00B2040B">
        <w:rPr>
          <w:sz w:val="28"/>
        </w:rPr>
        <w:t>.С</w:t>
      </w:r>
      <w:proofErr w:type="gramEnd"/>
      <w:r w:rsidRPr="00B2040B">
        <w:rPr>
          <w:sz w:val="28"/>
        </w:rPr>
        <w:t>аранск</w:t>
      </w:r>
      <w:proofErr w:type="spellEnd"/>
      <w:r w:rsidRPr="00B2040B">
        <w:rPr>
          <w:sz w:val="28"/>
        </w:rPr>
        <w:t xml:space="preserve"> от </w:t>
      </w:r>
      <w:r>
        <w:rPr>
          <w:sz w:val="28"/>
        </w:rPr>
        <w:t>23.04.2014</w:t>
      </w:r>
      <w:r w:rsidRPr="00B2040B">
        <w:rPr>
          <w:sz w:val="28"/>
        </w:rPr>
        <w:t xml:space="preserve"> г. № </w:t>
      </w:r>
      <w:r>
        <w:rPr>
          <w:sz w:val="28"/>
        </w:rPr>
        <w:t>333</w:t>
      </w:r>
      <w:r w:rsidRPr="00B2040B">
        <w:rPr>
          <w:sz w:val="28"/>
        </w:rPr>
        <w:t>;</w:t>
      </w:r>
      <w:r>
        <w:rPr>
          <w:sz w:val="28"/>
        </w:rPr>
        <w:t xml:space="preserve"> </w:t>
      </w:r>
    </w:p>
    <w:p w:rsidR="00ED4DB9" w:rsidRPr="00C97D9E" w:rsidRDefault="00ED4DB9" w:rsidP="00ED4DB9">
      <w:pPr>
        <w:jc w:val="both"/>
        <w:rPr>
          <w:sz w:val="28"/>
          <w:szCs w:val="28"/>
        </w:rPr>
      </w:pPr>
      <w:r w:rsidRPr="00C97D9E">
        <w:rPr>
          <w:sz w:val="28"/>
          <w:szCs w:val="28"/>
        </w:rPr>
        <w:t xml:space="preserve">- Местных нормативов градостроительного проектирования </w:t>
      </w:r>
      <w:proofErr w:type="spellStart"/>
      <w:r w:rsidRPr="00C97D9E">
        <w:rPr>
          <w:bCs/>
          <w:sz w:val="28"/>
          <w:szCs w:val="28"/>
        </w:rPr>
        <w:t>г.о</w:t>
      </w:r>
      <w:proofErr w:type="spellEnd"/>
      <w:r w:rsidRPr="00C97D9E">
        <w:rPr>
          <w:bCs/>
          <w:sz w:val="28"/>
          <w:szCs w:val="28"/>
        </w:rPr>
        <w:t>. Саранск, 2008.</w:t>
      </w:r>
    </w:p>
    <w:p w:rsidR="00ED4DB9" w:rsidRDefault="00ED4DB9" w:rsidP="00ED4DB9">
      <w:pPr>
        <w:jc w:val="both"/>
        <w:rPr>
          <w:bCs/>
          <w:sz w:val="28"/>
          <w:szCs w:val="28"/>
        </w:rPr>
      </w:pPr>
      <w:r w:rsidRPr="00C97D9E">
        <w:rPr>
          <w:sz w:val="28"/>
          <w:szCs w:val="28"/>
        </w:rPr>
        <w:t xml:space="preserve">- </w:t>
      </w:r>
      <w:r w:rsidRPr="00C97D9E">
        <w:rPr>
          <w:bCs/>
          <w:sz w:val="28"/>
          <w:szCs w:val="28"/>
        </w:rPr>
        <w:t xml:space="preserve">Правил землепользования и застройки г. Саранска, </w:t>
      </w:r>
      <w:proofErr w:type="spellStart"/>
      <w:r w:rsidRPr="00C97D9E">
        <w:rPr>
          <w:bCs/>
          <w:sz w:val="28"/>
          <w:szCs w:val="28"/>
        </w:rPr>
        <w:t>р.п</w:t>
      </w:r>
      <w:proofErr w:type="spellEnd"/>
      <w:r w:rsidRPr="00C97D9E">
        <w:rPr>
          <w:bCs/>
          <w:sz w:val="28"/>
          <w:szCs w:val="28"/>
        </w:rPr>
        <w:t xml:space="preserve">. Николаевка и </w:t>
      </w:r>
      <w:proofErr w:type="spellStart"/>
      <w:r w:rsidRPr="00C97D9E">
        <w:rPr>
          <w:bCs/>
          <w:sz w:val="28"/>
          <w:szCs w:val="28"/>
        </w:rPr>
        <w:t>Ялга</w:t>
      </w:r>
      <w:proofErr w:type="spellEnd"/>
      <w:r w:rsidRPr="00C97D9E">
        <w:rPr>
          <w:bCs/>
          <w:sz w:val="28"/>
          <w:szCs w:val="28"/>
        </w:rPr>
        <w:t xml:space="preserve"> как части </w:t>
      </w:r>
      <w:proofErr w:type="spellStart"/>
      <w:r w:rsidRPr="00C97D9E">
        <w:rPr>
          <w:bCs/>
          <w:sz w:val="28"/>
          <w:szCs w:val="28"/>
        </w:rPr>
        <w:t>г.о</w:t>
      </w:r>
      <w:proofErr w:type="spellEnd"/>
      <w:r w:rsidRPr="00C97D9E">
        <w:rPr>
          <w:bCs/>
          <w:sz w:val="28"/>
          <w:szCs w:val="28"/>
        </w:rPr>
        <w:t>. Саранск, 2009 (с изм. от 21.07</w:t>
      </w:r>
      <w:r>
        <w:rPr>
          <w:bCs/>
          <w:sz w:val="28"/>
          <w:szCs w:val="28"/>
        </w:rPr>
        <w:t xml:space="preserve">.2010г. № 582, </w:t>
      </w:r>
      <w:r w:rsidRPr="00C97D9E">
        <w:rPr>
          <w:bCs/>
          <w:sz w:val="28"/>
          <w:szCs w:val="28"/>
        </w:rPr>
        <w:t>от 30.08.2013г.</w:t>
      </w:r>
      <w:r>
        <w:rPr>
          <w:bCs/>
          <w:sz w:val="28"/>
          <w:szCs w:val="28"/>
        </w:rPr>
        <w:t xml:space="preserve"> № 236, от 06.05.2016 г. № 516</w:t>
      </w:r>
      <w:r w:rsidRPr="00C97D9E">
        <w:rPr>
          <w:bCs/>
          <w:sz w:val="28"/>
          <w:szCs w:val="28"/>
        </w:rPr>
        <w:t>)</w:t>
      </w:r>
      <w:r>
        <w:rPr>
          <w:bCs/>
          <w:sz w:val="28"/>
          <w:szCs w:val="28"/>
        </w:rPr>
        <w:t>;</w:t>
      </w:r>
    </w:p>
    <w:p w:rsidR="00ED4DB9" w:rsidRPr="004A3B1F" w:rsidRDefault="00ED4DB9" w:rsidP="00ED4DB9">
      <w:pPr>
        <w:jc w:val="both"/>
        <w:rPr>
          <w:bCs/>
          <w:sz w:val="28"/>
          <w:szCs w:val="28"/>
        </w:rPr>
      </w:pPr>
      <w:r>
        <w:rPr>
          <w:sz w:val="28"/>
          <w:szCs w:val="28"/>
        </w:rPr>
        <w:t xml:space="preserve">- </w:t>
      </w:r>
      <w:r w:rsidRPr="005B3796">
        <w:rPr>
          <w:sz w:val="28"/>
          <w:szCs w:val="28"/>
        </w:rPr>
        <w:t>СН 456-73 «Нормы отвода земель для магистральных водоводов и канализ</w:t>
      </w:r>
      <w:r w:rsidRPr="005B3796">
        <w:rPr>
          <w:sz w:val="28"/>
          <w:szCs w:val="28"/>
        </w:rPr>
        <w:t>а</w:t>
      </w:r>
      <w:r w:rsidRPr="005B3796">
        <w:rPr>
          <w:sz w:val="28"/>
          <w:szCs w:val="28"/>
        </w:rPr>
        <w:t>ционных коллекторов»</w:t>
      </w:r>
      <w:r>
        <w:rPr>
          <w:sz w:val="28"/>
          <w:szCs w:val="28"/>
        </w:rPr>
        <w:t>.</w:t>
      </w:r>
    </w:p>
    <w:p w:rsidR="00E02C37" w:rsidRDefault="00E02C37" w:rsidP="0086161F">
      <w:pPr>
        <w:ind w:firstLine="0"/>
        <w:jc w:val="both"/>
        <w:rPr>
          <w:sz w:val="28"/>
          <w:szCs w:val="28"/>
          <w:shd w:val="clear" w:color="auto" w:fill="FFFFFF"/>
        </w:rPr>
      </w:pPr>
    </w:p>
    <w:p w:rsidR="00E02C37" w:rsidRPr="0086161F" w:rsidRDefault="00E02C37" w:rsidP="0086161F">
      <w:pPr>
        <w:ind w:firstLine="0"/>
        <w:jc w:val="both"/>
        <w:rPr>
          <w:color w:val="FF0000"/>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4.2. Анализ существующего положения</w:t>
      </w:r>
    </w:p>
    <w:p w:rsidR="0086161F" w:rsidRPr="0086161F" w:rsidRDefault="0086161F" w:rsidP="0086161F">
      <w:pPr>
        <w:spacing w:line="240" w:lineRule="auto"/>
        <w:ind w:firstLine="0"/>
        <w:jc w:val="center"/>
        <w:rPr>
          <w:b/>
          <w:sz w:val="28"/>
          <w:szCs w:val="28"/>
        </w:rPr>
      </w:pPr>
    </w:p>
    <w:p w:rsidR="0086161F" w:rsidRPr="0086161F" w:rsidRDefault="00661DDB" w:rsidP="0086161F">
      <w:pPr>
        <w:autoSpaceDE w:val="0"/>
        <w:autoSpaceDN w:val="0"/>
        <w:adjustRightInd w:val="0"/>
        <w:ind w:firstLine="709"/>
        <w:jc w:val="both"/>
        <w:rPr>
          <w:color w:val="000000"/>
          <w:sz w:val="28"/>
          <w:szCs w:val="28"/>
        </w:rPr>
      </w:pPr>
      <w:r w:rsidRPr="0086161F">
        <w:rPr>
          <w:sz w:val="28"/>
          <w:szCs w:val="28"/>
        </w:rPr>
        <w:t xml:space="preserve">Проектируемая территория, предназначенная для размещения линейного объекта: </w:t>
      </w:r>
      <w:r w:rsidR="00ED4DB9" w:rsidRPr="00D07FC8">
        <w:rPr>
          <w:color w:val="000000"/>
          <w:sz w:val="28"/>
          <w:szCs w:val="28"/>
        </w:rPr>
        <w:t xml:space="preserve">«Строительство сетей </w:t>
      </w:r>
      <w:proofErr w:type="spellStart"/>
      <w:r w:rsidR="00ED4DB9" w:rsidRPr="00D07FC8">
        <w:rPr>
          <w:color w:val="000000"/>
          <w:sz w:val="28"/>
          <w:szCs w:val="28"/>
        </w:rPr>
        <w:t>канализования</w:t>
      </w:r>
      <w:proofErr w:type="spellEnd"/>
      <w:r w:rsidR="00ED4DB9" w:rsidRPr="00D07FC8">
        <w:rPr>
          <w:color w:val="000000"/>
          <w:sz w:val="28"/>
          <w:szCs w:val="28"/>
        </w:rPr>
        <w:t xml:space="preserve"> МОУ "Средняя школа №13 и МДОУ "Детский сад №16" в </w:t>
      </w:r>
      <w:proofErr w:type="spellStart"/>
      <w:r w:rsidR="00ED4DB9" w:rsidRPr="00D07FC8">
        <w:rPr>
          <w:color w:val="000000"/>
          <w:sz w:val="28"/>
          <w:szCs w:val="28"/>
        </w:rPr>
        <w:t>г.о</w:t>
      </w:r>
      <w:proofErr w:type="spellEnd"/>
      <w:r w:rsidR="00ED4DB9" w:rsidRPr="00D07FC8">
        <w:rPr>
          <w:color w:val="000000"/>
          <w:sz w:val="28"/>
          <w:szCs w:val="28"/>
        </w:rPr>
        <w:t>. Саранск »</w:t>
      </w:r>
      <w:r w:rsidR="00ED4DB9">
        <w:rPr>
          <w:color w:val="000000"/>
          <w:sz w:val="28"/>
          <w:szCs w:val="28"/>
        </w:rPr>
        <w:t xml:space="preserve">  </w:t>
      </w:r>
    </w:p>
    <w:p w:rsidR="0086161F" w:rsidRPr="0086161F" w:rsidRDefault="0086161F" w:rsidP="0086161F">
      <w:pPr>
        <w:ind w:firstLine="709"/>
        <w:jc w:val="both"/>
        <w:rPr>
          <w:sz w:val="28"/>
          <w:szCs w:val="28"/>
        </w:rPr>
      </w:pPr>
      <w:r w:rsidRPr="0086161F">
        <w:rPr>
          <w:sz w:val="28"/>
          <w:szCs w:val="28"/>
        </w:rPr>
        <w:t xml:space="preserve">В границы, рассматриваемые проектом </w:t>
      </w:r>
      <w:r w:rsidR="006445A2">
        <w:rPr>
          <w:sz w:val="28"/>
          <w:szCs w:val="28"/>
        </w:rPr>
        <w:t>межевания</w:t>
      </w:r>
      <w:r w:rsidRPr="0086161F">
        <w:rPr>
          <w:sz w:val="28"/>
          <w:szCs w:val="28"/>
        </w:rPr>
        <w:t>, входит территория в пр</w:t>
      </w:r>
      <w:r w:rsidRPr="0086161F">
        <w:rPr>
          <w:sz w:val="28"/>
          <w:szCs w:val="28"/>
        </w:rPr>
        <w:t>е</w:t>
      </w:r>
      <w:r w:rsidRPr="0086161F">
        <w:rPr>
          <w:sz w:val="28"/>
          <w:szCs w:val="28"/>
        </w:rPr>
        <w:t xml:space="preserve">делах полосы отвода проектируемого линейного объекта. </w:t>
      </w:r>
    </w:p>
    <w:p w:rsidR="0086161F" w:rsidRPr="0086161F" w:rsidRDefault="0086161F" w:rsidP="0086161F">
      <w:pPr>
        <w:ind w:firstLine="709"/>
        <w:jc w:val="both"/>
        <w:rPr>
          <w:sz w:val="28"/>
          <w:szCs w:val="28"/>
        </w:rPr>
      </w:pPr>
      <w:r w:rsidRPr="0086161F">
        <w:rPr>
          <w:sz w:val="28"/>
          <w:szCs w:val="28"/>
        </w:rPr>
        <w:t>Протяженность</w:t>
      </w:r>
      <w:r w:rsidR="00126E3B">
        <w:rPr>
          <w:sz w:val="28"/>
          <w:szCs w:val="28"/>
        </w:rPr>
        <w:t xml:space="preserve"> проектируемой</w:t>
      </w:r>
      <w:r w:rsidRPr="0086161F">
        <w:rPr>
          <w:sz w:val="28"/>
          <w:szCs w:val="28"/>
        </w:rPr>
        <w:t xml:space="preserve"> </w:t>
      </w:r>
      <w:r w:rsidR="00712DE1">
        <w:rPr>
          <w:sz w:val="28"/>
          <w:szCs w:val="28"/>
        </w:rPr>
        <w:t>сети</w:t>
      </w:r>
      <w:r w:rsidR="00126E3B">
        <w:rPr>
          <w:sz w:val="28"/>
          <w:szCs w:val="28"/>
        </w:rPr>
        <w:t xml:space="preserve"> </w:t>
      </w:r>
      <w:proofErr w:type="spellStart"/>
      <w:r w:rsidR="00126E3B">
        <w:rPr>
          <w:sz w:val="28"/>
          <w:szCs w:val="28"/>
        </w:rPr>
        <w:t>канализования</w:t>
      </w:r>
      <w:proofErr w:type="spellEnd"/>
      <w:r w:rsidRPr="0086161F">
        <w:rPr>
          <w:sz w:val="28"/>
          <w:szCs w:val="28"/>
        </w:rPr>
        <w:t xml:space="preserve"> составляет </w:t>
      </w:r>
      <w:r w:rsidR="00D145C2" w:rsidRPr="00D145C2">
        <w:rPr>
          <w:sz w:val="28"/>
          <w:szCs w:val="28"/>
        </w:rPr>
        <w:t>1,331 км.</w:t>
      </w:r>
    </w:p>
    <w:p w:rsidR="0086161F" w:rsidRPr="00712DE1" w:rsidRDefault="0086161F" w:rsidP="0086161F">
      <w:pPr>
        <w:ind w:firstLine="709"/>
        <w:jc w:val="both"/>
        <w:rPr>
          <w:color w:val="FF0000"/>
          <w:sz w:val="28"/>
          <w:szCs w:val="28"/>
        </w:rPr>
      </w:pPr>
      <w:r w:rsidRPr="0086161F">
        <w:rPr>
          <w:sz w:val="28"/>
          <w:szCs w:val="28"/>
        </w:rPr>
        <w:t xml:space="preserve">Площадь территории в границах проекта планировки составляет </w:t>
      </w:r>
      <w:r w:rsidR="00B32F70" w:rsidRPr="00B32F70">
        <w:rPr>
          <w:sz w:val="28"/>
          <w:szCs w:val="28"/>
        </w:rPr>
        <w:t>1,8810</w:t>
      </w:r>
      <w:r w:rsidRPr="00B32F70">
        <w:rPr>
          <w:sz w:val="28"/>
          <w:szCs w:val="28"/>
        </w:rPr>
        <w:t xml:space="preserve"> га.</w:t>
      </w:r>
    </w:p>
    <w:p w:rsidR="0086161F" w:rsidRPr="0086161F" w:rsidRDefault="0086161F" w:rsidP="0086161F">
      <w:pPr>
        <w:ind w:firstLine="709"/>
        <w:jc w:val="both"/>
        <w:rPr>
          <w:sz w:val="28"/>
          <w:szCs w:val="28"/>
        </w:rPr>
      </w:pPr>
      <w:r w:rsidRPr="0086161F">
        <w:rPr>
          <w:sz w:val="28"/>
          <w:szCs w:val="28"/>
        </w:rPr>
        <w:t>Территория межевания расположена на территории кадастров</w:t>
      </w:r>
      <w:r w:rsidR="00081B8A">
        <w:rPr>
          <w:sz w:val="28"/>
          <w:szCs w:val="28"/>
        </w:rPr>
        <w:t>ых</w:t>
      </w:r>
      <w:r w:rsidRPr="0086161F">
        <w:rPr>
          <w:sz w:val="28"/>
          <w:szCs w:val="28"/>
        </w:rPr>
        <w:t xml:space="preserve"> квартал</w:t>
      </w:r>
      <w:r w:rsidR="00081B8A">
        <w:rPr>
          <w:sz w:val="28"/>
          <w:szCs w:val="28"/>
        </w:rPr>
        <w:t>ов</w:t>
      </w:r>
      <w:r w:rsidR="00661DDB">
        <w:rPr>
          <w:sz w:val="28"/>
          <w:szCs w:val="28"/>
        </w:rPr>
        <w:t xml:space="preserve"> </w:t>
      </w:r>
      <w:r w:rsidR="00ED4DB9" w:rsidRPr="00ED4DB9">
        <w:rPr>
          <w:sz w:val="28"/>
          <w:szCs w:val="28"/>
        </w:rPr>
        <w:t>13:23:1102214</w:t>
      </w:r>
      <w:r w:rsidR="00081B8A">
        <w:rPr>
          <w:sz w:val="28"/>
          <w:szCs w:val="28"/>
        </w:rPr>
        <w:t xml:space="preserve">; </w:t>
      </w:r>
      <w:r w:rsidR="00ED4DB9" w:rsidRPr="00ED4DB9">
        <w:rPr>
          <w:sz w:val="28"/>
          <w:szCs w:val="28"/>
        </w:rPr>
        <w:t>13:23:1102212</w:t>
      </w:r>
      <w:r w:rsidR="00081B8A" w:rsidRPr="00081B8A">
        <w:rPr>
          <w:sz w:val="28"/>
          <w:szCs w:val="28"/>
        </w:rPr>
        <w:t xml:space="preserve">; </w:t>
      </w:r>
      <w:r w:rsidR="00ED4DB9" w:rsidRPr="00ED4DB9">
        <w:rPr>
          <w:sz w:val="28"/>
          <w:szCs w:val="28"/>
        </w:rPr>
        <w:t>13:23:1102208</w:t>
      </w:r>
      <w:r w:rsidR="00ED4DB9">
        <w:rPr>
          <w:sz w:val="28"/>
          <w:szCs w:val="28"/>
        </w:rPr>
        <w:t xml:space="preserve">; </w:t>
      </w:r>
      <w:r w:rsidR="00ED4DB9" w:rsidRPr="00ED4DB9">
        <w:rPr>
          <w:sz w:val="28"/>
          <w:szCs w:val="28"/>
        </w:rPr>
        <w:t>13:23:1109211</w:t>
      </w:r>
      <w:r w:rsidR="00ED4DB9">
        <w:rPr>
          <w:sz w:val="28"/>
          <w:szCs w:val="28"/>
        </w:rPr>
        <w:t>.</w:t>
      </w:r>
    </w:p>
    <w:p w:rsidR="0086161F" w:rsidRPr="0086161F" w:rsidRDefault="0086161F" w:rsidP="0086161F">
      <w:pPr>
        <w:ind w:firstLine="709"/>
        <w:jc w:val="both"/>
        <w:rPr>
          <w:sz w:val="28"/>
          <w:szCs w:val="28"/>
        </w:rPr>
      </w:pPr>
      <w:r w:rsidRPr="0086161F">
        <w:rPr>
          <w:sz w:val="28"/>
          <w:szCs w:val="28"/>
        </w:rPr>
        <w:t>В границы разработки проекта межевания попадают земельные участки, з</w:t>
      </w:r>
      <w:r w:rsidRPr="0086161F">
        <w:rPr>
          <w:sz w:val="28"/>
          <w:szCs w:val="28"/>
        </w:rPr>
        <w:t>а</w:t>
      </w:r>
      <w:r w:rsidRPr="0086161F">
        <w:rPr>
          <w:sz w:val="28"/>
          <w:szCs w:val="28"/>
        </w:rPr>
        <w:t>регистрированные в государственном кадастре недвижимости. Сведения о ранее образованных земельных участках отражены на чертеже проекта межевания терр</w:t>
      </w:r>
      <w:r w:rsidRPr="0086161F">
        <w:rPr>
          <w:sz w:val="28"/>
          <w:szCs w:val="28"/>
        </w:rPr>
        <w:t>и</w:t>
      </w:r>
      <w:r w:rsidRPr="0086161F">
        <w:rPr>
          <w:sz w:val="28"/>
          <w:szCs w:val="28"/>
        </w:rPr>
        <w:t xml:space="preserve">тории (ПМ-1) и в выписках из ГКН в </w:t>
      </w:r>
      <w:r w:rsidRPr="00E02C37">
        <w:rPr>
          <w:sz w:val="28"/>
          <w:szCs w:val="28"/>
        </w:rPr>
        <w:t>приложении</w:t>
      </w:r>
      <w:r w:rsidR="002A015F" w:rsidRPr="00E02C37">
        <w:rPr>
          <w:sz w:val="28"/>
          <w:szCs w:val="28"/>
        </w:rPr>
        <w:t xml:space="preserve"> 4</w:t>
      </w:r>
      <w:r w:rsidRPr="00E02C37">
        <w:rPr>
          <w:sz w:val="28"/>
          <w:szCs w:val="28"/>
        </w:rPr>
        <w:t>.</w:t>
      </w:r>
    </w:p>
    <w:p w:rsidR="0086161F" w:rsidRPr="0086161F" w:rsidRDefault="0086161F" w:rsidP="0086161F">
      <w:pPr>
        <w:spacing w:line="348" w:lineRule="auto"/>
        <w:ind w:firstLine="709"/>
        <w:jc w:val="both"/>
        <w:rPr>
          <w:sz w:val="28"/>
          <w:szCs w:val="28"/>
        </w:rPr>
      </w:pPr>
      <w:r w:rsidRPr="0086161F">
        <w:rPr>
          <w:sz w:val="28"/>
          <w:szCs w:val="28"/>
        </w:rPr>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w:t>
      </w:r>
      <w:r w:rsidRPr="0086161F">
        <w:rPr>
          <w:sz w:val="28"/>
          <w:szCs w:val="28"/>
        </w:rPr>
        <w:t>з</w:t>
      </w:r>
      <w:r w:rsidRPr="0086161F">
        <w:rPr>
          <w:sz w:val="28"/>
          <w:szCs w:val="28"/>
        </w:rPr>
        <w:t>ных ископаемых, а также объекты культурного наследия - памятники истории и культуры. Проектом планировки на данной территории в качестве зон с особыми условиями использования определены охранные зоны инженерных коммуника</w:t>
      </w:r>
      <w:r w:rsidR="00661DDB">
        <w:rPr>
          <w:sz w:val="28"/>
          <w:szCs w:val="28"/>
        </w:rPr>
        <w:t xml:space="preserve">ций </w:t>
      </w:r>
      <w:r w:rsidR="00661DDB" w:rsidRPr="0045133A">
        <w:rPr>
          <w:sz w:val="28"/>
          <w:szCs w:val="28"/>
        </w:rPr>
        <w:t>(ЛЭП</w:t>
      </w:r>
      <w:r w:rsidR="0045133A" w:rsidRPr="0045133A">
        <w:rPr>
          <w:sz w:val="28"/>
          <w:szCs w:val="28"/>
        </w:rPr>
        <w:t>, водопровод, канализация, кабель связи, газопровод</w:t>
      </w:r>
      <w:r w:rsidR="00ED4DB9">
        <w:rPr>
          <w:sz w:val="28"/>
          <w:szCs w:val="28"/>
        </w:rPr>
        <w:t xml:space="preserve">, охранная зона </w:t>
      </w:r>
      <w:proofErr w:type="spellStart"/>
      <w:r w:rsidR="00ED4DB9">
        <w:rPr>
          <w:sz w:val="28"/>
          <w:szCs w:val="28"/>
        </w:rPr>
        <w:t>р</w:t>
      </w:r>
      <w:proofErr w:type="gramStart"/>
      <w:r w:rsidR="00ED4DB9">
        <w:rPr>
          <w:sz w:val="28"/>
          <w:szCs w:val="28"/>
        </w:rPr>
        <w:t>.Т</w:t>
      </w:r>
      <w:proofErr w:type="gramEnd"/>
      <w:r w:rsidR="00ED4DB9">
        <w:rPr>
          <w:sz w:val="28"/>
          <w:szCs w:val="28"/>
        </w:rPr>
        <w:t>авла</w:t>
      </w:r>
      <w:proofErr w:type="spellEnd"/>
      <w:r w:rsidR="00ED4DB9">
        <w:rPr>
          <w:sz w:val="28"/>
          <w:szCs w:val="28"/>
        </w:rPr>
        <w:t>.</w:t>
      </w:r>
      <w:r w:rsidR="00661DDB" w:rsidRPr="0045133A">
        <w:rPr>
          <w:sz w:val="28"/>
          <w:szCs w:val="28"/>
        </w:rPr>
        <w:t>)</w:t>
      </w:r>
      <w:r w:rsidRPr="0045133A">
        <w:rPr>
          <w:sz w:val="28"/>
          <w:szCs w:val="28"/>
        </w:rPr>
        <w:t>.</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4.3. Проектное предложение по использованию территории</w:t>
      </w:r>
    </w:p>
    <w:p w:rsidR="0086161F" w:rsidRPr="0086161F" w:rsidRDefault="0086161F" w:rsidP="0086161F">
      <w:pPr>
        <w:spacing w:line="240" w:lineRule="auto"/>
        <w:ind w:firstLine="700"/>
        <w:jc w:val="both"/>
        <w:rPr>
          <w:sz w:val="28"/>
          <w:szCs w:val="28"/>
        </w:rPr>
      </w:pPr>
    </w:p>
    <w:p w:rsidR="0086161F" w:rsidRPr="0086161F" w:rsidRDefault="0086161F" w:rsidP="0086161F">
      <w:pPr>
        <w:ind w:firstLine="709"/>
        <w:jc w:val="both"/>
        <w:rPr>
          <w:bCs/>
          <w:sz w:val="28"/>
          <w:szCs w:val="28"/>
        </w:rPr>
      </w:pPr>
      <w:r w:rsidRPr="0086161F">
        <w:rPr>
          <w:sz w:val="28"/>
          <w:szCs w:val="28"/>
        </w:rPr>
        <w:t>Проект межевания выполнен в составе проекта планировки территории л</w:t>
      </w:r>
      <w:r w:rsidRPr="0086161F">
        <w:rPr>
          <w:sz w:val="28"/>
          <w:szCs w:val="28"/>
        </w:rPr>
        <w:t>и</w:t>
      </w:r>
      <w:r w:rsidRPr="0086161F">
        <w:rPr>
          <w:sz w:val="28"/>
          <w:szCs w:val="28"/>
        </w:rPr>
        <w:t xml:space="preserve">нейного объекта </w:t>
      </w:r>
      <w:r w:rsidR="00B41D8A" w:rsidRPr="00D07FC8">
        <w:rPr>
          <w:color w:val="000000"/>
          <w:sz w:val="28"/>
          <w:szCs w:val="28"/>
        </w:rPr>
        <w:t xml:space="preserve">«Строительство сетей </w:t>
      </w:r>
      <w:proofErr w:type="spellStart"/>
      <w:r w:rsidR="00B41D8A" w:rsidRPr="00D07FC8">
        <w:rPr>
          <w:color w:val="000000"/>
          <w:sz w:val="28"/>
          <w:szCs w:val="28"/>
        </w:rPr>
        <w:t>канализования</w:t>
      </w:r>
      <w:proofErr w:type="spellEnd"/>
      <w:r w:rsidR="00B41D8A" w:rsidRPr="00D07FC8">
        <w:rPr>
          <w:color w:val="000000"/>
          <w:sz w:val="28"/>
          <w:szCs w:val="28"/>
        </w:rPr>
        <w:t xml:space="preserve"> МОУ "Средняя школа №13 и МДОУ "Детский сад №16" в </w:t>
      </w:r>
      <w:proofErr w:type="spellStart"/>
      <w:r w:rsidR="00B41D8A" w:rsidRPr="00D07FC8">
        <w:rPr>
          <w:color w:val="000000"/>
          <w:sz w:val="28"/>
          <w:szCs w:val="28"/>
        </w:rPr>
        <w:t>г.о</w:t>
      </w:r>
      <w:proofErr w:type="spellEnd"/>
      <w:r w:rsidR="00B41D8A" w:rsidRPr="00D07FC8">
        <w:rPr>
          <w:color w:val="000000"/>
          <w:sz w:val="28"/>
          <w:szCs w:val="28"/>
        </w:rPr>
        <w:t>. Саранск »</w:t>
      </w:r>
      <w:r w:rsidR="00B41D8A">
        <w:rPr>
          <w:color w:val="000000"/>
          <w:sz w:val="28"/>
          <w:szCs w:val="28"/>
        </w:rPr>
        <w:t xml:space="preserve">  </w:t>
      </w:r>
    </w:p>
    <w:p w:rsidR="00D03F96" w:rsidRPr="00D27E2F" w:rsidRDefault="00D03F96" w:rsidP="00D03F96">
      <w:pPr>
        <w:ind w:firstLine="851"/>
        <w:jc w:val="both"/>
        <w:rPr>
          <w:sz w:val="28"/>
          <w:szCs w:val="28"/>
        </w:rPr>
      </w:pPr>
      <w:r w:rsidRPr="00D27E2F">
        <w:rPr>
          <w:sz w:val="28"/>
          <w:szCs w:val="28"/>
        </w:rPr>
        <w:t xml:space="preserve">Проектом межевания на проектируемой территории </w:t>
      </w:r>
      <w:r>
        <w:rPr>
          <w:sz w:val="28"/>
          <w:szCs w:val="28"/>
        </w:rPr>
        <w:t>определено местоп</w:t>
      </w:r>
      <w:r>
        <w:rPr>
          <w:sz w:val="28"/>
          <w:szCs w:val="28"/>
        </w:rPr>
        <w:t>о</w:t>
      </w:r>
      <w:r>
        <w:rPr>
          <w:sz w:val="28"/>
          <w:szCs w:val="28"/>
        </w:rPr>
        <w:t>ложение границ</w:t>
      </w:r>
      <w:r w:rsidRPr="00D27E2F">
        <w:rPr>
          <w:sz w:val="28"/>
          <w:szCs w:val="28"/>
        </w:rPr>
        <w:t xml:space="preserve"> </w:t>
      </w:r>
      <w:r>
        <w:rPr>
          <w:sz w:val="28"/>
          <w:szCs w:val="28"/>
        </w:rPr>
        <w:t xml:space="preserve">образуемых и изменяемых </w:t>
      </w:r>
      <w:r w:rsidRPr="00D27E2F">
        <w:rPr>
          <w:sz w:val="28"/>
          <w:szCs w:val="28"/>
        </w:rPr>
        <w:t>земельн</w:t>
      </w:r>
      <w:r>
        <w:rPr>
          <w:sz w:val="28"/>
          <w:szCs w:val="28"/>
        </w:rPr>
        <w:t>ых</w:t>
      </w:r>
      <w:r w:rsidRPr="00D27E2F">
        <w:rPr>
          <w:sz w:val="28"/>
          <w:szCs w:val="28"/>
        </w:rPr>
        <w:t xml:space="preserve"> участк</w:t>
      </w:r>
      <w:r>
        <w:rPr>
          <w:sz w:val="28"/>
          <w:szCs w:val="28"/>
        </w:rPr>
        <w:t>ов на кадастровом плане территории, а также определен вид их разрешенного использования. Кроме того, определены территории под временное занятие полосой отвода канализации на время строительства.</w:t>
      </w:r>
    </w:p>
    <w:p w:rsidR="0086161F" w:rsidRPr="007872DC" w:rsidRDefault="0086161F" w:rsidP="0086161F">
      <w:pPr>
        <w:ind w:firstLine="709"/>
        <w:jc w:val="both"/>
        <w:rPr>
          <w:sz w:val="28"/>
          <w:szCs w:val="28"/>
          <w:u w:val="single"/>
        </w:rPr>
      </w:pPr>
      <w:proofErr w:type="gramStart"/>
      <w:r w:rsidRPr="007872DC">
        <w:rPr>
          <w:sz w:val="28"/>
          <w:szCs w:val="28"/>
        </w:rPr>
        <w:lastRenderedPageBreak/>
        <w:t>Земельные участки, предназначенные для размещения объектов капитальн</w:t>
      </w:r>
      <w:r w:rsidRPr="007872DC">
        <w:rPr>
          <w:sz w:val="28"/>
          <w:szCs w:val="28"/>
        </w:rPr>
        <w:t>о</w:t>
      </w:r>
      <w:r w:rsidRPr="007872DC">
        <w:rPr>
          <w:sz w:val="28"/>
          <w:szCs w:val="28"/>
        </w:rPr>
        <w:t xml:space="preserve">го строительства </w:t>
      </w:r>
      <w:r w:rsidR="00661DDB">
        <w:rPr>
          <w:sz w:val="28"/>
          <w:szCs w:val="28"/>
        </w:rPr>
        <w:t xml:space="preserve">федерального и </w:t>
      </w:r>
      <w:r w:rsidRPr="007872DC">
        <w:rPr>
          <w:sz w:val="28"/>
          <w:szCs w:val="28"/>
        </w:rPr>
        <w:t>регионального значения в зоне разработки прое</w:t>
      </w:r>
      <w:r w:rsidRPr="007872DC">
        <w:rPr>
          <w:sz w:val="28"/>
          <w:szCs w:val="28"/>
        </w:rPr>
        <w:t>к</w:t>
      </w:r>
      <w:r w:rsidRPr="007872DC">
        <w:rPr>
          <w:sz w:val="28"/>
          <w:szCs w:val="28"/>
        </w:rPr>
        <w:t xml:space="preserve">та межевания </w:t>
      </w:r>
      <w:r w:rsidRPr="007872DC">
        <w:rPr>
          <w:sz w:val="28"/>
          <w:szCs w:val="28"/>
          <w:u w:val="single"/>
        </w:rPr>
        <w:t>отсутствуют</w:t>
      </w:r>
      <w:proofErr w:type="gramEnd"/>
      <w:r w:rsidRPr="007872DC">
        <w:rPr>
          <w:sz w:val="28"/>
          <w:szCs w:val="28"/>
          <w:u w:val="single"/>
        </w:rPr>
        <w:t>.</w:t>
      </w:r>
    </w:p>
    <w:p w:rsidR="0086161F" w:rsidRPr="007872DC" w:rsidRDefault="0086161F" w:rsidP="0086161F">
      <w:pPr>
        <w:ind w:firstLine="720"/>
        <w:jc w:val="both"/>
        <w:rPr>
          <w:sz w:val="28"/>
          <w:szCs w:val="28"/>
          <w:u w:val="single"/>
        </w:rPr>
      </w:pPr>
      <w:r w:rsidRPr="007872DC">
        <w:rPr>
          <w:sz w:val="28"/>
          <w:szCs w:val="28"/>
        </w:rPr>
        <w:t>Формируемые земельные участки, планируемые для предоставления физич</w:t>
      </w:r>
      <w:r w:rsidRPr="007872DC">
        <w:rPr>
          <w:sz w:val="28"/>
          <w:szCs w:val="28"/>
        </w:rPr>
        <w:t>е</w:t>
      </w:r>
      <w:r w:rsidRPr="007872DC">
        <w:rPr>
          <w:sz w:val="28"/>
          <w:szCs w:val="28"/>
        </w:rPr>
        <w:t>ским и юридическим лицам для строительства, в зоне разработки проекта межев</w:t>
      </w:r>
      <w:r w:rsidRPr="007872DC">
        <w:rPr>
          <w:sz w:val="28"/>
          <w:szCs w:val="28"/>
        </w:rPr>
        <w:t>а</w:t>
      </w:r>
      <w:r w:rsidRPr="007872DC">
        <w:rPr>
          <w:sz w:val="28"/>
          <w:szCs w:val="28"/>
        </w:rPr>
        <w:t xml:space="preserve">ния </w:t>
      </w:r>
      <w:r w:rsidRPr="007872DC">
        <w:rPr>
          <w:sz w:val="28"/>
          <w:szCs w:val="28"/>
          <w:u w:val="single"/>
        </w:rPr>
        <w:t>отсутствуют.</w:t>
      </w:r>
    </w:p>
    <w:p w:rsidR="0086161F" w:rsidRPr="0086161F" w:rsidRDefault="0086161F" w:rsidP="0086161F">
      <w:pPr>
        <w:ind w:firstLine="709"/>
        <w:jc w:val="both"/>
        <w:rPr>
          <w:sz w:val="28"/>
          <w:szCs w:val="28"/>
        </w:rPr>
      </w:pPr>
      <w:r w:rsidRPr="0086161F">
        <w:rPr>
          <w:sz w:val="28"/>
          <w:szCs w:val="28"/>
        </w:rPr>
        <w:t>В проекте межевания территории отображены границы существующих зе</w:t>
      </w:r>
      <w:r w:rsidRPr="0086161F">
        <w:rPr>
          <w:sz w:val="28"/>
          <w:szCs w:val="28"/>
        </w:rPr>
        <w:t>м</w:t>
      </w:r>
      <w:r w:rsidRPr="0086161F">
        <w:rPr>
          <w:sz w:val="28"/>
          <w:szCs w:val="28"/>
        </w:rPr>
        <w:t>лепользований, определены площади и границы земельных участков для стро</w:t>
      </w:r>
      <w:r w:rsidRPr="0086161F">
        <w:rPr>
          <w:sz w:val="28"/>
          <w:szCs w:val="28"/>
        </w:rPr>
        <w:t>и</w:t>
      </w:r>
      <w:r w:rsidRPr="0086161F">
        <w:rPr>
          <w:sz w:val="28"/>
          <w:szCs w:val="28"/>
        </w:rPr>
        <w:t xml:space="preserve">тельства </w:t>
      </w:r>
      <w:r w:rsidR="00712DE1">
        <w:rPr>
          <w:sz w:val="28"/>
          <w:szCs w:val="28"/>
        </w:rPr>
        <w:t>сети</w:t>
      </w:r>
      <w:r w:rsidR="00F60614">
        <w:rPr>
          <w:sz w:val="28"/>
          <w:szCs w:val="28"/>
        </w:rPr>
        <w:t xml:space="preserve"> </w:t>
      </w:r>
      <w:proofErr w:type="spellStart"/>
      <w:r w:rsidR="00F60614">
        <w:rPr>
          <w:sz w:val="28"/>
          <w:szCs w:val="28"/>
        </w:rPr>
        <w:t>канализования</w:t>
      </w:r>
      <w:proofErr w:type="spellEnd"/>
      <w:r w:rsidRPr="0086161F">
        <w:rPr>
          <w:sz w:val="28"/>
          <w:szCs w:val="28"/>
        </w:rPr>
        <w:t>.</w:t>
      </w:r>
    </w:p>
    <w:p w:rsidR="0086161F" w:rsidRPr="0086161F" w:rsidRDefault="0086161F" w:rsidP="0086161F">
      <w:pPr>
        <w:ind w:firstLine="709"/>
        <w:jc w:val="both"/>
        <w:rPr>
          <w:sz w:val="28"/>
          <w:szCs w:val="28"/>
        </w:rPr>
      </w:pPr>
      <w:r w:rsidRPr="0086161F">
        <w:rPr>
          <w:sz w:val="28"/>
          <w:szCs w:val="28"/>
        </w:rPr>
        <w:t xml:space="preserve"> Кроме того, в проекте межевания выявлены обременения в границах ранее сформированных и зарегистрированных земельных участков и формируемых з</w:t>
      </w:r>
      <w:r w:rsidRPr="0086161F">
        <w:rPr>
          <w:sz w:val="28"/>
          <w:szCs w:val="28"/>
        </w:rPr>
        <w:t>е</w:t>
      </w:r>
      <w:r w:rsidRPr="0086161F">
        <w:rPr>
          <w:sz w:val="28"/>
          <w:szCs w:val="28"/>
        </w:rPr>
        <w:t xml:space="preserve">мельных участков. Общие данные по земельным участкам, в границах территории межевания отображены </w:t>
      </w:r>
      <w:r w:rsidR="0005117E">
        <w:rPr>
          <w:sz w:val="28"/>
          <w:szCs w:val="28"/>
        </w:rPr>
        <w:t>приложении 1.</w:t>
      </w:r>
    </w:p>
    <w:p w:rsidR="0086161F" w:rsidRPr="0086161F" w:rsidRDefault="0005117E" w:rsidP="0086161F">
      <w:pPr>
        <w:ind w:firstLine="709"/>
        <w:jc w:val="both"/>
        <w:rPr>
          <w:b/>
          <w:sz w:val="28"/>
          <w:szCs w:val="28"/>
          <w:u w:val="single"/>
        </w:rPr>
      </w:pPr>
      <w:r w:rsidRPr="00D07FC8">
        <w:rPr>
          <w:color w:val="000000"/>
          <w:sz w:val="28"/>
          <w:szCs w:val="28"/>
        </w:rPr>
        <w:t xml:space="preserve">«Строительство сетей </w:t>
      </w:r>
      <w:proofErr w:type="spellStart"/>
      <w:r w:rsidRPr="00D07FC8">
        <w:rPr>
          <w:color w:val="000000"/>
          <w:sz w:val="28"/>
          <w:szCs w:val="28"/>
        </w:rPr>
        <w:t>канализования</w:t>
      </w:r>
      <w:proofErr w:type="spellEnd"/>
      <w:r w:rsidRPr="00D07FC8">
        <w:rPr>
          <w:color w:val="000000"/>
          <w:sz w:val="28"/>
          <w:szCs w:val="28"/>
        </w:rPr>
        <w:t xml:space="preserve"> МОУ "Средняя школа №13 и МДОУ "Детский сад №16" в </w:t>
      </w:r>
      <w:proofErr w:type="spellStart"/>
      <w:r w:rsidRPr="00D07FC8">
        <w:rPr>
          <w:color w:val="000000"/>
          <w:sz w:val="28"/>
          <w:szCs w:val="28"/>
        </w:rPr>
        <w:t>г.о</w:t>
      </w:r>
      <w:proofErr w:type="spellEnd"/>
      <w:r w:rsidRPr="00D07FC8">
        <w:rPr>
          <w:color w:val="000000"/>
          <w:sz w:val="28"/>
          <w:szCs w:val="28"/>
        </w:rPr>
        <w:t>. Саранск »</w:t>
      </w:r>
      <w:r>
        <w:rPr>
          <w:color w:val="000000"/>
          <w:sz w:val="28"/>
          <w:szCs w:val="28"/>
        </w:rPr>
        <w:t xml:space="preserve"> </w:t>
      </w:r>
      <w:r w:rsidR="0086161F" w:rsidRPr="0086161F">
        <w:rPr>
          <w:sz w:val="28"/>
          <w:szCs w:val="28"/>
        </w:rPr>
        <w:t>проектом межевания предполагается выдел</w:t>
      </w:r>
      <w:r w:rsidR="0086161F" w:rsidRPr="0086161F">
        <w:rPr>
          <w:sz w:val="28"/>
          <w:szCs w:val="28"/>
        </w:rPr>
        <w:t>е</w:t>
      </w:r>
      <w:r w:rsidR="0086161F" w:rsidRPr="0086161F">
        <w:rPr>
          <w:sz w:val="28"/>
          <w:szCs w:val="28"/>
        </w:rPr>
        <w:t xml:space="preserve">ние земельных участков </w:t>
      </w:r>
      <w:r w:rsidR="0086161F" w:rsidRPr="0086161F">
        <w:rPr>
          <w:b/>
          <w:sz w:val="28"/>
          <w:szCs w:val="28"/>
          <w:u w:val="single"/>
        </w:rPr>
        <w:t>во временное пользование на период строительства линейного объекта</w:t>
      </w:r>
      <w:r w:rsidR="0086161F" w:rsidRPr="0086161F">
        <w:rPr>
          <w:sz w:val="28"/>
          <w:szCs w:val="28"/>
        </w:rPr>
        <w:t xml:space="preserve"> и </w:t>
      </w:r>
      <w:r w:rsidR="0086161F" w:rsidRPr="0086161F">
        <w:rPr>
          <w:b/>
          <w:sz w:val="28"/>
          <w:szCs w:val="28"/>
          <w:u w:val="single"/>
        </w:rPr>
        <w:t>в постоянное пользование на период эксплуатации.</w:t>
      </w:r>
    </w:p>
    <w:p w:rsidR="0086161F" w:rsidRPr="0086161F" w:rsidRDefault="0086161F" w:rsidP="0086161F">
      <w:pPr>
        <w:autoSpaceDE w:val="0"/>
        <w:autoSpaceDN w:val="0"/>
        <w:adjustRightInd w:val="0"/>
        <w:ind w:firstLine="709"/>
        <w:jc w:val="both"/>
        <w:rPr>
          <w:iCs/>
          <w:color w:val="000000"/>
          <w:sz w:val="28"/>
          <w:szCs w:val="28"/>
        </w:rPr>
      </w:pPr>
      <w:r w:rsidRPr="0086161F">
        <w:rPr>
          <w:sz w:val="28"/>
          <w:szCs w:val="28"/>
        </w:rPr>
        <w:t>Ширина и протяженность полосы отвода определяется в зависимости от назначения и категории земель вдоль трасс</w:t>
      </w:r>
      <w:r w:rsidR="00126E3B">
        <w:rPr>
          <w:sz w:val="28"/>
          <w:szCs w:val="28"/>
        </w:rPr>
        <w:t>ы сети</w:t>
      </w:r>
      <w:r w:rsidRPr="0086161F">
        <w:rPr>
          <w:sz w:val="28"/>
          <w:szCs w:val="28"/>
        </w:rPr>
        <w:t xml:space="preserve"> </w:t>
      </w:r>
      <w:proofErr w:type="spellStart"/>
      <w:r w:rsidR="00126E3B">
        <w:rPr>
          <w:sz w:val="28"/>
          <w:szCs w:val="28"/>
        </w:rPr>
        <w:t>канализования</w:t>
      </w:r>
      <w:proofErr w:type="spellEnd"/>
      <w:r w:rsidRPr="0086161F">
        <w:rPr>
          <w:sz w:val="28"/>
          <w:szCs w:val="28"/>
        </w:rPr>
        <w:t>, материала сети, способов их соединения и укладки, от физико-механических свой</w:t>
      </w:r>
      <w:proofErr w:type="gramStart"/>
      <w:r w:rsidRPr="0086161F">
        <w:rPr>
          <w:sz w:val="28"/>
          <w:szCs w:val="28"/>
        </w:rPr>
        <w:t>ств гр</w:t>
      </w:r>
      <w:proofErr w:type="gramEnd"/>
      <w:r w:rsidRPr="0086161F">
        <w:rPr>
          <w:sz w:val="28"/>
          <w:szCs w:val="28"/>
        </w:rPr>
        <w:t>унтов и глубины заложения трубопровода, от способа и схемы обратной засыпки прол</w:t>
      </w:r>
      <w:r w:rsidRPr="0086161F">
        <w:rPr>
          <w:sz w:val="28"/>
          <w:szCs w:val="28"/>
        </w:rPr>
        <w:t>о</w:t>
      </w:r>
      <w:r w:rsidRPr="0086161F">
        <w:rPr>
          <w:sz w:val="28"/>
          <w:szCs w:val="28"/>
        </w:rPr>
        <w:t xml:space="preserve">женных сетей. </w:t>
      </w:r>
    </w:p>
    <w:p w:rsidR="00712DE1" w:rsidRPr="007E2A50" w:rsidRDefault="0086161F" w:rsidP="00712DE1">
      <w:pPr>
        <w:shd w:val="clear" w:color="auto" w:fill="FFFFFF"/>
        <w:ind w:firstLine="709"/>
        <w:jc w:val="both"/>
        <w:rPr>
          <w:sz w:val="28"/>
          <w:szCs w:val="28"/>
        </w:rPr>
      </w:pPr>
      <w:r w:rsidRPr="0086161F">
        <w:rPr>
          <w:sz w:val="28"/>
          <w:szCs w:val="28"/>
        </w:rPr>
        <w:t>На основании расчет</w:t>
      </w:r>
      <w:r w:rsidR="00661DDB">
        <w:rPr>
          <w:sz w:val="28"/>
          <w:szCs w:val="28"/>
        </w:rPr>
        <w:t>ов</w:t>
      </w:r>
      <w:r w:rsidR="00712DE1">
        <w:rPr>
          <w:sz w:val="28"/>
          <w:szCs w:val="28"/>
        </w:rPr>
        <w:t xml:space="preserve"> </w:t>
      </w:r>
      <w:r w:rsidR="00712DE1" w:rsidRPr="007E2A50">
        <w:rPr>
          <w:sz w:val="28"/>
          <w:szCs w:val="28"/>
        </w:rPr>
        <w:t xml:space="preserve">ширина полосы отвода земель </w:t>
      </w:r>
      <w:r w:rsidR="00712DE1">
        <w:rPr>
          <w:sz w:val="28"/>
          <w:szCs w:val="28"/>
        </w:rPr>
        <w:t>для прокладки</w:t>
      </w:r>
      <w:r w:rsidR="00712DE1" w:rsidRPr="007E2A50">
        <w:rPr>
          <w:sz w:val="28"/>
          <w:szCs w:val="28"/>
        </w:rPr>
        <w:t xml:space="preserve"> </w:t>
      </w:r>
      <w:r w:rsidR="0005117E">
        <w:rPr>
          <w:sz w:val="28"/>
          <w:szCs w:val="28"/>
        </w:rPr>
        <w:t>канал</w:t>
      </w:r>
      <w:r w:rsidR="0005117E">
        <w:rPr>
          <w:sz w:val="28"/>
          <w:szCs w:val="28"/>
        </w:rPr>
        <w:t>и</w:t>
      </w:r>
      <w:r w:rsidR="0005117E">
        <w:rPr>
          <w:sz w:val="28"/>
          <w:szCs w:val="28"/>
        </w:rPr>
        <w:t>зационной</w:t>
      </w:r>
      <w:r w:rsidR="00712DE1">
        <w:rPr>
          <w:sz w:val="28"/>
          <w:szCs w:val="28"/>
        </w:rPr>
        <w:t xml:space="preserve"> сети</w:t>
      </w:r>
      <w:r w:rsidR="00712DE1" w:rsidRPr="007E2A50">
        <w:rPr>
          <w:sz w:val="28"/>
          <w:szCs w:val="28"/>
        </w:rPr>
        <w:t xml:space="preserve"> составляет:</w:t>
      </w:r>
    </w:p>
    <w:p w:rsidR="0086161F" w:rsidRPr="0086161F" w:rsidRDefault="0086161F" w:rsidP="0086161F">
      <w:pPr>
        <w:shd w:val="clear" w:color="auto" w:fill="FFFFFF"/>
        <w:ind w:firstLine="709"/>
        <w:jc w:val="both"/>
        <w:rPr>
          <w:sz w:val="28"/>
          <w:szCs w:val="28"/>
        </w:rPr>
      </w:pPr>
      <w:r w:rsidRPr="0086161F">
        <w:rPr>
          <w:sz w:val="28"/>
          <w:szCs w:val="28"/>
        </w:rPr>
        <w:t>- во временное пользование на п</w:t>
      </w:r>
      <w:r w:rsidR="00661DDB">
        <w:rPr>
          <w:sz w:val="28"/>
          <w:szCs w:val="28"/>
        </w:rPr>
        <w:t xml:space="preserve">ериод строительства </w:t>
      </w:r>
      <w:r w:rsidR="0005117E">
        <w:rPr>
          <w:sz w:val="28"/>
          <w:szCs w:val="28"/>
        </w:rPr>
        <w:t>канализационной сети</w:t>
      </w:r>
      <w:r w:rsidR="00661DDB">
        <w:rPr>
          <w:sz w:val="28"/>
          <w:szCs w:val="28"/>
        </w:rPr>
        <w:t xml:space="preserve"> – </w:t>
      </w:r>
      <w:r w:rsidR="00712DE1">
        <w:rPr>
          <w:sz w:val="28"/>
          <w:szCs w:val="28"/>
        </w:rPr>
        <w:t>1</w:t>
      </w:r>
      <w:r w:rsidR="0005117E">
        <w:rPr>
          <w:sz w:val="28"/>
          <w:szCs w:val="28"/>
        </w:rPr>
        <w:t>6</w:t>
      </w:r>
      <w:r w:rsidR="00661DDB">
        <w:rPr>
          <w:sz w:val="28"/>
          <w:szCs w:val="28"/>
        </w:rPr>
        <w:t xml:space="preserve"> м;</w:t>
      </w:r>
    </w:p>
    <w:p w:rsidR="0005117E" w:rsidRDefault="0086161F" w:rsidP="0086161F">
      <w:pPr>
        <w:shd w:val="clear" w:color="auto" w:fill="FFFFFF"/>
        <w:ind w:firstLine="709"/>
        <w:jc w:val="both"/>
        <w:rPr>
          <w:sz w:val="28"/>
          <w:szCs w:val="28"/>
        </w:rPr>
      </w:pPr>
      <w:r w:rsidRPr="00E02C37">
        <w:rPr>
          <w:sz w:val="28"/>
          <w:szCs w:val="28"/>
        </w:rPr>
        <w:t xml:space="preserve">- в постоянное </w:t>
      </w:r>
      <w:r w:rsidR="00661DDB" w:rsidRPr="00E02C37">
        <w:rPr>
          <w:sz w:val="28"/>
          <w:szCs w:val="28"/>
        </w:rPr>
        <w:t xml:space="preserve">пользование </w:t>
      </w:r>
      <w:r w:rsidR="0005117E">
        <w:rPr>
          <w:sz w:val="28"/>
          <w:szCs w:val="28"/>
        </w:rPr>
        <w:t>для эксплуатации сети</w:t>
      </w:r>
      <w:r w:rsidR="0059160D">
        <w:rPr>
          <w:sz w:val="28"/>
          <w:szCs w:val="28"/>
        </w:rPr>
        <w:t xml:space="preserve"> </w:t>
      </w:r>
      <w:proofErr w:type="spellStart"/>
      <w:r w:rsidR="0059160D">
        <w:rPr>
          <w:sz w:val="28"/>
          <w:szCs w:val="28"/>
        </w:rPr>
        <w:t>канализования</w:t>
      </w:r>
      <w:proofErr w:type="spellEnd"/>
      <w:r w:rsidR="0005117E">
        <w:rPr>
          <w:sz w:val="28"/>
          <w:szCs w:val="28"/>
        </w:rPr>
        <w:t>:</w:t>
      </w:r>
    </w:p>
    <w:p w:rsidR="0086161F" w:rsidRDefault="0005117E" w:rsidP="0086161F">
      <w:pPr>
        <w:shd w:val="clear" w:color="auto" w:fill="FFFFFF"/>
        <w:ind w:firstLine="709"/>
        <w:jc w:val="both"/>
        <w:rPr>
          <w:sz w:val="28"/>
          <w:szCs w:val="28"/>
        </w:rPr>
      </w:pPr>
      <w:r>
        <w:rPr>
          <w:sz w:val="28"/>
          <w:szCs w:val="28"/>
        </w:rPr>
        <w:t>а) для размещения колодцев</w:t>
      </w:r>
      <w:r w:rsidR="00661DDB" w:rsidRPr="00E02C37">
        <w:rPr>
          <w:sz w:val="28"/>
          <w:szCs w:val="28"/>
        </w:rPr>
        <w:t xml:space="preserve"> – </w:t>
      </w:r>
      <w:r>
        <w:rPr>
          <w:sz w:val="28"/>
          <w:szCs w:val="28"/>
        </w:rPr>
        <w:t>2х2</w:t>
      </w:r>
      <w:r w:rsidR="00661DDB" w:rsidRPr="00E02C37">
        <w:rPr>
          <w:sz w:val="28"/>
          <w:szCs w:val="28"/>
        </w:rPr>
        <w:t>м.</w:t>
      </w:r>
    </w:p>
    <w:p w:rsidR="0005117E" w:rsidRDefault="0005117E" w:rsidP="0086161F">
      <w:pPr>
        <w:shd w:val="clear" w:color="auto" w:fill="FFFFFF"/>
        <w:ind w:firstLine="709"/>
        <w:jc w:val="both"/>
        <w:rPr>
          <w:sz w:val="28"/>
          <w:szCs w:val="28"/>
        </w:rPr>
      </w:pPr>
      <w:r>
        <w:rPr>
          <w:sz w:val="28"/>
          <w:szCs w:val="28"/>
        </w:rPr>
        <w:t>б) бля размещения площадки КНС 22х24м.</w:t>
      </w:r>
    </w:p>
    <w:p w:rsidR="0032786C" w:rsidRPr="0032786C" w:rsidRDefault="0032786C" w:rsidP="0032786C">
      <w:pPr>
        <w:tabs>
          <w:tab w:val="left" w:pos="0"/>
        </w:tabs>
        <w:ind w:firstLine="709"/>
        <w:jc w:val="both"/>
        <w:rPr>
          <w:sz w:val="28"/>
          <w:szCs w:val="28"/>
          <w:shd w:val="clear" w:color="auto" w:fill="FFFFFF"/>
        </w:rPr>
      </w:pPr>
      <w:r w:rsidRPr="0086161F">
        <w:rPr>
          <w:spacing w:val="2"/>
          <w:sz w:val="28"/>
          <w:szCs w:val="28"/>
          <w:shd w:val="clear" w:color="auto" w:fill="FFFFFF"/>
        </w:rPr>
        <w:lastRenderedPageBreak/>
        <w:t xml:space="preserve">На период строительства </w:t>
      </w:r>
      <w:r w:rsidRPr="0086161F">
        <w:rPr>
          <w:sz w:val="28"/>
          <w:szCs w:val="28"/>
          <w:shd w:val="clear" w:color="auto" w:fill="FFFFFF"/>
        </w:rPr>
        <w:t>земельные участки для размещения объектов тр</w:t>
      </w:r>
      <w:r w:rsidRPr="0086161F">
        <w:rPr>
          <w:sz w:val="28"/>
          <w:szCs w:val="28"/>
          <w:shd w:val="clear" w:color="auto" w:fill="FFFFFF"/>
        </w:rPr>
        <w:t>у</w:t>
      </w:r>
      <w:r w:rsidRPr="0086161F">
        <w:rPr>
          <w:sz w:val="28"/>
          <w:szCs w:val="28"/>
          <w:shd w:val="clear" w:color="auto" w:fill="FFFFFF"/>
        </w:rPr>
        <w:t>бопроводного транспорта отводятся во временное пользование из земель не ра</w:t>
      </w:r>
      <w:r w:rsidRPr="0086161F">
        <w:rPr>
          <w:sz w:val="28"/>
          <w:szCs w:val="28"/>
          <w:shd w:val="clear" w:color="auto" w:fill="FFFFFF"/>
        </w:rPr>
        <w:t>з</w:t>
      </w:r>
      <w:r w:rsidRPr="0086161F">
        <w:rPr>
          <w:sz w:val="28"/>
          <w:szCs w:val="28"/>
          <w:shd w:val="clear" w:color="auto" w:fill="FFFFFF"/>
        </w:rPr>
        <w:t>граниченной государственной собственности и частей земельных участков, в о</w:t>
      </w:r>
      <w:r w:rsidRPr="0086161F">
        <w:rPr>
          <w:sz w:val="28"/>
          <w:szCs w:val="28"/>
          <w:shd w:val="clear" w:color="auto" w:fill="FFFFFF"/>
        </w:rPr>
        <w:t>т</w:t>
      </w:r>
      <w:r w:rsidRPr="0086161F">
        <w:rPr>
          <w:sz w:val="28"/>
          <w:szCs w:val="28"/>
          <w:shd w:val="clear" w:color="auto" w:fill="FFFFFF"/>
        </w:rPr>
        <w:t>ношении которых осуществлен государственный кадастровый учет</w:t>
      </w:r>
      <w:r w:rsidRPr="0086161F">
        <w:rPr>
          <w:sz w:val="28"/>
          <w:szCs w:val="28"/>
        </w:rPr>
        <w:t xml:space="preserve">. </w:t>
      </w:r>
      <w:proofErr w:type="gramStart"/>
      <w:r w:rsidRPr="0086161F">
        <w:rPr>
          <w:sz w:val="28"/>
          <w:szCs w:val="28"/>
        </w:rPr>
        <w:t>Характерист</w:t>
      </w:r>
      <w:r w:rsidRPr="0086161F">
        <w:rPr>
          <w:sz w:val="28"/>
          <w:szCs w:val="28"/>
        </w:rPr>
        <w:t>и</w:t>
      </w:r>
      <w:r w:rsidRPr="0086161F">
        <w:rPr>
          <w:sz w:val="28"/>
          <w:szCs w:val="28"/>
        </w:rPr>
        <w:t>ка земельных участков отведенных во временное пользование на период стро</w:t>
      </w:r>
      <w:r w:rsidRPr="0086161F">
        <w:rPr>
          <w:sz w:val="28"/>
          <w:szCs w:val="28"/>
        </w:rPr>
        <w:t>и</w:t>
      </w:r>
      <w:r w:rsidRPr="0086161F">
        <w:rPr>
          <w:sz w:val="28"/>
          <w:szCs w:val="28"/>
        </w:rPr>
        <w:t xml:space="preserve">тельства в приведена в </w:t>
      </w:r>
      <w:r w:rsidRPr="002A015F">
        <w:rPr>
          <w:sz w:val="28"/>
          <w:szCs w:val="28"/>
        </w:rPr>
        <w:t>приложении 1</w:t>
      </w:r>
      <w:r w:rsidRPr="0086161F">
        <w:rPr>
          <w:sz w:val="28"/>
          <w:szCs w:val="28"/>
        </w:rPr>
        <w:t xml:space="preserve">. </w:t>
      </w:r>
      <w:proofErr w:type="gramEnd"/>
    </w:p>
    <w:p w:rsidR="0086161F" w:rsidRPr="0086161F" w:rsidRDefault="0086161F" w:rsidP="0086161F">
      <w:pPr>
        <w:tabs>
          <w:tab w:val="left" w:pos="0"/>
        </w:tabs>
        <w:ind w:firstLine="709"/>
        <w:jc w:val="both"/>
        <w:rPr>
          <w:sz w:val="28"/>
          <w:szCs w:val="28"/>
          <w:shd w:val="clear" w:color="auto" w:fill="FFFFFF"/>
        </w:rPr>
      </w:pPr>
      <w:r w:rsidRPr="0086161F">
        <w:rPr>
          <w:sz w:val="28"/>
          <w:szCs w:val="28"/>
        </w:rPr>
        <w:t xml:space="preserve">Характеристика земельных участков отведенных в постоянное пользование на период эксплуатации приведена в </w:t>
      </w:r>
      <w:r w:rsidRPr="00E02C37">
        <w:rPr>
          <w:sz w:val="28"/>
          <w:szCs w:val="28"/>
        </w:rPr>
        <w:t>приложении 2.</w:t>
      </w:r>
      <w:r w:rsidR="00E02C37">
        <w:rPr>
          <w:sz w:val="28"/>
          <w:szCs w:val="28"/>
        </w:rPr>
        <w:t xml:space="preserve"> </w:t>
      </w:r>
      <w:r w:rsidR="00E02C37">
        <w:rPr>
          <w:sz w:val="28"/>
          <w:szCs w:val="28"/>
          <w:shd w:val="clear" w:color="auto" w:fill="FFFFFF"/>
        </w:rPr>
        <w:t>Участки попадающие в пост</w:t>
      </w:r>
      <w:r w:rsidR="00E02C37">
        <w:rPr>
          <w:sz w:val="28"/>
          <w:szCs w:val="28"/>
          <w:shd w:val="clear" w:color="auto" w:fill="FFFFFF"/>
        </w:rPr>
        <w:t>о</w:t>
      </w:r>
      <w:r w:rsidR="00E02C37">
        <w:rPr>
          <w:sz w:val="28"/>
          <w:szCs w:val="28"/>
          <w:shd w:val="clear" w:color="auto" w:fill="FFFFFF"/>
        </w:rPr>
        <w:t xml:space="preserve">янную полосу отвода, в отношении которых </w:t>
      </w:r>
      <w:r w:rsidR="00E02C37" w:rsidRPr="0086161F">
        <w:rPr>
          <w:sz w:val="28"/>
          <w:szCs w:val="28"/>
          <w:shd w:val="clear" w:color="auto" w:fill="FFFFFF"/>
        </w:rPr>
        <w:t>осуществлен государственный кадас</w:t>
      </w:r>
      <w:r w:rsidR="00E02C37" w:rsidRPr="0086161F">
        <w:rPr>
          <w:sz w:val="28"/>
          <w:szCs w:val="28"/>
          <w:shd w:val="clear" w:color="auto" w:fill="FFFFFF"/>
        </w:rPr>
        <w:t>т</w:t>
      </w:r>
      <w:r w:rsidR="00E02C37" w:rsidRPr="0086161F">
        <w:rPr>
          <w:sz w:val="28"/>
          <w:szCs w:val="28"/>
          <w:shd w:val="clear" w:color="auto" w:fill="FFFFFF"/>
        </w:rPr>
        <w:t>ровый учет</w:t>
      </w:r>
      <w:r w:rsidR="00E02C37">
        <w:rPr>
          <w:sz w:val="28"/>
          <w:szCs w:val="28"/>
          <w:shd w:val="clear" w:color="auto" w:fill="FFFFFF"/>
        </w:rPr>
        <w:t>, подлежат изъятию (координаты участков в приложении 3)</w:t>
      </w:r>
    </w:p>
    <w:p w:rsidR="0086161F" w:rsidRPr="0086161F" w:rsidRDefault="0086161F" w:rsidP="0086161F">
      <w:pPr>
        <w:shd w:val="clear" w:color="auto" w:fill="FFFFFF"/>
        <w:ind w:firstLine="709"/>
        <w:jc w:val="both"/>
        <w:rPr>
          <w:color w:val="000000"/>
          <w:sz w:val="28"/>
        </w:rPr>
      </w:pPr>
      <w:r w:rsidRPr="0086161F">
        <w:rPr>
          <w:sz w:val="28"/>
          <w:szCs w:val="28"/>
        </w:rPr>
        <w:t xml:space="preserve">Кроме того, </w:t>
      </w:r>
      <w:r w:rsidR="0032786C">
        <w:rPr>
          <w:sz w:val="28"/>
          <w:szCs w:val="28"/>
        </w:rPr>
        <w:t>устанавливается охранная зона сети</w:t>
      </w:r>
      <w:r w:rsidR="0059160D">
        <w:rPr>
          <w:sz w:val="28"/>
          <w:szCs w:val="28"/>
        </w:rPr>
        <w:t xml:space="preserve"> </w:t>
      </w:r>
      <w:proofErr w:type="spellStart"/>
      <w:r w:rsidR="0059160D">
        <w:rPr>
          <w:sz w:val="28"/>
          <w:szCs w:val="28"/>
        </w:rPr>
        <w:t>канализования</w:t>
      </w:r>
      <w:proofErr w:type="spellEnd"/>
      <w:r w:rsidRPr="0086161F">
        <w:rPr>
          <w:bCs/>
          <w:color w:val="000000"/>
          <w:sz w:val="28"/>
          <w:szCs w:val="28"/>
          <w:shd w:val="clear" w:color="auto" w:fill="FFFFFF"/>
        </w:rPr>
        <w:t xml:space="preserve">, шириной </w:t>
      </w:r>
      <w:r w:rsidR="0032786C">
        <w:rPr>
          <w:bCs/>
          <w:color w:val="000000"/>
          <w:sz w:val="28"/>
          <w:szCs w:val="28"/>
          <w:shd w:val="clear" w:color="auto" w:fill="FFFFFF"/>
        </w:rPr>
        <w:t>10</w:t>
      </w:r>
      <w:r w:rsidRPr="0086161F">
        <w:rPr>
          <w:bCs/>
          <w:color w:val="000000"/>
          <w:sz w:val="28"/>
          <w:szCs w:val="28"/>
          <w:shd w:val="clear" w:color="auto" w:fill="FFFFFF"/>
        </w:rPr>
        <w:t xml:space="preserve"> м</w:t>
      </w:r>
      <w:r w:rsidRPr="0086161F">
        <w:rPr>
          <w:color w:val="000000"/>
          <w:sz w:val="28"/>
        </w:rPr>
        <w:t>.</w:t>
      </w:r>
    </w:p>
    <w:p w:rsidR="0086161F" w:rsidRPr="0086161F" w:rsidRDefault="0086161F" w:rsidP="0086161F">
      <w:pPr>
        <w:shd w:val="clear" w:color="auto" w:fill="FFFFFF"/>
        <w:ind w:firstLine="709"/>
        <w:jc w:val="both"/>
        <w:rPr>
          <w:color w:val="000000"/>
          <w:sz w:val="28"/>
          <w:szCs w:val="28"/>
        </w:rPr>
      </w:pPr>
      <w:r w:rsidRPr="0086161F">
        <w:rPr>
          <w:color w:val="000000"/>
          <w:sz w:val="28"/>
        </w:rPr>
        <w:t xml:space="preserve">Охранная зона </w:t>
      </w:r>
      <w:r w:rsidR="0032786C">
        <w:rPr>
          <w:color w:val="000000"/>
          <w:sz w:val="28"/>
        </w:rPr>
        <w:t>сети</w:t>
      </w:r>
      <w:r w:rsidR="0059160D">
        <w:rPr>
          <w:color w:val="000000"/>
          <w:sz w:val="28"/>
        </w:rPr>
        <w:t xml:space="preserve"> </w:t>
      </w:r>
      <w:proofErr w:type="spellStart"/>
      <w:r w:rsidR="0059160D">
        <w:rPr>
          <w:sz w:val="28"/>
          <w:szCs w:val="28"/>
        </w:rPr>
        <w:t>канализования</w:t>
      </w:r>
      <w:proofErr w:type="spellEnd"/>
      <w:r w:rsidRPr="0086161F">
        <w:rPr>
          <w:color w:val="000000"/>
          <w:sz w:val="28"/>
        </w:rPr>
        <w:t xml:space="preserve"> подлежит кадастровому учету как объект землеустройства, наименование территориальной зоны – охранная зона инжене</w:t>
      </w:r>
      <w:r w:rsidRPr="0086161F">
        <w:rPr>
          <w:color w:val="000000"/>
          <w:sz w:val="28"/>
        </w:rPr>
        <w:t>р</w:t>
      </w:r>
      <w:r w:rsidRPr="0086161F">
        <w:rPr>
          <w:color w:val="000000"/>
          <w:sz w:val="28"/>
        </w:rPr>
        <w:t>ных коммуникаций.</w:t>
      </w:r>
    </w:p>
    <w:p w:rsidR="0086161F" w:rsidRPr="0086161F" w:rsidRDefault="0086161F" w:rsidP="0086161F">
      <w:pPr>
        <w:ind w:firstLine="709"/>
        <w:jc w:val="both"/>
        <w:rPr>
          <w:sz w:val="28"/>
          <w:szCs w:val="28"/>
        </w:rPr>
      </w:pPr>
      <w:r w:rsidRPr="0086161F">
        <w:rPr>
          <w:sz w:val="28"/>
          <w:szCs w:val="28"/>
        </w:rPr>
        <w:t>Площади земельных участков, предназначенных для размещения проектир</w:t>
      </w:r>
      <w:r w:rsidRPr="0086161F">
        <w:rPr>
          <w:sz w:val="28"/>
          <w:szCs w:val="28"/>
        </w:rPr>
        <w:t>у</w:t>
      </w:r>
      <w:r w:rsidRPr="0086161F">
        <w:rPr>
          <w:sz w:val="28"/>
          <w:szCs w:val="28"/>
        </w:rPr>
        <w:t>емого линейного объекта, представлена в таблице технико-экономические показ</w:t>
      </w:r>
      <w:r w:rsidRPr="0086161F">
        <w:rPr>
          <w:sz w:val="28"/>
          <w:szCs w:val="28"/>
        </w:rPr>
        <w:t>а</w:t>
      </w:r>
      <w:r w:rsidRPr="0086161F">
        <w:rPr>
          <w:sz w:val="28"/>
          <w:szCs w:val="28"/>
        </w:rPr>
        <w:t>тели проекта межевания территории, где отображена общая площадь земельных участков, отводимая во временное пользование (на период проведения строител</w:t>
      </w:r>
      <w:r w:rsidRPr="0086161F">
        <w:rPr>
          <w:sz w:val="28"/>
          <w:szCs w:val="28"/>
        </w:rPr>
        <w:t>ь</w:t>
      </w:r>
      <w:r w:rsidRPr="0086161F">
        <w:rPr>
          <w:sz w:val="28"/>
          <w:szCs w:val="28"/>
        </w:rPr>
        <w:t xml:space="preserve">ных работ) и рекомендуемая в постоянное пользование (на период эксплуатации). </w:t>
      </w:r>
    </w:p>
    <w:p w:rsidR="0086161F" w:rsidRDefault="0086161F" w:rsidP="0086161F">
      <w:pPr>
        <w:ind w:firstLine="709"/>
        <w:jc w:val="both"/>
        <w:rPr>
          <w:sz w:val="28"/>
          <w:szCs w:val="28"/>
        </w:rPr>
      </w:pPr>
      <w:r w:rsidRPr="0086161F">
        <w:rPr>
          <w:sz w:val="28"/>
          <w:szCs w:val="28"/>
        </w:rPr>
        <w:t>Сведения о существующих, вновь образуемых земельных участках и частях земельных участков отражены в графической части на чертеже проекта межевания территории (ПМ-</w:t>
      </w:r>
      <w:r w:rsidR="00661DDB">
        <w:rPr>
          <w:sz w:val="28"/>
          <w:szCs w:val="28"/>
        </w:rPr>
        <w:t>2</w:t>
      </w:r>
      <w:r w:rsidRPr="0086161F">
        <w:rPr>
          <w:sz w:val="28"/>
          <w:szCs w:val="28"/>
        </w:rPr>
        <w:t xml:space="preserve">). </w:t>
      </w:r>
    </w:p>
    <w:p w:rsidR="0032786C" w:rsidRDefault="0032786C" w:rsidP="0032786C">
      <w:pPr>
        <w:shd w:val="clear" w:color="auto" w:fill="FFFFFF"/>
        <w:ind w:firstLine="709"/>
        <w:jc w:val="both"/>
        <w:rPr>
          <w:sz w:val="28"/>
          <w:szCs w:val="28"/>
        </w:rPr>
      </w:pPr>
      <w:r w:rsidRPr="00E15FC5">
        <w:rPr>
          <w:b/>
          <w:sz w:val="28"/>
          <w:szCs w:val="28"/>
        </w:rPr>
        <w:t xml:space="preserve">На проектируемой территории выделены зоны действия публичных сервитутов. </w:t>
      </w:r>
      <w:r w:rsidRPr="00E15FC5">
        <w:rPr>
          <w:sz w:val="28"/>
          <w:szCs w:val="28"/>
        </w:rPr>
        <w:t>В соответствии со ст.23 ЗК РФ и ст.274 ГК РФ при использовании з</w:t>
      </w:r>
      <w:r w:rsidRPr="00E15FC5">
        <w:rPr>
          <w:sz w:val="28"/>
          <w:szCs w:val="28"/>
        </w:rPr>
        <w:t>е</w:t>
      </w:r>
      <w:r w:rsidRPr="00E15FC5">
        <w:rPr>
          <w:sz w:val="28"/>
          <w:szCs w:val="28"/>
        </w:rPr>
        <w:t>мельного участка находящегося в частной собственности для строительства и эк</w:t>
      </w:r>
      <w:r w:rsidRPr="00E15FC5">
        <w:rPr>
          <w:sz w:val="28"/>
          <w:szCs w:val="28"/>
        </w:rPr>
        <w:t>с</w:t>
      </w:r>
      <w:r w:rsidRPr="00E15FC5">
        <w:rPr>
          <w:sz w:val="28"/>
          <w:szCs w:val="28"/>
        </w:rPr>
        <w:t xml:space="preserve">плуатации инженерных сетей на нем может быть установлен публичный сервитут. Проектом </w:t>
      </w:r>
      <w:proofErr w:type="gramStart"/>
      <w:r w:rsidRPr="00E15FC5">
        <w:rPr>
          <w:sz w:val="28"/>
          <w:szCs w:val="28"/>
        </w:rPr>
        <w:t>межевания границы зон действия публичных сервитутов</w:t>
      </w:r>
      <w:proofErr w:type="gramEnd"/>
      <w:r w:rsidRPr="00E15FC5">
        <w:rPr>
          <w:sz w:val="28"/>
          <w:szCs w:val="28"/>
        </w:rPr>
        <w:t xml:space="preserve"> установлены на территории земельных участков зарегистрированных в государственном кадастре недвижимости и находящихся в частной собственности. Зона действия публичного </w:t>
      </w:r>
      <w:r w:rsidRPr="00E15FC5">
        <w:rPr>
          <w:sz w:val="28"/>
          <w:szCs w:val="28"/>
        </w:rPr>
        <w:lastRenderedPageBreak/>
        <w:t>сервитута установлена в пределах охранной зоны проектируемых сетей водосна</w:t>
      </w:r>
      <w:r w:rsidRPr="00E15FC5">
        <w:rPr>
          <w:sz w:val="28"/>
          <w:szCs w:val="28"/>
        </w:rPr>
        <w:t>б</w:t>
      </w:r>
      <w:r w:rsidRPr="00E15FC5">
        <w:rPr>
          <w:sz w:val="28"/>
          <w:szCs w:val="28"/>
        </w:rPr>
        <w:t xml:space="preserve">жения, находящейся в пределах территорий подлежащих застройке. </w:t>
      </w:r>
    </w:p>
    <w:p w:rsidR="0032786C" w:rsidRDefault="0032786C" w:rsidP="0032786C">
      <w:pPr>
        <w:ind w:firstLine="720"/>
        <w:jc w:val="both"/>
        <w:rPr>
          <w:rFonts w:ascii="Arial" w:hAnsi="Arial" w:cs="Arial"/>
          <w:color w:val="000000"/>
          <w:szCs w:val="24"/>
          <w:shd w:val="clear" w:color="auto" w:fill="FFFFFF"/>
        </w:rPr>
      </w:pPr>
      <w:r w:rsidRPr="00E15FC5">
        <w:rPr>
          <w:color w:val="000000"/>
          <w:sz w:val="28"/>
          <w:szCs w:val="28"/>
          <w:shd w:val="clear" w:color="auto" w:fill="FFFFFF"/>
        </w:rPr>
        <w:t>Собственник земельного участка, обремененного сервитутом, вправе треб</w:t>
      </w:r>
      <w:r w:rsidRPr="00E15FC5">
        <w:rPr>
          <w:color w:val="000000"/>
          <w:sz w:val="28"/>
          <w:szCs w:val="28"/>
          <w:shd w:val="clear" w:color="auto" w:fill="FFFFFF"/>
        </w:rPr>
        <w:t>о</w:t>
      </w:r>
      <w:r w:rsidRPr="00E15FC5">
        <w:rPr>
          <w:color w:val="000000"/>
          <w:sz w:val="28"/>
          <w:szCs w:val="28"/>
          <w:shd w:val="clear" w:color="auto" w:fill="FFFFFF"/>
        </w:rPr>
        <w:t>вать соразмерную плату от лиц, в интересах которых установлен сервитут, если иное не предусмотрено федеральными законами</w:t>
      </w:r>
      <w:r w:rsidRPr="00E15FC5">
        <w:rPr>
          <w:rFonts w:ascii="Arial" w:hAnsi="Arial" w:cs="Arial"/>
          <w:color w:val="000000"/>
          <w:szCs w:val="24"/>
          <w:shd w:val="clear" w:color="auto" w:fill="FFFFFF"/>
        </w:rPr>
        <w:t>.</w:t>
      </w:r>
    </w:p>
    <w:p w:rsidR="0032786C" w:rsidRPr="0086161F" w:rsidRDefault="0032786C" w:rsidP="0086161F">
      <w:pPr>
        <w:ind w:firstLine="709"/>
        <w:jc w:val="both"/>
        <w:rPr>
          <w:sz w:val="28"/>
          <w:szCs w:val="28"/>
        </w:rPr>
      </w:pPr>
    </w:p>
    <w:p w:rsidR="0086161F" w:rsidRPr="0086161F" w:rsidRDefault="0086161F" w:rsidP="0086161F">
      <w:pPr>
        <w:spacing w:line="240" w:lineRule="auto"/>
        <w:ind w:firstLine="0"/>
        <w:jc w:val="center"/>
        <w:rPr>
          <w:b/>
          <w:sz w:val="28"/>
          <w:szCs w:val="28"/>
        </w:rPr>
      </w:pPr>
    </w:p>
    <w:p w:rsidR="0086161F" w:rsidRPr="001E224F" w:rsidRDefault="0086161F" w:rsidP="0086161F">
      <w:pPr>
        <w:ind w:firstLine="0"/>
        <w:jc w:val="center"/>
        <w:rPr>
          <w:b/>
          <w:sz w:val="28"/>
          <w:szCs w:val="28"/>
        </w:rPr>
      </w:pPr>
      <w:r w:rsidRPr="001E224F">
        <w:rPr>
          <w:b/>
          <w:sz w:val="28"/>
          <w:szCs w:val="28"/>
        </w:rPr>
        <w:t>4.4. Технико-экономические показатели проекта межевания территории</w:t>
      </w:r>
    </w:p>
    <w:tbl>
      <w:tblPr>
        <w:tblW w:w="992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9"/>
        <w:gridCol w:w="6236"/>
        <w:gridCol w:w="1275"/>
        <w:gridCol w:w="1701"/>
      </w:tblGrid>
      <w:tr w:rsidR="003419D2" w:rsidRPr="001E224F" w:rsidTr="006C4C58">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b/>
                <w:szCs w:val="22"/>
              </w:rPr>
            </w:pPr>
            <w:r w:rsidRPr="007C3E7A">
              <w:rPr>
                <w:b/>
                <w:sz w:val="22"/>
                <w:szCs w:val="22"/>
              </w:rPr>
              <w:t xml:space="preserve">№ </w:t>
            </w:r>
            <w:proofErr w:type="gramStart"/>
            <w:r w:rsidRPr="007C3E7A">
              <w:rPr>
                <w:b/>
                <w:sz w:val="22"/>
                <w:szCs w:val="22"/>
              </w:rPr>
              <w:t>п</w:t>
            </w:r>
            <w:proofErr w:type="gramEnd"/>
            <w:r w:rsidRPr="007C3E7A">
              <w:rPr>
                <w:b/>
                <w:sz w:val="22"/>
                <w:szCs w:val="22"/>
              </w:rPr>
              <w:t>/п</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b/>
                <w:szCs w:val="22"/>
              </w:rPr>
            </w:pPr>
            <w:r w:rsidRPr="007C3E7A">
              <w:rPr>
                <w:b/>
                <w:sz w:val="22"/>
                <w:szCs w:val="22"/>
              </w:rPr>
              <w:t>Наименование показателей</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left="-249" w:firstLine="249"/>
              <w:jc w:val="center"/>
              <w:rPr>
                <w:b/>
                <w:szCs w:val="22"/>
              </w:rPr>
            </w:pPr>
            <w:r w:rsidRPr="007C3E7A">
              <w:rPr>
                <w:b/>
                <w:sz w:val="22"/>
                <w:szCs w:val="22"/>
              </w:rPr>
              <w:t>Единица</w:t>
            </w:r>
          </w:p>
          <w:p w:rsidR="003419D2" w:rsidRPr="007C3E7A" w:rsidRDefault="003419D2" w:rsidP="0086161F">
            <w:pPr>
              <w:spacing w:line="240" w:lineRule="auto"/>
              <w:ind w:firstLine="0"/>
              <w:jc w:val="center"/>
              <w:rPr>
                <w:b/>
                <w:szCs w:val="22"/>
              </w:rPr>
            </w:pPr>
            <w:r w:rsidRPr="007C3E7A">
              <w:rPr>
                <w:b/>
                <w:sz w:val="22"/>
                <w:szCs w:val="22"/>
              </w:rPr>
              <w:t>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b/>
                <w:szCs w:val="22"/>
              </w:rPr>
            </w:pPr>
            <w:r w:rsidRPr="007C3E7A">
              <w:rPr>
                <w:b/>
                <w:sz w:val="22"/>
                <w:szCs w:val="22"/>
              </w:rPr>
              <w:t>Проектное предложение</w:t>
            </w:r>
          </w:p>
        </w:tc>
      </w:tr>
      <w:tr w:rsidR="006C4C58" w:rsidRPr="00636FDD" w:rsidTr="006C4C58">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rPr>
                <w:szCs w:val="22"/>
              </w:rPr>
            </w:pPr>
            <w:r w:rsidRPr="00E1143F">
              <w:rPr>
                <w:sz w:val="22"/>
                <w:szCs w:val="22"/>
              </w:rPr>
              <w:t>1</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rPr>
                <w:sz w:val="23"/>
                <w:szCs w:val="23"/>
              </w:rPr>
            </w:pPr>
            <w:r w:rsidRPr="00E1143F">
              <w:rPr>
                <w:sz w:val="23"/>
                <w:szCs w:val="23"/>
              </w:rPr>
              <w:t>Площадь проектируемой территории – всего</w:t>
            </w:r>
          </w:p>
          <w:p w:rsidR="003419D2" w:rsidRPr="00E1143F" w:rsidRDefault="003419D2" w:rsidP="0086161F">
            <w:pPr>
              <w:spacing w:line="240" w:lineRule="auto"/>
              <w:ind w:firstLine="0"/>
              <w:rPr>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jc w:val="center"/>
              <w:rPr>
                <w:szCs w:val="24"/>
              </w:rPr>
            </w:pPr>
            <w:r w:rsidRPr="00E1143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E1143F" w:rsidP="00081B8A">
            <w:pPr>
              <w:spacing w:line="240" w:lineRule="auto"/>
              <w:ind w:firstLine="0"/>
              <w:jc w:val="center"/>
              <w:rPr>
                <w:szCs w:val="24"/>
              </w:rPr>
            </w:pPr>
            <w:r w:rsidRPr="00E1143F">
              <w:rPr>
                <w:szCs w:val="24"/>
              </w:rPr>
              <w:t>1,8810</w:t>
            </w:r>
          </w:p>
        </w:tc>
      </w:tr>
      <w:tr w:rsidR="006C4C58" w:rsidRPr="00636FDD" w:rsidTr="006C4C58">
        <w:trPr>
          <w:trHeight w:val="30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rPr>
                <w:szCs w:val="22"/>
              </w:rPr>
            </w:pPr>
            <w:r w:rsidRPr="00E1143F">
              <w:rPr>
                <w:sz w:val="22"/>
                <w:szCs w:val="22"/>
              </w:rPr>
              <w:t>2</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rPr>
                <w:b/>
                <w:sz w:val="23"/>
                <w:szCs w:val="23"/>
              </w:rPr>
            </w:pPr>
            <w:r w:rsidRPr="00E1143F">
              <w:rPr>
                <w:b/>
                <w:sz w:val="23"/>
                <w:szCs w:val="23"/>
              </w:rPr>
              <w:t>Территории, подлежащие межеванию</w:t>
            </w:r>
          </w:p>
          <w:p w:rsidR="003419D2" w:rsidRPr="00E1143F" w:rsidRDefault="003419D2" w:rsidP="0086161F">
            <w:pPr>
              <w:spacing w:line="240" w:lineRule="auto"/>
              <w:ind w:firstLine="0"/>
              <w:rPr>
                <w:b/>
                <w:sz w:val="23"/>
                <w:szCs w:val="23"/>
              </w:rPr>
            </w:pPr>
            <w:r w:rsidRPr="00E1143F">
              <w:rPr>
                <w:b/>
                <w:sz w:val="23"/>
                <w:szCs w:val="23"/>
              </w:rPr>
              <w:t>в том числе:</w:t>
            </w:r>
          </w:p>
          <w:p w:rsidR="003419D2" w:rsidRPr="00E1143F" w:rsidRDefault="003419D2" w:rsidP="0086161F">
            <w:pPr>
              <w:spacing w:line="240" w:lineRule="auto"/>
              <w:ind w:firstLine="0"/>
              <w:rPr>
                <w:b/>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jc w:val="center"/>
              <w:rPr>
                <w:szCs w:val="24"/>
              </w:rPr>
            </w:pPr>
            <w:r w:rsidRPr="00E1143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E1143F" w:rsidP="0086161F">
            <w:pPr>
              <w:spacing w:line="240" w:lineRule="auto"/>
              <w:ind w:firstLine="0"/>
              <w:jc w:val="center"/>
              <w:rPr>
                <w:szCs w:val="24"/>
              </w:rPr>
            </w:pPr>
            <w:r w:rsidRPr="00E1143F">
              <w:rPr>
                <w:szCs w:val="24"/>
              </w:rPr>
              <w:t>1,8810</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32786C" w:rsidRDefault="003419D2" w:rsidP="0086161F">
            <w:pPr>
              <w:spacing w:line="240" w:lineRule="auto"/>
              <w:ind w:firstLine="0"/>
              <w:rPr>
                <w:color w:val="FF0000"/>
                <w:szCs w:val="22"/>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071BB6">
            <w:pPr>
              <w:spacing w:line="240" w:lineRule="auto"/>
              <w:ind w:firstLine="0"/>
              <w:rPr>
                <w:sz w:val="23"/>
                <w:szCs w:val="23"/>
              </w:rPr>
            </w:pPr>
            <w:r w:rsidRPr="00071BB6">
              <w:rPr>
                <w:sz w:val="23"/>
                <w:szCs w:val="23"/>
              </w:rPr>
              <w:t>- территория земельных участков под временное занятие п</w:t>
            </w:r>
            <w:r w:rsidRPr="00071BB6">
              <w:rPr>
                <w:sz w:val="23"/>
                <w:szCs w:val="23"/>
              </w:rPr>
              <w:t>о</w:t>
            </w:r>
            <w:r w:rsidRPr="00071BB6">
              <w:rPr>
                <w:sz w:val="23"/>
                <w:szCs w:val="23"/>
              </w:rPr>
              <w:t>лосой отвода</w:t>
            </w:r>
            <w:r w:rsidR="0059160D">
              <w:rPr>
                <w:sz w:val="23"/>
                <w:szCs w:val="23"/>
              </w:rPr>
              <w:t xml:space="preserve"> сетью</w:t>
            </w:r>
            <w:r w:rsidRPr="00071BB6">
              <w:rPr>
                <w:sz w:val="23"/>
                <w:szCs w:val="23"/>
              </w:rPr>
              <w:t xml:space="preserve"> </w:t>
            </w:r>
            <w:proofErr w:type="spellStart"/>
            <w:r w:rsidR="0059160D" w:rsidRPr="0059160D">
              <w:rPr>
                <w:sz w:val="23"/>
                <w:szCs w:val="23"/>
              </w:rPr>
              <w:t>канализования</w:t>
            </w:r>
            <w:proofErr w:type="spellEnd"/>
            <w:proofErr w:type="gramStart"/>
            <w:r w:rsidR="0059160D" w:rsidRPr="0059160D">
              <w:rPr>
                <w:sz w:val="23"/>
                <w:szCs w:val="23"/>
              </w:rPr>
              <w:t xml:space="preserve"> </w:t>
            </w:r>
            <w:r w:rsidRPr="00071BB6">
              <w:rPr>
                <w:sz w:val="23"/>
                <w:szCs w:val="23"/>
              </w:rPr>
              <w:t>,</w:t>
            </w:r>
            <w:proofErr w:type="gramEnd"/>
            <w:r w:rsidRPr="00071BB6">
              <w:rPr>
                <w:sz w:val="23"/>
                <w:szCs w:val="23"/>
              </w:rPr>
              <w:t xml:space="preserve"> в отношении которых осуществлен государственный кадастровый учет</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86161F">
            <w:pPr>
              <w:spacing w:line="240" w:lineRule="auto"/>
              <w:ind w:firstLine="0"/>
              <w:jc w:val="center"/>
              <w:rPr>
                <w:szCs w:val="24"/>
              </w:rPr>
            </w:pPr>
            <w:r w:rsidRPr="00071BB6">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D145C2" w:rsidP="0086161F">
            <w:pPr>
              <w:spacing w:line="240" w:lineRule="auto"/>
              <w:ind w:firstLine="0"/>
              <w:jc w:val="center"/>
              <w:rPr>
                <w:szCs w:val="24"/>
              </w:rPr>
            </w:pPr>
            <w:r>
              <w:rPr>
                <w:szCs w:val="24"/>
              </w:rPr>
              <w:t>1,2249</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86161F">
            <w:pPr>
              <w:spacing w:line="240" w:lineRule="auto"/>
              <w:ind w:firstLine="0"/>
              <w:rPr>
                <w:szCs w:val="22"/>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D145C2">
            <w:pPr>
              <w:spacing w:line="240" w:lineRule="auto"/>
              <w:ind w:firstLine="0"/>
              <w:rPr>
                <w:sz w:val="23"/>
                <w:szCs w:val="23"/>
              </w:rPr>
            </w:pPr>
            <w:r w:rsidRPr="00071BB6">
              <w:rPr>
                <w:sz w:val="23"/>
                <w:szCs w:val="23"/>
              </w:rPr>
              <w:t xml:space="preserve">- территории земельных участков, под временное занятие полосой отвода </w:t>
            </w:r>
            <w:r w:rsidR="0059160D">
              <w:rPr>
                <w:sz w:val="23"/>
                <w:szCs w:val="23"/>
              </w:rPr>
              <w:t>сетью</w:t>
            </w:r>
            <w:r w:rsidR="0059160D" w:rsidRPr="00071BB6">
              <w:rPr>
                <w:sz w:val="23"/>
                <w:szCs w:val="23"/>
              </w:rPr>
              <w:t xml:space="preserve"> </w:t>
            </w:r>
            <w:proofErr w:type="spellStart"/>
            <w:r w:rsidR="0059160D" w:rsidRPr="0059160D">
              <w:rPr>
                <w:sz w:val="23"/>
                <w:szCs w:val="23"/>
              </w:rPr>
              <w:t>канализования</w:t>
            </w:r>
            <w:proofErr w:type="spellEnd"/>
            <w:r w:rsidR="00D145C2">
              <w:rPr>
                <w:sz w:val="23"/>
                <w:szCs w:val="23"/>
              </w:rPr>
              <w:t xml:space="preserve">, </w:t>
            </w:r>
            <w:r w:rsidRPr="00071BB6">
              <w:rPr>
                <w:sz w:val="23"/>
                <w:szCs w:val="23"/>
              </w:rPr>
              <w:t xml:space="preserve"> </w:t>
            </w:r>
            <w:r w:rsidR="00071BB6">
              <w:rPr>
                <w:sz w:val="23"/>
                <w:szCs w:val="23"/>
              </w:rPr>
              <w:t>на которые не оформлены земельно-правовые отношения</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86161F">
            <w:pPr>
              <w:spacing w:line="240" w:lineRule="auto"/>
              <w:ind w:firstLine="0"/>
              <w:jc w:val="center"/>
              <w:rPr>
                <w:szCs w:val="24"/>
              </w:rPr>
            </w:pPr>
            <w:r w:rsidRPr="00071BB6">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071BB6" w:rsidP="00D145C2">
            <w:pPr>
              <w:spacing w:line="240" w:lineRule="auto"/>
              <w:ind w:firstLine="0"/>
              <w:jc w:val="center"/>
              <w:rPr>
                <w:szCs w:val="24"/>
              </w:rPr>
            </w:pPr>
            <w:r w:rsidRPr="00071BB6">
              <w:rPr>
                <w:szCs w:val="24"/>
              </w:rPr>
              <w:t>0,</w:t>
            </w:r>
            <w:r w:rsidR="00D145C2">
              <w:rPr>
                <w:szCs w:val="24"/>
              </w:rPr>
              <w:t>6561</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071BB6" w:rsidRDefault="00636FDD" w:rsidP="0086161F">
            <w:pPr>
              <w:spacing w:line="240" w:lineRule="auto"/>
              <w:ind w:firstLine="0"/>
              <w:rPr>
                <w:szCs w:val="24"/>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071BB6" w:rsidRDefault="00636FDD" w:rsidP="00636FDD">
            <w:pPr>
              <w:spacing w:line="240" w:lineRule="auto"/>
              <w:ind w:firstLine="0"/>
              <w:rPr>
                <w:sz w:val="23"/>
                <w:szCs w:val="23"/>
              </w:rPr>
            </w:pPr>
            <w:r w:rsidRPr="00071BB6">
              <w:rPr>
                <w:sz w:val="23"/>
                <w:szCs w:val="23"/>
              </w:rPr>
              <w:t>- территории земельных участков, отводимых в постоянное пользование:</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071BB6" w:rsidRDefault="00636FDD" w:rsidP="0086161F">
            <w:pPr>
              <w:spacing w:line="240" w:lineRule="auto"/>
              <w:ind w:firstLine="0"/>
              <w:jc w:val="center"/>
              <w:rPr>
                <w:szCs w:val="24"/>
              </w:rPr>
            </w:pPr>
            <w:r w:rsidRPr="00071BB6">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071BB6" w:rsidRDefault="00636FDD" w:rsidP="00071BB6">
            <w:pPr>
              <w:spacing w:line="240" w:lineRule="auto"/>
              <w:ind w:firstLine="0"/>
              <w:jc w:val="center"/>
              <w:rPr>
                <w:szCs w:val="24"/>
              </w:rPr>
            </w:pPr>
            <w:r w:rsidRPr="00071BB6">
              <w:rPr>
                <w:szCs w:val="24"/>
              </w:rPr>
              <w:t>0,0</w:t>
            </w:r>
            <w:r w:rsidR="00071BB6" w:rsidRPr="00071BB6">
              <w:rPr>
                <w:szCs w:val="24"/>
              </w:rPr>
              <w:t>656</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32786C" w:rsidRDefault="003419D2" w:rsidP="0086161F">
            <w:pPr>
              <w:spacing w:line="240" w:lineRule="auto"/>
              <w:ind w:firstLine="0"/>
              <w:rPr>
                <w:color w:val="FF0000"/>
                <w:szCs w:val="24"/>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rPr>
                <w:sz w:val="23"/>
                <w:szCs w:val="23"/>
              </w:rPr>
            </w:pPr>
            <w:r w:rsidRPr="007C3E7A">
              <w:rPr>
                <w:sz w:val="23"/>
                <w:szCs w:val="23"/>
              </w:rPr>
              <w:t>- территории земельных участков, отводимых в постоянное пользование, из земель не разграниченной государственной собственности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szCs w:val="24"/>
              </w:rPr>
            </w:pPr>
            <w:r w:rsidRPr="007C3E7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7C3E7A" w:rsidP="007C3E7A">
            <w:pPr>
              <w:spacing w:line="240" w:lineRule="auto"/>
              <w:ind w:firstLine="0"/>
              <w:jc w:val="center"/>
              <w:rPr>
                <w:szCs w:val="24"/>
              </w:rPr>
            </w:pPr>
            <w:r w:rsidRPr="007C3E7A">
              <w:rPr>
                <w:szCs w:val="24"/>
              </w:rPr>
              <w:t>0,0</w:t>
            </w:r>
            <w:r>
              <w:rPr>
                <w:szCs w:val="24"/>
              </w:rPr>
              <w:t>581</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32786C" w:rsidRDefault="00636FDD" w:rsidP="0086161F">
            <w:pPr>
              <w:spacing w:line="240" w:lineRule="auto"/>
              <w:ind w:firstLine="0"/>
              <w:rPr>
                <w:color w:val="FF0000"/>
                <w:szCs w:val="24"/>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C3E7A" w:rsidRDefault="00636FDD" w:rsidP="00636FDD">
            <w:pPr>
              <w:spacing w:line="240" w:lineRule="auto"/>
              <w:ind w:firstLine="0"/>
              <w:rPr>
                <w:sz w:val="23"/>
                <w:szCs w:val="23"/>
              </w:rPr>
            </w:pPr>
            <w:r w:rsidRPr="007C3E7A">
              <w:rPr>
                <w:sz w:val="23"/>
                <w:szCs w:val="23"/>
              </w:rPr>
              <w:t>- территории земельных участков, отводимых в постоянное пользование, из земель с оформленными земельно-правовыми отношениями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C3E7A" w:rsidRDefault="00636FDD" w:rsidP="0086161F">
            <w:pPr>
              <w:spacing w:line="240" w:lineRule="auto"/>
              <w:ind w:firstLine="0"/>
              <w:jc w:val="center"/>
              <w:rPr>
                <w:szCs w:val="24"/>
              </w:rPr>
            </w:pPr>
            <w:r w:rsidRPr="007C3E7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C3E7A" w:rsidRDefault="00636FDD" w:rsidP="00D145C2">
            <w:pPr>
              <w:spacing w:line="240" w:lineRule="auto"/>
              <w:ind w:firstLine="0"/>
              <w:jc w:val="center"/>
              <w:rPr>
                <w:szCs w:val="24"/>
              </w:rPr>
            </w:pPr>
            <w:r w:rsidRPr="007C3E7A">
              <w:rPr>
                <w:szCs w:val="24"/>
              </w:rPr>
              <w:t>0,00</w:t>
            </w:r>
            <w:r w:rsidR="00D145C2">
              <w:rPr>
                <w:szCs w:val="24"/>
              </w:rPr>
              <w:t>83</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32786C" w:rsidRDefault="003419D2" w:rsidP="0086161F">
            <w:pPr>
              <w:spacing w:line="240" w:lineRule="auto"/>
              <w:ind w:firstLine="0"/>
              <w:rPr>
                <w:color w:val="FF0000"/>
                <w:szCs w:val="24"/>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59160D">
            <w:pPr>
              <w:spacing w:line="240" w:lineRule="auto"/>
              <w:ind w:firstLine="0"/>
              <w:rPr>
                <w:sz w:val="23"/>
                <w:szCs w:val="23"/>
                <w:u w:val="single"/>
              </w:rPr>
            </w:pPr>
            <w:r w:rsidRPr="007C3E7A">
              <w:rPr>
                <w:sz w:val="23"/>
                <w:szCs w:val="23"/>
                <w:u w:val="single"/>
              </w:rPr>
              <w:t xml:space="preserve">- </w:t>
            </w:r>
            <w:r w:rsidRPr="007C3E7A">
              <w:rPr>
                <w:sz w:val="23"/>
                <w:szCs w:val="23"/>
              </w:rPr>
              <w:t xml:space="preserve">площадь территориальной зоны - </w:t>
            </w:r>
            <w:r w:rsidRPr="007C3E7A">
              <w:rPr>
                <w:sz w:val="23"/>
              </w:rPr>
              <w:t>охранной зоны инжене</w:t>
            </w:r>
            <w:r w:rsidRPr="007C3E7A">
              <w:rPr>
                <w:sz w:val="23"/>
              </w:rPr>
              <w:t>р</w:t>
            </w:r>
            <w:r w:rsidRPr="007C3E7A">
              <w:rPr>
                <w:sz w:val="23"/>
              </w:rPr>
              <w:t>ных коммуникаций</w:t>
            </w:r>
            <w:r w:rsidR="007C3E7A" w:rsidRPr="007C3E7A">
              <w:rPr>
                <w:sz w:val="23"/>
              </w:rPr>
              <w:t xml:space="preserve"> (проектируемой </w:t>
            </w:r>
            <w:r w:rsidR="0059160D">
              <w:rPr>
                <w:sz w:val="23"/>
              </w:rPr>
              <w:t xml:space="preserve">сети </w:t>
            </w:r>
            <w:r w:rsidR="0059160D">
              <w:rPr>
                <w:sz w:val="23"/>
                <w:szCs w:val="23"/>
              </w:rPr>
              <w:t>сетью</w:t>
            </w:r>
            <w:r w:rsidR="0059160D" w:rsidRPr="00071BB6">
              <w:rPr>
                <w:sz w:val="23"/>
                <w:szCs w:val="23"/>
              </w:rPr>
              <w:t xml:space="preserve"> </w:t>
            </w:r>
            <w:proofErr w:type="spellStart"/>
            <w:r w:rsidR="0059160D" w:rsidRPr="0059160D">
              <w:rPr>
                <w:sz w:val="23"/>
                <w:szCs w:val="23"/>
              </w:rPr>
              <w:t>канализов</w:t>
            </w:r>
            <w:r w:rsidR="0059160D" w:rsidRPr="0059160D">
              <w:rPr>
                <w:sz w:val="23"/>
                <w:szCs w:val="23"/>
              </w:rPr>
              <w:t>а</w:t>
            </w:r>
            <w:r w:rsidR="0059160D" w:rsidRPr="0059160D">
              <w:rPr>
                <w:sz w:val="23"/>
                <w:szCs w:val="23"/>
              </w:rPr>
              <w:t>ния</w:t>
            </w:r>
            <w:proofErr w:type="spellEnd"/>
            <w:r w:rsidR="007C3E7A" w:rsidRPr="007C3E7A">
              <w:rPr>
                <w:sz w:val="23"/>
              </w:rPr>
              <w: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szCs w:val="24"/>
              </w:rPr>
            </w:pPr>
            <w:r w:rsidRPr="007C3E7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7C3E7A" w:rsidP="0086161F">
            <w:pPr>
              <w:spacing w:line="240" w:lineRule="auto"/>
              <w:ind w:firstLine="0"/>
              <w:jc w:val="center"/>
              <w:rPr>
                <w:szCs w:val="24"/>
              </w:rPr>
            </w:pPr>
            <w:r w:rsidRPr="007C3E7A">
              <w:rPr>
                <w:szCs w:val="24"/>
              </w:rPr>
              <w:t>1,1080</w:t>
            </w:r>
          </w:p>
        </w:tc>
      </w:tr>
      <w:tr w:rsidR="006C4C58" w:rsidRPr="00636FDD" w:rsidTr="006C4C58">
        <w:trPr>
          <w:trHeight w:val="195"/>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rPr>
                <w:szCs w:val="24"/>
              </w:rPr>
            </w:pPr>
            <w:r w:rsidRPr="007C3E7A">
              <w:rPr>
                <w:szCs w:val="24"/>
              </w:rPr>
              <w:t>3</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rPr>
                <w:b/>
                <w:sz w:val="23"/>
                <w:szCs w:val="23"/>
              </w:rPr>
            </w:pPr>
            <w:proofErr w:type="gramStart"/>
            <w:r w:rsidRPr="007C3E7A">
              <w:rPr>
                <w:b/>
                <w:sz w:val="23"/>
                <w:szCs w:val="23"/>
              </w:rPr>
              <w:t>Территории</w:t>
            </w:r>
            <w:proofErr w:type="gramEnd"/>
            <w:r w:rsidRPr="007C3E7A">
              <w:rPr>
                <w:b/>
                <w:sz w:val="23"/>
                <w:szCs w:val="23"/>
              </w:rPr>
              <w:t xml:space="preserve"> не подлежащие межеванию</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3419D2" w:rsidRPr="007C3E7A" w:rsidRDefault="003419D2" w:rsidP="0086161F">
            <w:pPr>
              <w:spacing w:line="240" w:lineRule="auto"/>
              <w:ind w:firstLine="0"/>
              <w:jc w:val="center"/>
              <w:rPr>
                <w:szCs w:val="24"/>
              </w:rPr>
            </w:pPr>
            <w:r w:rsidRPr="007C3E7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szCs w:val="24"/>
              </w:rPr>
            </w:pPr>
            <w:r w:rsidRPr="007C3E7A">
              <w:rPr>
                <w:szCs w:val="24"/>
              </w:rPr>
              <w:t>-</w:t>
            </w:r>
          </w:p>
        </w:tc>
      </w:tr>
    </w:tbl>
    <w:p w:rsidR="0086161F" w:rsidRPr="00636FDD" w:rsidRDefault="0086161F" w:rsidP="0086161F">
      <w:pPr>
        <w:ind w:firstLine="709"/>
        <w:jc w:val="both"/>
        <w:rPr>
          <w:b/>
          <w:caps/>
          <w:sz w:val="28"/>
          <w:szCs w:val="28"/>
        </w:rPr>
      </w:pPr>
    </w:p>
    <w:p w:rsidR="0086161F" w:rsidRPr="0086161F" w:rsidRDefault="0086161F" w:rsidP="0086161F">
      <w:pPr>
        <w:ind w:firstLine="709"/>
        <w:jc w:val="both"/>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sectPr w:rsidR="0086161F" w:rsidRPr="0086161F" w:rsidSect="002569F7">
      <w:headerReference w:type="default" r:id="rId15"/>
      <w:footerReference w:type="default" r:id="rId16"/>
      <w:pgSz w:w="11906" w:h="16838" w:code="9"/>
      <w:pgMar w:top="851" w:right="707" w:bottom="1438" w:left="1134" w:header="284" w:footer="12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FB" w:rsidRDefault="005F70FB" w:rsidP="00FF5D7E">
      <w:pPr>
        <w:spacing w:line="240" w:lineRule="auto"/>
      </w:pPr>
      <w:r>
        <w:separator/>
      </w:r>
    </w:p>
  </w:endnote>
  <w:endnote w:type="continuationSeparator" w:id="0">
    <w:p w:rsidR="005F70FB" w:rsidRDefault="005F70FB"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87" w:usb1="00000000" w:usb2="00000000" w:usb3="00000000" w:csb0="0000001B" w:csb1="00000000"/>
  </w:font>
  <w:font w:name="Kudriashov">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B" w:rsidRDefault="005F70FB"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5F70FB" w:rsidRDefault="005F70FB" w:rsidP="007C5D4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B" w:rsidRPr="005758A4" w:rsidRDefault="005F70FB" w:rsidP="005F1EC1">
    <w:pPr>
      <w:pStyle w:val="af0"/>
      <w:ind w:right="360"/>
    </w:pPr>
  </w:p>
  <w:p w:rsidR="005F70FB" w:rsidRDefault="005F70FB" w:rsidP="00BC0E27">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B" w:rsidRPr="005758A4" w:rsidRDefault="005F70FB" w:rsidP="005F1EC1">
    <w:pPr>
      <w:pStyle w:val="af0"/>
      <w:ind w:right="360"/>
    </w:pPr>
  </w:p>
  <w:p w:rsidR="005F70FB" w:rsidRDefault="005F70FB"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830205">
      <w:rPr>
        <w:rStyle w:val="afb"/>
        <w:noProof/>
      </w:rPr>
      <w:t>4</w:t>
    </w:r>
    <w:r>
      <w:rPr>
        <w:rStyle w:val="afb"/>
      </w:rPr>
      <w:fldChar w:fldCharType="end"/>
    </w:r>
  </w:p>
  <w:p w:rsidR="005F70FB" w:rsidRDefault="005F70FB" w:rsidP="00BC0E27">
    <w:pPr>
      <w:pStyle w:val="af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B" w:rsidRDefault="005F70FB" w:rsidP="00240C37">
    <w:pPr>
      <w:pStyle w:val="af0"/>
      <w:tabs>
        <w:tab w:val="clear" w:pos="9355"/>
        <w:tab w:val="right" w:pos="9498"/>
      </w:tabs>
      <w:ind w:right="-283"/>
      <w:jc w:val="right"/>
    </w:pPr>
    <w:r>
      <w:t xml:space="preserve">   </w:t>
    </w:r>
    <w:r>
      <w:fldChar w:fldCharType="begin"/>
    </w:r>
    <w:r>
      <w:instrText>PAGE   \* MERGEFORMAT</w:instrText>
    </w:r>
    <w:r>
      <w:fldChar w:fldCharType="separate"/>
    </w:r>
    <w:r w:rsidR="00830205">
      <w:rPr>
        <w:noProof/>
      </w:rPr>
      <w:t>3</w:t>
    </w:r>
    <w:r>
      <w:rPr>
        <w:noProof/>
      </w:rPr>
      <w:fldChar w:fldCharType="end"/>
    </w:r>
  </w:p>
  <w:p w:rsidR="005F70FB" w:rsidRDefault="005F70FB" w:rsidP="00BC0E2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FB" w:rsidRDefault="005F70FB" w:rsidP="00FF5D7E">
      <w:pPr>
        <w:spacing w:line="240" w:lineRule="auto"/>
      </w:pPr>
      <w:r>
        <w:separator/>
      </w:r>
    </w:p>
  </w:footnote>
  <w:footnote w:type="continuationSeparator" w:id="0">
    <w:p w:rsidR="005F70FB" w:rsidRDefault="005F70FB" w:rsidP="00FF5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B" w:rsidRDefault="005F70FB"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5F70FB" w:rsidRDefault="005F70FB"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B" w:rsidRDefault="00DF077F">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0" locked="0" layoutInCell="1" allowOverlap="1">
              <wp:simplePos x="0" y="0"/>
              <wp:positionH relativeFrom="column">
                <wp:posOffset>-781050</wp:posOffset>
              </wp:positionH>
              <wp:positionV relativeFrom="paragraph">
                <wp:posOffset>66040</wp:posOffset>
              </wp:positionV>
              <wp:extent cx="7454265" cy="10260965"/>
              <wp:effectExtent l="0" t="19050" r="13335" b="6985"/>
              <wp:wrapNone/>
              <wp:docPr id="33"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5F70FB" w:rsidRPr="00F02B28" w:rsidRDefault="005F70FB"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5F70FB" w:rsidRPr="00B80A47" w:rsidRDefault="005F70FB"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441" y="12113"/>
                          <a:ext cx="226"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5F70FB" w:rsidRPr="00B80A47" w:rsidRDefault="005F70FB"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5756DF" w:rsidRDefault="005F70FB"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1015B9" w:rsidRDefault="005F70FB"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1015B9" w:rsidRDefault="005F70FB"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1C72A4" w:rsidRDefault="005F70FB"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AD5C23" w:rsidRDefault="005F70FB" w:rsidP="0020579B">
                            <w:pPr>
                              <w:pStyle w:val="aff9"/>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spacing w:before="60"/>
                              <w:jc w:val="left"/>
                              <w:rPr>
                                <w:noProof w:val="0"/>
                                <w:szCs w:val="18"/>
                              </w:rPr>
                            </w:pPr>
                          </w:p>
                          <w:p w:rsidR="005F70FB" w:rsidRDefault="005F70FB" w:rsidP="007A04A9">
                            <w:pPr>
                              <w:pStyle w:val="aff9"/>
                              <w:jc w:val="center"/>
                              <w:rPr>
                                <w:sz w:val="20"/>
                                <w:lang w:val="ru-RU"/>
                              </w:rPr>
                            </w:pPr>
                            <w:r w:rsidRPr="001015B9">
                              <w:rPr>
                                <w:sz w:val="20"/>
                              </w:rPr>
                              <w:t>ООО «</w:t>
                            </w:r>
                            <w:r>
                              <w:rPr>
                                <w:sz w:val="20"/>
                                <w:lang w:val="ru-RU"/>
                              </w:rPr>
                              <w:t>Проектно-аналитический</w:t>
                            </w:r>
                          </w:p>
                          <w:p w:rsidR="005F70FB" w:rsidRPr="004074E1" w:rsidRDefault="005F70FB" w:rsidP="007A04A9">
                            <w:pPr>
                              <w:pStyle w:val="aff9"/>
                              <w:jc w:val="center"/>
                              <w:rPr>
                                <w:sz w:val="20"/>
                                <w:lang w:val="ru-RU"/>
                              </w:rPr>
                            </w:pPr>
                            <w:r>
                              <w:rPr>
                                <w:sz w:val="20"/>
                                <w:lang w:val="ru-RU"/>
                              </w:rPr>
                              <w:t>Центр»</w:t>
                            </w: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5F70FB" w:rsidRPr="00D145C2" w:rsidRDefault="005F70FB" w:rsidP="00D145C2">
                            <w:pPr>
                              <w:tabs>
                                <w:tab w:val="left" w:pos="900"/>
                              </w:tabs>
                              <w:ind w:firstLine="0"/>
                              <w:rPr>
                                <w:b/>
                                <w:szCs w:val="24"/>
                              </w:rPr>
                            </w:pPr>
                            <w:r>
                              <w:rPr>
                                <w:color w:val="FF0000"/>
                                <w:szCs w:val="24"/>
                              </w:rPr>
                              <w:t xml:space="preserve">                      </w:t>
                            </w:r>
                            <w:r w:rsidRPr="00D145C2">
                              <w:rPr>
                                <w:color w:val="FF0000"/>
                                <w:szCs w:val="24"/>
                              </w:rPr>
                              <w:t xml:space="preserve">     </w:t>
                            </w:r>
                            <w:r w:rsidRPr="00D145C2">
                              <w:rPr>
                                <w:color w:val="000000"/>
                                <w:szCs w:val="24"/>
                              </w:rPr>
                              <w:t>104-р/16-00</w:t>
                            </w:r>
                            <w:r>
                              <w:rPr>
                                <w:color w:val="000000"/>
                                <w:szCs w:val="24"/>
                              </w:rPr>
                              <w:t>-ПП</w:t>
                            </w:r>
                            <w:proofErr w:type="gramStart"/>
                            <w:r>
                              <w:rPr>
                                <w:color w:val="000000"/>
                                <w:szCs w:val="24"/>
                              </w:rPr>
                              <w:t>Т(</w:t>
                            </w:r>
                            <w:proofErr w:type="gramEnd"/>
                            <w:r>
                              <w:rPr>
                                <w:color w:val="000000"/>
                                <w:szCs w:val="24"/>
                              </w:rPr>
                              <w:t>ПМТ)</w:t>
                            </w:r>
                          </w:p>
                          <w:p w:rsidR="005F70FB" w:rsidRPr="00C14018" w:rsidRDefault="005F70FB" w:rsidP="00AD5C23">
                            <w:pPr>
                              <w:rPr>
                                <w:szCs w:val="28"/>
                              </w:rPr>
                            </w:pPr>
                          </w:p>
                        </w:txbxContent>
                      </wps:txbx>
                      <wps:bodyPr rot="0" vert="horz" wrap="square" lIns="0" tIns="0" rIns="0" bIns="0" anchor="t" anchorCtr="0" upright="1">
                        <a:noAutofit/>
                      </wps:bodyPr>
                    </wps:wsp>
                    <wpg:grpSp>
                      <wpg:cNvPr id="46" name="Group 1260"/>
                      <wpg:cNvGrpSpPr>
                        <a:grpSpLocks/>
                      </wpg:cNvGrpSpPr>
                      <wpg:grpSpPr bwMode="auto">
                        <a:xfrm>
                          <a:off x="1143" y="14264"/>
                          <a:ext cx="3685" cy="2205"/>
                          <a:chOff x="3028" y="10033"/>
                          <a:chExt cx="3685" cy="2274"/>
                        </a:xfrm>
                      </wpg:grpSpPr>
                      <wpg:grpSp>
                        <wpg:cNvPr id="47" name="Group 1261"/>
                        <wpg:cNvGrpSpPr>
                          <a:grpSpLocks/>
                        </wpg:cNvGrpSpPr>
                        <wpg:grpSpPr bwMode="auto">
                          <a:xfrm>
                            <a:off x="3031" y="10614"/>
                            <a:ext cx="3682" cy="1693"/>
                            <a:chOff x="3314" y="10614"/>
                            <a:chExt cx="3682" cy="1693"/>
                          </a:xfrm>
                        </wpg:grpSpPr>
                        <wpg:grpSp>
                          <wpg:cNvPr id="48" name="Group 1262"/>
                          <wpg:cNvGrpSpPr>
                            <a:grpSpLocks/>
                          </wpg:cNvGrpSpPr>
                          <wpg:grpSpPr bwMode="auto">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B80A47" w:rsidRDefault="005F70FB"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A91495" w:rsidRDefault="005F70FB"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B80A47" w:rsidRDefault="005F70FB"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B80A47" w:rsidRDefault="005F70FB"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B80A47" w:rsidRDefault="005F70FB"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B947D0" w:rsidRDefault="005F70FB" w:rsidP="004074E1">
                                      <w:pPr>
                                        <w:pStyle w:val="aff9"/>
                                        <w:rPr>
                                          <w:sz w:val="18"/>
                                          <w:szCs w:val="18"/>
                                          <w:lang w:val="ru-RU"/>
                                        </w:rPr>
                                      </w:pPr>
                                      <w:r>
                                        <w:rPr>
                                          <w:sz w:val="18"/>
                                          <w:szCs w:val="18"/>
                                          <w:lang w:val="ru-RU"/>
                                        </w:rPr>
                                        <w:t>Корчинский</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B947D0" w:rsidRDefault="005F70FB" w:rsidP="00532B3C">
                                      <w:pPr>
                                        <w:pStyle w:val="aff9"/>
                                        <w:rPr>
                                          <w:sz w:val="18"/>
                                          <w:szCs w:val="18"/>
                                          <w:lang w:val="ru-RU"/>
                                        </w:rPr>
                                      </w:pPr>
                                      <w:proofErr w:type="spellStart"/>
                                      <w:r>
                                        <w:rPr>
                                          <w:sz w:val="18"/>
                                          <w:szCs w:val="18"/>
                                          <w:lang w:val="ru-RU"/>
                                        </w:rPr>
                                        <w:t>Разраб</w:t>
                                      </w:r>
                                      <w:proofErr w:type="spellEnd"/>
                                      <w:r>
                                        <w:rPr>
                                          <w:sz w:val="18"/>
                                          <w:szCs w:val="18"/>
                                          <w:lang w:val="ru-RU"/>
                                        </w:rPr>
                                        <w:t>.</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3501FA" w:rsidRDefault="005F70FB"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4074E1" w:rsidRDefault="005F70FB" w:rsidP="004074E1">
                                      <w:pPr>
                                        <w:ind w:firstLine="0"/>
                                        <w:rPr>
                                          <w:rFonts w:ascii="ISOCPEUR" w:hAnsi="ISOCPEUR"/>
                                          <w:i/>
                                          <w:szCs w:val="24"/>
                                        </w:rPr>
                                      </w:pPr>
                                      <w:r>
                                        <w:rPr>
                                          <w:rFonts w:ascii="ISOCPEUR" w:hAnsi="ISOCPEUR"/>
                                          <w:i/>
                                          <w:szCs w:val="24"/>
                                        </w:rPr>
                                        <w:t>Деганов</w:t>
                                      </w:r>
                                    </w:p>
                                    <w:p w:rsidR="005F70FB" w:rsidRPr="005C41D9" w:rsidRDefault="005F70FB"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A55A35" w:rsidRDefault="005F70FB" w:rsidP="00532B3C">
                                      <w:pPr>
                                        <w:pStyle w:val="aff9"/>
                                        <w:rPr>
                                          <w:sz w:val="18"/>
                                          <w:szCs w:val="18"/>
                                          <w:lang w:val="ru-RU"/>
                                        </w:rPr>
                                      </w:pPr>
                                      <w:r>
                                        <w:rPr>
                                          <w:sz w:val="18"/>
                                          <w:szCs w:val="18"/>
                                          <w:lang w:val="ru-RU"/>
                                        </w:rPr>
                                        <w:t>ГАП</w:t>
                                      </w: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8447BE" w:rsidRDefault="005F70FB"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4074E1" w:rsidRDefault="005F70FB" w:rsidP="00532B3C">
                                      <w:pPr>
                                        <w:ind w:firstLine="0"/>
                                        <w:rPr>
                                          <w:rFonts w:ascii="ISOCPEUR" w:hAnsi="ISOCPEUR"/>
                                          <w:i/>
                                          <w:szCs w:val="24"/>
                                        </w:rPr>
                                      </w:pPr>
                                      <w:r>
                                        <w:rPr>
                                          <w:rFonts w:ascii="ISOCPEUR" w:hAnsi="ISOCPEUR"/>
                                          <w:i/>
                                          <w:szCs w:val="24"/>
                                        </w:rPr>
                                        <w:t>Деганов</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4D39CA" w:rsidRDefault="005F70FB" w:rsidP="00532B3C">
                                      <w:pPr>
                                        <w:pStyle w:val="aff9"/>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8447BE" w:rsidRDefault="005F70FB"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532B3C" w:rsidRDefault="005F70FB"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B54A69" w:rsidRDefault="005F70FB"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532B3C" w:rsidRDefault="005F70FB"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Pr="00532B3C" w:rsidRDefault="005F70FB"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g:grpSp>
                          </wpg:grpSp>
                          <wps:wsp>
                            <wps:cNvPr id="81" name="Line 1295"/>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70FB" w:rsidRDefault="005F70FB" w:rsidP="007A04A9">
                                    <w:pPr>
                                      <w:pStyle w:val="affd"/>
                                    </w:pPr>
                                  </w:p>
                                </w:txbxContent>
                              </wps:txbx>
                              <wps:bodyPr rot="0" vert="horz" wrap="square" lIns="0" tIns="0" rIns="0" bIns="0" anchor="t" anchorCtr="0" upright="1">
                                <a:noAutofit/>
                              </wps:bodyPr>
                            </wps:wsp>
                          </wpg:grpSp>
                        </wpg:grpSp>
                        <wps:wsp>
                          <wps:cNvPr id="100" name="Line 1314"/>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rsidR="005F70FB" w:rsidRPr="005C3D08" w:rsidRDefault="005F70FB"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5F70FB" w:rsidRPr="00540A10" w:rsidRDefault="005F70FB"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FB" w:rsidRPr="008872D1" w:rsidRDefault="005F70FB" w:rsidP="007A04A9">
                            <w:pPr>
                              <w:pStyle w:val="aff9"/>
                              <w:jc w:val="left"/>
                              <w:rPr>
                                <w:sz w:val="18"/>
                                <w:szCs w:val="18"/>
                                <w:lang w:val="ru-RU"/>
                              </w:rPr>
                            </w:pPr>
                            <w:r>
                              <w:rPr>
                                <w:rStyle w:val="affa"/>
                                <w:i/>
                                <w:sz w:val="18"/>
                                <w:szCs w:val="18"/>
                                <w:lang w:val="ru-RU"/>
                              </w:rPr>
                              <w:t xml:space="preserve"> </w:t>
                            </w:r>
                            <w:proofErr w:type="gramStart"/>
                            <w:r>
                              <w:rPr>
                                <w:rStyle w:val="affa"/>
                                <w:i/>
                                <w:sz w:val="18"/>
                                <w:szCs w:val="18"/>
                                <w:lang w:val="ru-RU"/>
                              </w:rPr>
                              <w:t>П</w:t>
                            </w:r>
                            <w:proofErr w:type="gramEnd"/>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FB" w:rsidRDefault="005F70FB" w:rsidP="007A04A9">
                            <w:pPr>
                              <w:pStyle w:val="aff9"/>
                            </w:pPr>
                            <w:proofErr w:type="spellStart"/>
                            <w:r w:rsidRPr="005F15FF">
                              <w:rPr>
                                <w:sz w:val="18"/>
                                <w:szCs w:val="18"/>
                              </w:rPr>
                              <w:t>Согласовано</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26" style="position:absolute;left:0;text-align:left;margin-left:-61.5pt;margin-top:5.2pt;width:586.95pt;height:807.95pt;z-index:251657216"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">
              <v:shapetype id="_x0000_t202" coordsize="21600,21600" o:spt="202" path="m,l,21600r21600,l21600,xe">
                <v:stroke joinstyle="miter"/>
                <v:path gradientshapeok="t" o:connecttype="rect"/>
              </v:shapetype>
              <v:shape id="Text Box 1248" o:spid="_x0000_s1027" type="#_x0000_t202" style="position:absolute;left:441;top:15173;width:283;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T8MA&#10;AADbAAAADwAAAGRycy9kb3ducmV2LnhtbESPQWvCQBSE7wX/w/IEb3WjJmlJXUUKhdCbiaDHR/aZ&#10;hGbfhuwa47/vFgoeh5n5htnuJ9OJkQbXWlawWkYgiCurW64VnMqv13cQziNr7CyTggc52O9mL1vM&#10;tL3zkcbC1yJA2GWooPG+z6R0VUMG3dL2xMG72sGgD3KopR7wHuCmk+soSqXBlsNCgz19NlT9FDej&#10;IPdyupb8SN7iNL8k4/e5StxZqcV8OnyA8DT5Z/i/nWsFmxj+vo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TgT8MAAADbAAAADwAAAAAAAAAAAAAAAACYAgAAZHJzL2Rv&#10;d25yZXYueG1sUEsFBgAAAAAEAAQA9QAAAIgDAAAAAA==&#10;" filled="f" stroked="f" strokeweight="2.25pt">
                <v:textbox style="layout-flow:vertical;mso-layout-flow-alt:bottom-to-top" inset="0,0,0,0">
                  <w:txbxContent>
                    <w:p w:rsidR="005F70FB" w:rsidRPr="00F02B28" w:rsidRDefault="005F70FB"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v:textbox>
              </v:shape>
              <v:shape id="Text Box 1249" o:spid="_x0000_s1028" type="#_x0000_t202" style="position:absolute;left:441;top:13373;width:283;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F1MMA&#10;AADbAAAADwAAAGRycy9kb3ducmV2LnhtbESPT2vCQBTE74LfYXlCb7qxbaJEVymFQuhNI+jxkX0m&#10;wezbkN3mz7fvFgoeh5n5DbM/jqYRPXWutqxgvYpAEBdW11wquORfyy0I55E1NpZJwUQOjof5bI+p&#10;tgOfqD/7UgQIuxQVVN63qZSuqMigW9mWOHh32xn0QXal1B0OAW4a+RpFiTRYc1iosKXPiorH+cco&#10;yLwc7zlP8eY9yW5x/30tYndV6mUxfuxAeBr9M/zfzrSCtxj+vo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F1MMAAADbAAAADwAAAAAAAAAAAAAAAACYAgAAZHJzL2Rv&#10;d25yZXYueG1sUEsFBgAAAAAEAAQA9QAAAIgDAAAAAA==&#10;" filled="f" stroked="f" strokeweight="2.25pt">
                <v:textbox style="layout-flow:vertical;mso-layout-flow-alt:bottom-to-top" inset="0,0,0,0">
                  <w:txbxContent>
                    <w:p w:rsidR="005F70FB" w:rsidRPr="00B80A47" w:rsidRDefault="005F70FB"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v:textbox>
              </v:shape>
              <v:shape id="Text Box 1250" o:spid="_x0000_s1029" type="#_x0000_t202" style="position:absolute;left:441;top:12113;width:226;height:9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59cQA&#10;AADbAAAADwAAAGRycy9kb3ducmV2LnhtbESPQWvCQBSE7wX/w/KEXkLdaGnQ1FVEWvQmai/eHtnX&#10;JG32bdxdNf57VxA8DjPzDTOdd6YRZ3K+tqxgOEhBEBdW11wq+Nl/v41B+ICssbFMCq7kYT7rvUwx&#10;1/bCWzrvQikihH2OCqoQ2lxKX1Rk0A9sSxy9X+sMhihdKbXDS4SbRo7SNJMGa44LFba0rKj4352M&#10;An/YfI0+Juu/5OS0Pa7GyXWVJUq99rvFJ4hAXXiGH+21VvCewf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OfXEAAAA2wAAAA8AAAAAAAAAAAAAAAAAmAIAAGRycy9k&#10;b3ducmV2LnhtbFBLBQYAAAAABAAEAPUAAACJAwAAAAA=&#10;" filled="f" stroked="f" strokeweight="2.25pt">
                <v:textbox style="layout-flow:vertical;mso-layout-flow-alt:bottom-to-top;mso-fit-shape-to-text:t" inset="0,0,0,0">
                  <w:txbxContent>
                    <w:p w:rsidR="005F70FB" w:rsidRPr="00B80A47" w:rsidRDefault="005F70FB"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v:textbox>
              </v:shape>
              <v:rect id="Rectangle 1251" o:spid="_x0000_s1030" style="position:absolute;left:1155;top:388;width:10488;height:1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Mo8UA&#10;AADbAAAADwAAAGRycy9kb3ducmV2LnhtbESPQWvCQBSE74X+h+UVvNVNUkhL6ipFsIiejLXg7ZF9&#10;zYZm34bsNon/3hWEHoeZ+YZZrCbbioF63zhWkM4TEMSV0w3XCr6Om+c3ED4ga2wdk4ILeVgtHx8W&#10;WGg38oGGMtQiQtgXqMCE0BVS+sqQRT93HXH0flxvMUTZ11L3OEa4bWWWJLm02HBcMNjR2lD1W/5Z&#10;BduzSbNqzIf0tM/LbL3bfH6fT0rNnqaPdxCBpvAfvre3WsHLK9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AyjxQAAANsAAAAPAAAAAAAAAAAAAAAAAJgCAABkcnMv&#10;ZG93bnJldi54bWxQSwUGAAAAAAQABAD1AAAAigMAAAAA&#10;" strokeweight="2.25pt">
                <v:textbox inset="0,0,0,0"/>
              </v:rect>
              <v:rect id="Rectangle 1252" o:spid="_x0000_s1031" style="position:absolute;left:1155;top:14272;width:10488;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Y0cEA&#10;AADbAAAADwAAAGRycy9kb3ducmV2LnhtbERPz2vCMBS+D/Y/hDfYbabtoEhnlCE4RE+rOvD2aJ5N&#10;sXkpTWzrf78cBI8f3+/FarKtGKj3jWMF6SwBQVw53XCt4HjYfMxB+ICssXVMCu7kYbV8fVlgod3I&#10;vzSUoRYxhH2BCkwIXSGlrwxZ9DPXEUfu4nqLIcK+lrrHMYbbVmZJkkuLDccGgx2tDVXX8mYVbM8m&#10;zaoxH9LTPi+z9W7z83c+KfX+Nn1/gQg0haf44d5qBZ9xb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mNHBAAAA2wAAAA8AAAAAAAAAAAAAAAAAmAIAAGRycy9kb3du&#10;cmV2LnhtbFBLBQYAAAAABAAEAPUAAACGAwAAAAA=&#10;" strokeweight="2.25pt">
                <v:textbox inset="0,0,0,0"/>
              </v:rect>
              <v:shape id="Text Box 1253" o:spid="_x0000_s1032" type="#_x0000_t202" style="position:absolute;left:8807;top:15087;width:84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xiMQA&#10;AADbAAAADwAAAGRycy9kb3ducmV2LnhtbESP0WoCMRRE3wX/IVyhL6Vm1WJ1NYpYCj4oou0HXDfX&#10;3dXNzZKk7vr3plDwcZiZM8x82ZpK3Mj50rKCQT8BQZxZXXKu4Of7620CwgdkjZVlUnAnD8tFtzPH&#10;VNuGD3Q7hlxECPsUFRQh1KmUPivIoO/bmjh6Z+sMhihdLrXDJsJNJYdJMpYGS44LBda0Lii7Hn+N&#10;Ar4MR9V6t0XT6Pf2aj9Pr27/odRLr13NQARqwzP8395oBaMp/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MYjEAAAA2wAAAA8AAAAAAAAAAAAAAAAAmAIAAGRycy9k&#10;b3ducmV2LnhtbFBLBQYAAAAABAAEAPUAAACJAwAAAAA=&#10;" filled="f" strokeweight="2.25pt">
                <v:textbox inset="0,0,0,0">
                  <w:txbxContent>
                    <w:p w:rsidR="005F70FB" w:rsidRPr="005756DF" w:rsidRDefault="005F70FB" w:rsidP="007A04A9">
                      <w:pPr>
                        <w:pStyle w:val="aff9"/>
                        <w:jc w:val="center"/>
                        <w:rPr>
                          <w:sz w:val="18"/>
                          <w:szCs w:val="18"/>
                          <w:lang w:val="ru-RU"/>
                        </w:rPr>
                      </w:pPr>
                      <w:r>
                        <w:rPr>
                          <w:sz w:val="18"/>
                          <w:szCs w:val="18"/>
                          <w:lang w:val="ru-RU"/>
                        </w:rPr>
                        <w:t>Стадия</w:t>
                      </w:r>
                    </w:p>
                  </w:txbxContent>
                </v:textbox>
              </v:shape>
              <v:shape id="Text Box 1254" o:spid="_x0000_s1033" type="#_x0000_t202" style="position:absolute;left:9660;top:15087;width:847;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aMIA&#10;AADbAAAADwAAAGRycy9kb3ducmV2LnhtbERP3WrCMBS+F3yHcARvxkxXyyadUUZl4MWG6HyAs+as&#10;7WxOSpK19e3NxcDLj+9/vR1NK3pyvrGs4GmRgCAurW64UnD+en9cgfABWWNrmRRcycN2M52sMdd2&#10;4CP1p1CJGMI+RwV1CF0upS9rMugXtiOO3I91BkOErpLa4RDDTSvTJHmWBhuODTV2VNRUXk5/RgH/&#10;psu2+PxAM+hsvNjd94M7vCg1n41vryACjeEu/nfvtYIsro9f4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owgAAANsAAAAPAAAAAAAAAAAAAAAAAJgCAABkcnMvZG93&#10;bnJldi54bWxQSwUGAAAAAAQABAD1AAAAhwMAAAAA&#10;" filled="f" strokeweight="2.25pt">
                <v:textbox inset="0,0,0,0">
                  <w:txbxContent>
                    <w:p w:rsidR="005F70FB" w:rsidRPr="001015B9" w:rsidRDefault="005F70FB" w:rsidP="007A04A9">
                      <w:pPr>
                        <w:pStyle w:val="aff9"/>
                        <w:jc w:val="center"/>
                        <w:rPr>
                          <w:sz w:val="18"/>
                          <w:szCs w:val="18"/>
                        </w:rPr>
                      </w:pPr>
                      <w:r w:rsidRPr="001015B9">
                        <w:rPr>
                          <w:sz w:val="18"/>
                          <w:szCs w:val="18"/>
                        </w:rPr>
                        <w:t>Лист</w:t>
                      </w:r>
                    </w:p>
                  </w:txbxContent>
                </v:textbox>
              </v:shape>
              <v:shape id="Text Box 1255" o:spid="_x0000_s1034" type="#_x0000_t202" style="position:absolute;left:10512;top:15087;width:113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O88QA&#10;AADbAAAADwAAAGRycy9kb3ducmV2LnhtbESP0WrCQBRE3wv+w3IFX4putKIS3YgohT60lKofcM1e&#10;k5js3bC7mvTvu4VCH4eZOcNstr1pxIOcrywrmE4SEMS51RUXCs6n1/EKhA/IGhvLpOCbPGyzwdMG&#10;U207/qLHMRQiQtinqKAMoU2l9HlJBv3EtsTRu1pnMETpCqkddhFuGjlLkoU0WHFcKLGlfUl5fbwb&#10;BXybvTT7j3c0nZ73tT1cnt3nUqnRsN+tQQTqw3/4r/2mFcy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zTvPEAAAA2wAAAA8AAAAAAAAAAAAAAAAAmAIAAGRycy9k&#10;b3ducmV2LnhtbFBLBQYAAAAABAAEAPUAAACJAwAAAAA=&#10;" filled="f" strokeweight="2.25pt">
                <v:textbox inset="0,0,0,0">
                  <w:txbxContent>
                    <w:p w:rsidR="005F70FB" w:rsidRPr="001015B9" w:rsidRDefault="005F70FB" w:rsidP="007A04A9">
                      <w:pPr>
                        <w:pStyle w:val="aff9"/>
                        <w:jc w:val="center"/>
                        <w:rPr>
                          <w:sz w:val="18"/>
                          <w:szCs w:val="18"/>
                        </w:rPr>
                      </w:pPr>
                      <w:r w:rsidRPr="001015B9">
                        <w:rPr>
                          <w:sz w:val="18"/>
                          <w:szCs w:val="18"/>
                        </w:rPr>
                        <w:t>Листов</w:t>
                      </w:r>
                    </w:p>
                  </w:txbxContent>
                </v:textbox>
              </v:shape>
              <v:shape id="Text Box 1256" o:spid="_x0000_s1035" type="#_x0000_t202" style="position:absolute;left:9665;top:15365;width:847;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QhMQA&#10;AADbAAAADwAAAGRycy9kb3ducmV2LnhtbESP0WrCQBRE3wX/YblCX0Q3ptKW6CqiFPqgSK0fcJu9&#10;JtHs3bC7Nenfu4Lg4zAzZ5j5sjO1uJLzlWUFk3ECgji3uuJCwfHnc/QBwgdkjbVlUvBPHpaLfm+O&#10;mbYtf9P1EAoRIewzVFCG0GRS+rwkg35sG+LonawzGKJ0hdQO2wg3tUyT5E0arDgulNjQuqT8cvgz&#10;Cvicvtbr3RZNq6fdxW5+h27/rtTLoFvNQATqwjP8aH9pBd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0ITEAAAA2wAAAA8AAAAAAAAAAAAAAAAAmAIAAGRycy9k&#10;b3ducmV2LnhtbFBLBQYAAAAABAAEAPUAAACJAwAAAAA=&#10;" filled="f" strokeweight="2.25pt">
                <v:textbox inset="0,0,0,0">
                  <w:txbxContent>
                    <w:p w:rsidR="005F70FB" w:rsidRPr="001C72A4" w:rsidRDefault="005F70FB" w:rsidP="007A04A9">
                      <w:pPr>
                        <w:pStyle w:val="aff9"/>
                        <w:jc w:val="center"/>
                        <w:rPr>
                          <w:sz w:val="18"/>
                          <w:szCs w:val="18"/>
                          <w:lang w:val="ru-RU"/>
                        </w:rPr>
                      </w:pPr>
                      <w:r>
                        <w:rPr>
                          <w:sz w:val="18"/>
                          <w:szCs w:val="18"/>
                          <w:lang w:val="ru-RU"/>
                        </w:rPr>
                        <w:t>2</w:t>
                      </w:r>
                    </w:p>
                  </w:txbxContent>
                </v:textbox>
              </v:shape>
              <v:shape id="Text Box 1257" o:spid="_x0000_s1036" type="#_x0000_t202" style="position:absolute;left:10512;top:15360;width:113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1H8QA&#10;AADbAAAADwAAAGRycy9kb3ducmV2LnhtbESP0WrCQBRE3wX/YblCX4puqqKSukqxFHxQxOgH3GZv&#10;k9Ts3bC7NfHvXaHg4zAzZ5jlujO1uJLzlWUFb6MEBHFudcWFgvPpa7gA4QOyxtoyKbiRh/Wq31ti&#10;qm3LR7pmoRARwj5FBWUITSqlz0sy6Ee2IY7ej3UGQ5SukNphG+GmluMkmUmDFceFEhvalJRfsj+j&#10;gH/Hk3qz36Fp9bS72M/vV3eYK/Uy6D7eQQTqwjP8395qBdMJPL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tdR/EAAAA2wAAAA8AAAAAAAAAAAAAAAAAmAIAAGRycy9k&#10;b3ducmV2LnhtbFBLBQYAAAAABAAEAPUAAACJAwAAAAA=&#10;" filled="f" strokeweight="2.25pt">
                <v:textbox inset="0,0,0,0">
                  <w:txbxContent>
                    <w:p w:rsidR="005F70FB" w:rsidRPr="00AD5C23" w:rsidRDefault="005F70FB" w:rsidP="0020579B">
                      <w:pPr>
                        <w:pStyle w:val="aff9"/>
                        <w:rPr>
                          <w:color w:val="FF0000"/>
                          <w:sz w:val="18"/>
                          <w:szCs w:val="18"/>
                          <w:lang w:val="ru-RU"/>
                        </w:rPr>
                      </w:pPr>
                      <w:r>
                        <w:rPr>
                          <w:sz w:val="18"/>
                          <w:szCs w:val="18"/>
                          <w:lang w:val="ru-RU"/>
                        </w:rPr>
                        <w:t xml:space="preserve">    </w:t>
                      </w:r>
                    </w:p>
                  </w:txbxContent>
                </v:textbox>
              </v:shape>
              <v:shape id="Text Box 1258" o:spid="_x0000_s1037" type="#_x0000_t202" style="position:absolute;left:8808;top:15643;width:2835;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ta8UA&#10;AADbAAAADwAAAGRycy9kb3ducmV2LnhtbESP3WrCQBSE7wt9h+UUvCm6qQaV1DUUi+BFi/jzAMfs&#10;aZImezbsria+fbdQ6OUwM98wq3wwrbiR87VlBS+TBARxYXXNpYLzaTtegvABWWNrmRTcyUO+fnxY&#10;YaZtzwe6HUMpIoR9hgqqELpMSl9UZNBPbEccvS/rDIYoXSm1wz7CTSunSTKXBmuOCxV2tKmoaI5X&#10;o4C/p7N28/mBptfp0Nj3y7PbL5QaPQ1vryACDeE//NfeaQVp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O1rxQAAANsAAAAPAAAAAAAAAAAAAAAAAJgCAABkcnMv&#10;ZG93bnJldi54bWxQSwUGAAAAAAQABAD1AAAAigMAAAAA&#10;" filled="f" strokeweight="2.25pt">
                <v:textbox inset="0,0,0,0">
                  <w:txbxContent>
                    <w:p w:rsidR="005F70FB" w:rsidRDefault="005F70FB" w:rsidP="007A04A9">
                      <w:pPr>
                        <w:pStyle w:val="affd"/>
                        <w:spacing w:before="60"/>
                        <w:jc w:val="left"/>
                        <w:rPr>
                          <w:noProof w:val="0"/>
                          <w:szCs w:val="18"/>
                        </w:rPr>
                      </w:pPr>
                    </w:p>
                    <w:p w:rsidR="005F70FB" w:rsidRDefault="005F70FB" w:rsidP="007A04A9">
                      <w:pPr>
                        <w:pStyle w:val="aff9"/>
                        <w:jc w:val="center"/>
                        <w:rPr>
                          <w:sz w:val="20"/>
                          <w:lang w:val="ru-RU"/>
                        </w:rPr>
                      </w:pPr>
                      <w:r w:rsidRPr="001015B9">
                        <w:rPr>
                          <w:sz w:val="20"/>
                        </w:rPr>
                        <w:t>ООО «</w:t>
                      </w:r>
                      <w:r>
                        <w:rPr>
                          <w:sz w:val="20"/>
                          <w:lang w:val="ru-RU"/>
                        </w:rPr>
                        <w:t>Проектно-аналитический</w:t>
                      </w:r>
                    </w:p>
                    <w:p w:rsidR="005F70FB" w:rsidRPr="004074E1" w:rsidRDefault="005F70FB" w:rsidP="007A04A9">
                      <w:pPr>
                        <w:pStyle w:val="aff9"/>
                        <w:jc w:val="center"/>
                        <w:rPr>
                          <w:sz w:val="20"/>
                          <w:lang w:val="ru-RU"/>
                        </w:rPr>
                      </w:pPr>
                      <w:r>
                        <w:rPr>
                          <w:sz w:val="20"/>
                          <w:lang w:val="ru-RU"/>
                        </w:rPr>
                        <w:t>Центр»</w:t>
                      </w:r>
                    </w:p>
                  </w:txbxContent>
                </v:textbox>
              </v:shape>
              <v:shape id="Text Box 1259" o:spid="_x0000_s1038" type="#_x0000_t202" style="position:absolute;left:6201;top:14453;width:4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11MUA&#10;AADbAAAADwAAAGRycy9kb3ducmV2LnhtbESPzWoCQRCE70LeYehAbjobMRpWR1EhmFNQ80O8NTud&#10;3cGdnnV7opu3zwQCHouq+oqaLTpfqzO14gIbuB9koIiLYB2XBt5en/qPoCQiW6wDk4EfEljMb3oz&#10;zG248I7O+1iqBGHJ0UAVY5NrLUVFHmUQGuLkfYXWY0yyLbVt8ZLgvtbDLBtrj47TQoUNrSsqjvtv&#10;b+A9Gx8mH6tyIxuRz5eT29ZutDXm7rZbTkFF6uI1/N9+tgZGD/D3Jf0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PXUxQAAANsAAAAPAAAAAAAAAAAAAAAAAJgCAABkcnMv&#10;ZG93bnJldi54bWxQSwUGAAAAAAQABAD1AAAAigMAAAAA&#10;" filled="f" stroked="f" strokeweight="2.25pt">
                <v:textbox inset="0,0,0,0">
                  <w:txbxContent>
                    <w:p w:rsidR="005F70FB" w:rsidRPr="00D145C2" w:rsidRDefault="005F70FB" w:rsidP="00D145C2">
                      <w:pPr>
                        <w:tabs>
                          <w:tab w:val="left" w:pos="900"/>
                        </w:tabs>
                        <w:ind w:firstLine="0"/>
                        <w:rPr>
                          <w:b/>
                          <w:szCs w:val="24"/>
                        </w:rPr>
                      </w:pPr>
                      <w:r>
                        <w:rPr>
                          <w:color w:val="FF0000"/>
                          <w:szCs w:val="24"/>
                        </w:rPr>
                        <w:t xml:space="preserve">                      </w:t>
                      </w:r>
                      <w:r w:rsidRPr="00D145C2">
                        <w:rPr>
                          <w:color w:val="FF0000"/>
                          <w:szCs w:val="24"/>
                        </w:rPr>
                        <w:t xml:space="preserve">     </w:t>
                      </w:r>
                      <w:r w:rsidRPr="00D145C2">
                        <w:rPr>
                          <w:color w:val="000000"/>
                          <w:szCs w:val="24"/>
                        </w:rPr>
                        <w:t>104-р/16-00</w:t>
                      </w:r>
                      <w:r>
                        <w:rPr>
                          <w:color w:val="000000"/>
                          <w:szCs w:val="24"/>
                        </w:rPr>
                        <w:t>-ПП</w:t>
                      </w:r>
                      <w:proofErr w:type="gramStart"/>
                      <w:r>
                        <w:rPr>
                          <w:color w:val="000000"/>
                          <w:szCs w:val="24"/>
                        </w:rPr>
                        <w:t>Т(</w:t>
                      </w:r>
                      <w:proofErr w:type="gramEnd"/>
                      <w:r>
                        <w:rPr>
                          <w:color w:val="000000"/>
                          <w:szCs w:val="24"/>
                        </w:rPr>
                        <w:t>ПМТ)</w:t>
                      </w:r>
                    </w:p>
                    <w:p w:rsidR="005F70FB" w:rsidRPr="00C14018" w:rsidRDefault="005F70FB" w:rsidP="00AD5C23">
                      <w:pPr>
                        <w:rPr>
                          <w:szCs w:val="28"/>
                        </w:rPr>
                      </w:pPr>
                    </w:p>
                  </w:txbxContent>
                </v:textbox>
              </v:shape>
              <v:group id="Group 1260" o:spid="_x0000_s1039"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1261" o:spid="_x0000_s1040"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1262" o:spid="_x0000_s1041"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1263" o:spid="_x0000_s104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C9cQA&#10;AADbAAAADwAAAGRycy9kb3ducmV2LnhtbESP3WoCMRSE7wu+QziCN6Vm/cHqahRRBC9airYPcNwc&#10;d1c3J0sS3fXtTaHQy2FmvmEWq9ZU4k7Ol5YVDPoJCOLM6pJzBT/fu7cpCB+QNVaWScGDPKyWnZcF&#10;pto2fKD7MeQiQtinqKAIoU6l9FlBBn3f1sTRO1tnMETpcqkdNhFuKjlMkok0WHJcKLCmTUHZ9Xgz&#10;CvgyHFWbzw80jR63V7s9vbqvd6V63XY9BxGoDf/hv/ZeKxjP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vXEAAAA2wAAAA8AAAAAAAAAAAAAAAAAmAIAAGRycy9k&#10;b3ducmV2LnhtbFBLBQYAAAAABAAEAPUAAACJAwAAAAA=&#10;" filled="f" strokeweight="2.25pt">
                      <v:textbox inset="0,0,0,0">
                        <w:txbxContent>
                          <w:p w:rsidR="005F70FB" w:rsidRPr="00B80A47" w:rsidRDefault="005F70FB"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v:textbox>
                    </v:shape>
                    <v:shape id="Text Box 1264" o:spid="_x0000_s104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9tcIA&#10;AADbAAAADwAAAGRycy9kb3ducmV2LnhtbERP3WrCMBS+H/gO4QjejJnq5ibVVEQRdjERfx7grDm2&#10;tc1JSaLt3n65GOzy4/tfrnrTiAc5X1lWMBknIIhzqysuFFzOu5c5CB+QNTaWScEPeVhlg6clptp2&#10;fKTHKRQihrBPUUEZQptK6fOSDPqxbYkjd7XOYIjQFVI77GK4aeQ0Sd6lwYpjQ4ktbUrK69PdKODb&#10;9LXZ7L/QdPqtr+32+9kdPpQaDfv1AkSgPvyL/9yfWsEsro9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n21wgAAANsAAAAPAAAAAAAAAAAAAAAAAJgCAABkcnMvZG93&#10;bnJldi54bWxQSwUGAAAAAAQABAD1AAAAhwMAAAAA&#10;" filled="f" strokeweight="2.25pt">
                      <v:textbox inset="0,0,0,0">
                        <w:txbxContent>
                          <w:p w:rsidR="005F70FB" w:rsidRPr="00A91495" w:rsidRDefault="005F70FB"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YLsUA&#10;AADbAAAADwAAAGRycy9kb3ducmV2LnhtbESPzWrDMBCE74W8g9hALyWRkzY/OFZCSSn0kFLy8wAb&#10;a2M7tlZGUmP37aNCocdhZr5hsk1vGnEj5yvLCibjBARxbnXFhYLT8X20BOEDssbGMin4IQ+b9eAh&#10;w1Tbjvd0O4RCRAj7FBWUIbSplD4vyaAf25Y4ehfrDIYoXSG1wy7CTSOnSTKXBiuOCyW2tC0prw/f&#10;RgFfp8/N9nOHptMvfW3fzk/ua6HU47B/XYEI1If/8F/7QyuYTeD3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tguxQAAANsAAAAPAAAAAAAAAAAAAAAAAJgCAABkcnMv&#10;ZG93bnJldi54bWxQSwUGAAAAAAQABAD1AAAAigMAAAAA&#10;" filled="f" strokeweight="2.25pt">
                      <v:textbox inset="0,0,0,0">
                        <w:txbxContent>
                          <w:p w:rsidR="005F70FB" w:rsidRPr="00B80A47" w:rsidRDefault="005F70FB"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v:textbox>
                    </v:shape>
                    <v:shape id="Text Box 1266" o:spid="_x0000_s104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GWcQA&#10;AADbAAAADwAAAGRycy9kb3ducmV2LnhtbESP3WrCQBSE7wu+w3IKvRHdGFuV6CrFIvRCKf48wDF7&#10;TFKzZ8Pu1qRv7xaEXg4z8w2zWHWmFjdyvrKsYDRMQBDnVldcKDgdN4MZCB+QNdaWScEveVgte08L&#10;zLRteU+3QyhEhLDPUEEZQpNJ6fOSDPqhbYijd7HOYIjSFVI7bCPc1DJNkok0WHFcKLGhdUn59fBj&#10;FPB3Oq7Xuy2aVr92V/tx7ruvqVIvz937HESgLvyHH+1PreAth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RlnEAAAA2wAAAA8AAAAAAAAAAAAAAAAAmAIAAGRycy9k&#10;b3ducmV2LnhtbFBLBQYAAAAABAAEAPUAAACJAwAAAAA=&#10;" filled="f" strokeweight="2.25pt">
                      <v:textbox inset="0,0,0,0">
                        <w:txbxContent>
                          <w:p w:rsidR="005F70FB" w:rsidRPr="00B80A47" w:rsidRDefault="005F70FB"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v:textbox>
                    </v:shape>
                    <v:shape id="Text Box 1267" o:spid="_x0000_s104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wsQA&#10;AADbAAAADwAAAGRycy9kb3ducmV2LnhtbESP0WoCMRRE3wX/IVyhL6Vm1VplNYpYCj4oou0HXDfX&#10;3dXNzZKk7vr3plDwcZiZM8x82ZpK3Mj50rKCQT8BQZxZXXKu4Of7620KwgdkjZVlUnAnD8tFtzPH&#10;VNuGD3Q7hlxECPsUFRQh1KmUPivIoO/bmjh6Z+sMhihdLrXDJsJNJYdJ8iENlhwXCqxpXVB2Pf4a&#10;BXwZjqr1boum0e/t1X6eXt1+otRLr13NQARqwzP8395oBeMR/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048LEAAAA2wAAAA8AAAAAAAAAAAAAAAAAmAIAAGRycy9k&#10;b3ducmV2LnhtbFBLBQYAAAAABAAEAPUAAACJAwAAAAA=&#10;" filled="f" strokeweight="2.25pt">
                      <v:textbox inset="0,0,0,0">
                        <w:txbxContent>
                          <w:p w:rsidR="005F70FB" w:rsidRPr="00B80A47" w:rsidRDefault="005F70FB" w:rsidP="007A04A9">
                            <w:pPr>
                              <w:pStyle w:val="aff9"/>
                              <w:jc w:val="center"/>
                              <w:rPr>
                                <w:sz w:val="18"/>
                                <w:szCs w:val="18"/>
                              </w:rPr>
                            </w:pPr>
                            <w:r w:rsidRPr="00B80A47">
                              <w:rPr>
                                <w:sz w:val="18"/>
                                <w:szCs w:val="18"/>
                              </w:rPr>
                              <w:t>Дата</w:t>
                            </w:r>
                          </w:p>
                        </w:txbxContent>
                      </v:textbox>
                    </v:shape>
                  </v:group>
                  <v:group id="Group 1268" o:spid="_x0000_s1047"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1269" o:spid="_x0000_s1048"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1270" o:spid="_x0000_s1049"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1271" o:spid="_x0000_s105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EQsMA&#10;AADbAAAADwAAAGRycy9kb3ducmV2LnhtbESP0WrCQBRE34X+w3ILvtWNQmyJrtKKgqKgVT/gkr0m&#10;wezdsLvG+PduoeDjMDNnmOm8M7VoyfnKsoLhIAFBnFtdcaHgfFp9fIHwAVljbZkUPMjDfPbWm2Km&#10;7Z1/qT2GQkQI+wwVlCE0mZQ+L8mgH9iGOHoX6wyGKF0htcN7hJtajpJkLA1WHBdKbGhRUn493oyC&#10;pV8/RnROf8btYef2uE13w26jVP+9+56ACNSFV/i/vdYK0k/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dEQsMAAADbAAAADwAAAAAAAAAAAAAAAACYAgAAZHJzL2Rv&#10;d25yZXYueG1sUEsFBgAAAAAEAAQA9QAAAIgDAAAAAA==&#10;" filled="f" strokeweight="1pt">
                          <v:textbox inset="0,0,0,0">
                            <w:txbxContent>
                              <w:p w:rsidR="005F70FB" w:rsidRPr="00B947D0" w:rsidRDefault="005F70FB" w:rsidP="004074E1">
                                <w:pPr>
                                  <w:pStyle w:val="aff9"/>
                                  <w:rPr>
                                    <w:sz w:val="18"/>
                                    <w:szCs w:val="18"/>
                                    <w:lang w:val="ru-RU"/>
                                  </w:rPr>
                                </w:pPr>
                                <w:r>
                                  <w:rPr>
                                    <w:sz w:val="18"/>
                                    <w:szCs w:val="18"/>
                                    <w:lang w:val="ru-RU"/>
                                  </w:rPr>
                                  <w:t>Корчинский</w:t>
                                </w:r>
                              </w:p>
                            </w:txbxContent>
                          </v:textbox>
                        </v:shape>
                        <v:shape id="Text Box 1272" o:spid="_x0000_s105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QMMEA&#10;AADbAAAADwAAAGRycy9kb3ducmV2LnhtbERP3WrCMBS+F/YO4Qx2Z1OFFumMso0NHCuoXR/g0Bzb&#10;YnNSkqzWt18uBrv8+P63+9kMYiLne8sKVkkKgrixuudWQf39sdyA8AFZ42CZFNzJw373sNhioe2N&#10;zzRVoRUxhH2BCroQxkJK33Rk0Cd2JI7cxTqDIULXSu3wFsPNINdpmkuDPceGDkd666i5Vj9Gwbs/&#10;3NdUZ6/5dCrdEb+ycjV/KvX0OL88gwg0h3/xn/ugFWRxbP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Y0DDBAAAA2wAAAA8AAAAAAAAAAAAAAAAAmAIAAGRycy9kb3du&#10;cmV2LnhtbFBLBQYAAAAABAAEAPUAAACGAwAAAAA=&#10;" filled="f" strokeweight="1pt">
                          <v:textbox inset="0,0,0,0">
                            <w:txbxContent>
                              <w:p w:rsidR="005F70FB" w:rsidRPr="00B947D0" w:rsidRDefault="005F70FB" w:rsidP="00532B3C">
                                <w:pPr>
                                  <w:pStyle w:val="aff9"/>
                                  <w:rPr>
                                    <w:sz w:val="18"/>
                                    <w:szCs w:val="18"/>
                                    <w:lang w:val="ru-RU"/>
                                  </w:rPr>
                                </w:pPr>
                                <w:proofErr w:type="spellStart"/>
                                <w:r>
                                  <w:rPr>
                                    <w:sz w:val="18"/>
                                    <w:szCs w:val="18"/>
                                    <w:lang w:val="ru-RU"/>
                                  </w:rPr>
                                  <w:t>Разраб</w:t>
                                </w:r>
                                <w:proofErr w:type="spellEnd"/>
                                <w:r>
                                  <w:rPr>
                                    <w:sz w:val="18"/>
                                    <w:szCs w:val="18"/>
                                    <w:lang w:val="ru-RU"/>
                                  </w:rPr>
                                  <w:t>.</w:t>
                                </w:r>
                              </w:p>
                            </w:txbxContent>
                          </v:textbox>
                        </v:shape>
                        <v:shape id="Text Box 1273" o:spid="_x0000_s105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1q8MA&#10;AADbAAAADwAAAGRycy9kb3ducmV2LnhtbESP0WrCQBRE34X+w3ILvtWNQqSNrtKKgqKgVT/gkr0m&#10;wezdsLvG+PduoeDjMDNnmOm8M7VoyfnKsoLhIAFBnFtdcaHgfFp9fILwAVljbZkUPMjDfPbWm2Km&#10;7Z1/qT2GQkQI+wwVlCE0mZQ+L8mgH9iGOHoX6wyGKF0htcN7hJtajpJkLA1WHBdKbGhRUn493oyC&#10;pV8/RnROf8btYef2uE13w26jVP+9+56ACNSFV/i/vdYK0i/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1q8MAAADbAAAADwAAAAAAAAAAAAAAAACYAgAAZHJzL2Rv&#10;d25yZXYueG1sUEsFBgAAAAAEAAQA9QAAAIgDAAAAAA==&#10;" filled="f" strokeweight="1pt">
                          <v:textbox inset="0,0,0,0">
                            <w:txbxContent>
                              <w:p w:rsidR="005F70FB" w:rsidRDefault="005F70FB" w:rsidP="007A04A9">
                                <w:pPr>
                                  <w:pStyle w:val="affd"/>
                                </w:pPr>
                              </w:p>
                            </w:txbxContent>
                          </v:textbox>
                        </v:shape>
                        <v:shape id="Text Box 1274" o:spid="_x0000_s105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Wi8AA&#10;AADbAAAADwAAAGRycy9kb3ducmV2LnhtbERPzYrCMBC+C/sOYRb2pqmCRapRdpcVXBTU6gMMzdgW&#10;m0lJYq1vbw6Cx4/vf7HqTSM6cr62rGA8SkAQF1bXXCo4n9bDGQgfkDU2lknBgzyslh+DBWba3vlI&#10;XR5KEUPYZ6igCqHNpPRFRQb9yLbEkbtYZzBE6EqpHd5juGnkJElSabDm2FBhS78VFdf8ZhT8+c1j&#10;QufpT9oddm6P2+lu3P8r9fXZf89BBOrDW/xyb7SCN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Wi8AAAADbAAAADwAAAAAAAAAAAAAAAACYAgAAZHJzL2Rvd25y&#10;ZXYueG1sUEsFBgAAAAAEAAQA9QAAAIUDAAAAAA==&#10;" filled="f" strokeweight="1pt">
                          <v:textbox inset="0,0,0,0">
                            <w:txbxContent>
                              <w:p w:rsidR="005F70FB" w:rsidRPr="003501FA" w:rsidRDefault="005F70FB" w:rsidP="007A04A9">
                                <w:pPr>
                                  <w:rPr>
                                    <w:szCs w:val="18"/>
                                  </w:rPr>
                                </w:pPr>
                              </w:p>
                            </w:txbxContent>
                          </v:textbox>
                        </v:shape>
                      </v:group>
                      <v:group id="Group 1275" o:spid="_x0000_s1054"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1276" o:spid="_x0000_s105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tZ8MA&#10;AADbAAAADwAAAGRycy9kb3ducmV2LnhtbESP0WrCQBRE3wv9h+UKfasbA4aSZiNaFJQKtdYPuGRv&#10;k2D2btjdxvj3bkHwcZiZM0yxGE0nBnK+taxgNk1AEFdWt1wrOP1sXt9A+ICssbNMCq7kYVE+PxWY&#10;a3vhbxqOoRYRwj5HBU0IfS6lrxoy6Ke2J47er3UGQ5SultrhJcJNJ9MkyaTBluNCgz19NFSdj39G&#10;wdpvrymd5qtsOOzdF37O97Nxp9TLZFy+gwg0hkf43t5qBVkK/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wtZ8MAAADbAAAADwAAAAAAAAAAAAAAAACYAgAAZHJzL2Rv&#10;d25yZXYueG1sUEsFBgAAAAAEAAQA9QAAAIgDAAAAAA==&#10;" filled="f" strokeweight="1pt">
                          <v:textbox inset="0,0,0,0">
                            <w:txbxContent>
                              <w:p w:rsidR="005F70FB" w:rsidRPr="004074E1" w:rsidRDefault="005F70FB" w:rsidP="004074E1">
                                <w:pPr>
                                  <w:ind w:firstLine="0"/>
                                  <w:rPr>
                                    <w:rFonts w:ascii="ISOCPEUR" w:hAnsi="ISOCPEUR"/>
                                    <w:i/>
                                    <w:szCs w:val="24"/>
                                  </w:rPr>
                                </w:pPr>
                                <w:r>
                                  <w:rPr>
                                    <w:rFonts w:ascii="ISOCPEUR" w:hAnsi="ISOCPEUR"/>
                                    <w:i/>
                                    <w:szCs w:val="24"/>
                                  </w:rPr>
                                  <w:t>Деганов</w:t>
                                </w:r>
                              </w:p>
                              <w:p w:rsidR="005F70FB" w:rsidRPr="005C41D9" w:rsidRDefault="005F70FB" w:rsidP="00532B3C">
                                <w:pPr>
                                  <w:pStyle w:val="affd"/>
                                  <w:jc w:val="left"/>
                                  <w:rPr>
                                    <w:noProof w:val="0"/>
                                    <w:sz w:val="16"/>
                                    <w:szCs w:val="16"/>
                                  </w:rPr>
                                </w:pPr>
                              </w:p>
                            </w:txbxContent>
                          </v:textbox>
                        </v:shape>
                        <v:shape id="Text Box 1277" o:spid="_x0000_s105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I/MQA&#10;AADbAAAADwAAAGRycy9kb3ducmV2LnhtbESP0WrCQBRE34X+w3ILvulGxVDSbKQVC0oFrfUDLtnb&#10;JDR7N+xuY/x7tyD4OMzMGSZfDaYVPTnfWFYwmyYgiEurG64UnL8/Ji8gfEDW2FomBVfysCqeRjlm&#10;2l74i/pTqESEsM9QQR1Cl0npy5oM+qntiKP3Y53BEKWrpHZ4iXDTynmSpNJgw3Ghxo7WNZW/pz+j&#10;YOO31zmdl+9pf9y7A34u97Nhp9T4eXh7BRFoCI/wvb3VCtIF/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iPzEAAAA2wAAAA8AAAAAAAAAAAAAAAAAmAIAAGRycy9k&#10;b3ducmV2LnhtbFBLBQYAAAAABAAEAPUAAACJAwAAAAA=&#10;" filled="f" strokeweight="1pt">
                          <v:textbox inset="0,0,0,0">
                            <w:txbxContent>
                              <w:p w:rsidR="005F70FB" w:rsidRPr="00A55A35" w:rsidRDefault="005F70FB" w:rsidP="00532B3C">
                                <w:pPr>
                                  <w:pStyle w:val="aff9"/>
                                  <w:rPr>
                                    <w:sz w:val="18"/>
                                    <w:szCs w:val="18"/>
                                    <w:lang w:val="ru-RU"/>
                                  </w:rPr>
                                </w:pPr>
                                <w:r>
                                  <w:rPr>
                                    <w:sz w:val="18"/>
                                    <w:szCs w:val="18"/>
                                    <w:lang w:val="ru-RU"/>
                                  </w:rPr>
                                  <w:t>ГАП</w:t>
                                </w:r>
                              </w:p>
                            </w:txbxContent>
                          </v:textbox>
                        </v:shape>
                        <v:shape id="Text Box 1278" o:spid="_x0000_s105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QiMQA&#10;AADbAAAADwAAAGRycy9kb3ducmV2LnhtbESP0WrCQBRE34X+w3ILvulG0VDSbKQVC0oFrfUDLtnb&#10;JDR7N+xuY/x7tyD4OMzMGSZfDaYVPTnfWFYwmyYgiEurG64UnL8/Ji8gfEDW2FomBVfysCqeRjlm&#10;2l74i/pTqESEsM9QQR1Cl0npy5oM+qntiKP3Y53BEKWrpHZ4iXDTynmSpNJgw3Ghxo7WNZW/pz+j&#10;YOO31zmdl+9pf9y7A34u97Nhp9T4eXh7BRFoCI/wvb3VCtIF/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5EIjEAAAA2wAAAA8AAAAAAAAAAAAAAAAAmAIAAGRycy9k&#10;b3ducmV2LnhtbFBLBQYAAAAABAAEAPUAAACJAwAAAAA=&#10;" filled="f" strokeweight="1pt">
                          <v:textbox inset="0,0,0,0">
                            <w:txbxContent>
                              <w:p w:rsidR="005F70FB" w:rsidRDefault="005F70FB" w:rsidP="007A04A9">
                                <w:pPr>
                                  <w:pStyle w:val="affd"/>
                                </w:pPr>
                              </w:p>
                            </w:txbxContent>
                          </v:textbox>
                        </v:shape>
                        <v:shape id="Text Box 1279" o:spid="_x0000_s105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1E8MA&#10;AADbAAAADwAAAGRycy9kb3ducmV2LnhtbESP0WrCQBRE3wv9h+UKfasbhYSSZiNaFJQKtdYPuGRv&#10;k2D2btjdxvj3bkHwcZiZM0yxGE0nBnK+taxgNk1AEFdWt1wrOP1sXt9A+ICssbNMCq7kYVE+PxWY&#10;a3vhbxqOoRYRwj5HBU0IfS6lrxoy6Ke2J47er3UGQ5SultrhJcJNJ+dJkkmDLceFBnv6aKg6H/+M&#10;grXfXud0SlfZcNi7L/xM97Nxp9TLZFy+gwg0hkf43t5qBVkK/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W1E8MAAADbAAAADwAAAAAAAAAAAAAAAACYAgAAZHJzL2Rv&#10;d25yZXYueG1sUEsFBgAAAAAEAAQA9QAAAIgDAAAAAA==&#10;" filled="f" strokeweight="1pt">
                          <v:textbox inset="0,0,0,0">
                            <w:txbxContent>
                              <w:p w:rsidR="005F70FB" w:rsidRPr="008447BE" w:rsidRDefault="005F70FB" w:rsidP="007A04A9">
                                <w:pPr>
                                  <w:rPr>
                                    <w:szCs w:val="18"/>
                                  </w:rPr>
                                </w:pPr>
                              </w:p>
                            </w:txbxContent>
                          </v:textbox>
                        </v:shape>
                      </v:group>
                      <v:group id="Group 1280" o:spid="_x0000_s1059"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81" o:spid="_x0000_s106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O/8MA&#10;AADbAAAADwAAAGRycy9kb3ducmV2LnhtbESP0WrCQBRE34X+w3ILvtWNgmmJrtKWCoqCVv2AS/aa&#10;BLN3w+4a49+7guDjMDNnmOm8M7VoyfnKsoLhIAFBnFtdcaHgeFh8fIHwAVljbZkU3MjDfPbWm2Km&#10;7ZX/qd2HQkQI+wwVlCE0mZQ+L8mgH9iGOHon6wyGKF0htcNrhJtajpIklQYrjgslNvRbUn7eX4yC&#10;P7+8jeg4/knb3cZtcT3eDLuVUv337nsCIlAXXuFne6kVpJ/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uO/8MAAADbAAAADwAAAAAAAAAAAAAAAACYAgAAZHJzL2Rv&#10;d25yZXYueG1sUEsFBgAAAAAEAAQA9QAAAIgDAAAAAA==&#10;" filled="f" strokeweight="1pt">
                          <v:textbox inset="0,0,0,0">
                            <w:txbxContent>
                              <w:p w:rsidR="005F70FB" w:rsidRPr="004074E1" w:rsidRDefault="005F70FB" w:rsidP="00532B3C">
                                <w:pPr>
                                  <w:ind w:firstLine="0"/>
                                  <w:rPr>
                                    <w:rFonts w:ascii="ISOCPEUR" w:hAnsi="ISOCPEUR"/>
                                    <w:i/>
                                    <w:szCs w:val="24"/>
                                  </w:rPr>
                                </w:pPr>
                                <w:r>
                                  <w:rPr>
                                    <w:rFonts w:ascii="ISOCPEUR" w:hAnsi="ISOCPEUR"/>
                                    <w:i/>
                                    <w:szCs w:val="24"/>
                                  </w:rPr>
                                  <w:t>Деганов</w:t>
                                </w:r>
                              </w:p>
                            </w:txbxContent>
                          </v:textbox>
                        </v:shape>
                        <v:shape id="Text Box 1282" o:spid="_x0000_s106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ajcAA&#10;AADbAAAADwAAAGRycy9kb3ducmV2LnhtbERPzYrCMBC+C/sOYRb2pqmCRapRdpcVXBTU6gMMzdgW&#10;m0lJYq1vbw6Cx4/vf7HqTSM6cr62rGA8SkAQF1bXXCo4n9bDGQgfkDU2lknBgzyslh+DBWba3vlI&#10;XR5KEUPYZ6igCqHNpPRFRQb9yLbEkbtYZzBE6EqpHd5juGnkJElSabDm2FBhS78VFdf8ZhT8+c1j&#10;QufpT9oddm6P2+lu3P8r9fXZf89BBOrDW/xyb7SCNI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QajcAAAADbAAAADwAAAAAAAAAAAAAAAACYAgAAZHJzL2Rvd25y&#10;ZXYueG1sUEsFBgAAAAAEAAQA9QAAAIUDAAAAAA==&#10;" filled="f" strokeweight="1pt">
                          <v:textbox inset="0,0,0,0">
                            <w:txbxContent>
                              <w:p w:rsidR="005F70FB" w:rsidRPr="004D39CA" w:rsidRDefault="005F70FB" w:rsidP="00532B3C">
                                <w:pPr>
                                  <w:pStyle w:val="aff9"/>
                                  <w:rPr>
                                    <w:sz w:val="16"/>
                                    <w:szCs w:val="16"/>
                                    <w:lang w:val="ru-RU"/>
                                  </w:rPr>
                                </w:pPr>
                                <w:r>
                                  <w:rPr>
                                    <w:sz w:val="18"/>
                                    <w:szCs w:val="18"/>
                                    <w:lang w:val="ru-RU"/>
                                  </w:rPr>
                                  <w:t>ГИП</w:t>
                                </w:r>
                              </w:p>
                            </w:txbxContent>
                          </v:textbox>
                        </v:shape>
                        <v:shape id="Text Box 1283" o:spid="_x0000_s106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sMA&#10;AADbAAAADwAAAGRycy9kb3ducmV2LnhtbESP0WrCQBRE34X+w3ILvtWNgqGNrtKWCoqCVv2AS/aa&#10;BLN3w+4a49+7guDjMDNnmOm8M7VoyfnKsoLhIAFBnFtdcaHgeFh8fILwAVljbZkU3MjDfPbWm2Km&#10;7ZX/qd2HQkQI+wwVlCE0mZQ+L8mgH9iGOHon6wyGKF0htcNrhJtajpIklQYrjgslNvRbUn7eX4yC&#10;P7+8jeg4/knb3cZtcT3eDLuVUv337nsCIlAXXuFne6kVpF/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FsMAAADbAAAADwAAAAAAAAAAAAAAAACYAgAAZHJzL2Rv&#10;d25yZXYueG1sUEsFBgAAAAAEAAQA9QAAAIgDAAAAAA==&#10;" filled="f" strokeweight="1pt">
                          <v:textbox inset="0,0,0,0">
                            <w:txbxContent>
                              <w:p w:rsidR="005F70FB" w:rsidRDefault="005F70FB" w:rsidP="007A04A9">
                                <w:pPr>
                                  <w:pStyle w:val="affd"/>
                                </w:pPr>
                              </w:p>
                            </w:txbxContent>
                          </v:textbox>
                        </v:shape>
                        <v:shape id="Text Box 1284" o:spid="_x0000_s106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AVr8A&#10;AADbAAAADwAAAGRycy9kb3ducmV2LnhtbERPy4rCMBTdC/5DuII7TRV8UI2iMoLDCD4/4NJc22Jz&#10;U5JMrX8/WQy4PJz3ct2aSjTkfGlZwWiYgCDOrC45V3C/7QdzED4ga6wsk4I3eVivup0lptq++ELN&#10;NeQihrBPUUERQp1K6bOCDPqhrYkj97DOYIjQ5VI7fMVwU8lxkkylwZJjQ4E17QrKntdfo+DLH95j&#10;uk+20+Z8dCf8mRxH7bdS/V67WYAI1IaP+N990ApmcX3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4BWvwAAANsAAAAPAAAAAAAAAAAAAAAAAJgCAABkcnMvZG93bnJl&#10;di54bWxQSwUGAAAAAAQABAD1AAAAhAMAAAAA&#10;" filled="f" strokeweight="1pt">
                          <v:textbox inset="0,0,0,0">
                            <w:txbxContent>
                              <w:p w:rsidR="005F70FB" w:rsidRPr="008447BE" w:rsidRDefault="005F70FB" w:rsidP="007A04A9"/>
                            </w:txbxContent>
                          </v:textbox>
                        </v:shape>
                      </v:group>
                      <v:group id="Group 1285" o:spid="_x0000_s1064"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1286" o:spid="_x0000_s106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7usQA&#10;AADbAAAADwAAAGRycy9kb3ducmV2LnhtbESP0WrCQBRE3wv+w3KFvtWNAa2k2YiWChaFVusHXLK3&#10;SWj2bthdY/x7VxD6OMzMGSZfDqYVPTnfWFYwnSQgiEurG64UnH42LwsQPiBrbC2Tgit5WBajpxwz&#10;bS98oP4YKhEh7DNUUIfQZVL6siaDfmI74uj9WmcwROkqqR1eIty0Mk2SuTTYcFyosaP3msq/49ko&#10;+PDba0qn2Xref+/dF+5m++nwqdTzeFi9gQg0hP/wo73VCl5T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u7rEAAAA2wAAAA8AAAAAAAAAAAAAAAAAmAIAAGRycy9k&#10;b3ducmV2LnhtbFBLBQYAAAAABAAEAPUAAACJAwAAAAA=&#10;" filled="f" strokeweight="1pt">
                          <v:textbox inset="0,0,0,0">
                            <w:txbxContent>
                              <w:p w:rsidR="005F70FB" w:rsidRPr="00532B3C" w:rsidRDefault="005F70FB" w:rsidP="00532B3C">
                                <w:pPr>
                                  <w:rPr>
                                    <w:szCs w:val="18"/>
                                  </w:rPr>
                                </w:pPr>
                              </w:p>
                            </w:txbxContent>
                          </v:textbox>
                        </v:shape>
                        <v:shape id="Text Box 1287" o:spid="_x0000_s106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eIcQA&#10;AADbAAAADwAAAGRycy9kb3ducmV2LnhtbESP3WrCQBSE7wXfYTlC73SjRS1pNmJLBUsFf+oDHLKn&#10;STB7NuxuY3x7t1DwcpiZb5hs1ZtGdOR8bVnBdJKAIC6srrlUcP7ejF9A+ICssbFMCm7kYZUPBxmm&#10;2l75SN0plCJC2KeooAqhTaX0RUUG/cS2xNH7sc5giNKVUju8Rrhp5CxJFtJgzXGhwpbeKyoup1+j&#10;4MNvbzM6z98W3WHn9vg13037T6WeRv36FUSgPjzC/+2tVrB8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HiHEAAAA2wAAAA8AAAAAAAAAAAAAAAAAmAIAAGRycy9k&#10;b3ducmV2LnhtbFBLBQYAAAAABAAEAPUAAACJAwAAAAA=&#10;" filled="f" strokeweight="1pt">
                          <v:textbox inset="0,0,0,0">
                            <w:txbxContent>
                              <w:p w:rsidR="005F70FB" w:rsidRPr="00B54A69" w:rsidRDefault="005F70FB" w:rsidP="007A04A9">
                                <w:pPr>
                                  <w:pStyle w:val="aff9"/>
                                  <w:jc w:val="center"/>
                                  <w:rPr>
                                    <w:sz w:val="16"/>
                                    <w:szCs w:val="16"/>
                                    <w:lang w:val="ru-RU"/>
                                  </w:rPr>
                                </w:pPr>
                              </w:p>
                            </w:txbxContent>
                          </v:textbox>
                        </v:shape>
                        <v:shape id="Text Box 1288" o:spid="_x0000_s106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GVcQA&#10;AADbAAAADwAAAGRycy9kb3ducmV2LnhtbESP3WrCQBSE7wXfYTlC73SjVC1pNmJLBUsFf+oDHLKn&#10;STB7NuxuY3x7t1DwcpiZb5hs1ZtGdOR8bVnBdJKAIC6srrlUcP7ejF9A+ICssbFMCm7kYZUPBxmm&#10;2l75SN0plCJC2KeooAqhTaX0RUUG/cS2xNH7sc5giNKVUju8Rrhp5CxJFtJgzXGhwpbeKyoup1+j&#10;4MNvbzM6z98W3WHn9vg13037T6WeRv36FUSgPjzC/+2tVrB8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hlXEAAAA2wAAAA8AAAAAAAAAAAAAAAAAmAIAAGRycy9k&#10;b3ducmV2LnhtbFBLBQYAAAAABAAEAPUAAACJAwAAAAA=&#10;" filled="f" strokeweight="1pt">
                          <v:textbox inset="0,0,0,0">
                            <w:txbxContent>
                              <w:p w:rsidR="005F70FB" w:rsidRDefault="005F70FB" w:rsidP="007A04A9">
                                <w:pPr>
                                  <w:pStyle w:val="affd"/>
                                </w:pPr>
                              </w:p>
                            </w:txbxContent>
                          </v:textbox>
                        </v:shape>
                        <v:shape id="Text Box 1289" o:spid="_x0000_s106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inset="0,0,0,0">
                            <w:txbxContent>
                              <w:p w:rsidR="005F70FB" w:rsidRDefault="005F70FB" w:rsidP="007A04A9">
                                <w:pPr>
                                  <w:pStyle w:val="affd"/>
                                </w:pPr>
                              </w:p>
                            </w:txbxContent>
                          </v:textbox>
                        </v:shape>
                      </v:group>
                      <v:group id="Group 1290" o:spid="_x0000_s1069"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1291" o:spid="_x0000_s107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inset="0,0,0,0">
                            <w:txbxContent>
                              <w:p w:rsidR="005F70FB" w:rsidRPr="00532B3C" w:rsidRDefault="005F70FB" w:rsidP="00532B3C">
                                <w:pPr>
                                  <w:rPr>
                                    <w:szCs w:val="18"/>
                                  </w:rPr>
                                </w:pPr>
                              </w:p>
                            </w:txbxContent>
                          </v:textbox>
                        </v:shape>
                        <v:shape id="Text Box 1292" o:spid="_x0000_s107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inset="0,0,0,0">
                            <w:txbxContent>
                              <w:p w:rsidR="005F70FB" w:rsidRPr="00532B3C" w:rsidRDefault="005F70FB" w:rsidP="00532B3C">
                                <w:pPr>
                                  <w:rPr>
                                    <w:szCs w:val="18"/>
                                  </w:rPr>
                                </w:pPr>
                              </w:p>
                            </w:txbxContent>
                          </v:textbox>
                        </v:shape>
                        <v:shape id="Text Box 1293" o:spid="_x0000_s107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py8QA&#10;AADbAAAADwAAAGRycy9kb3ducmV2LnhtbESP3WrCQBSE7wXfYTmCd2aj4E9TV1GxYKlga32AQ/Y0&#10;CWbPht1tjG/fLQheDjPzDbNcd6YWLTlfWVYwTlIQxLnVFRcKLt9vowUIH5A11pZJwZ08rFf93hIz&#10;bW/8Re05FCJC2GeooAyhyaT0eUkGfWIb4uj9WGcwROkKqR3eItzUcpKmM2mw4rhQYkO7kvLr+dco&#10;2PvDfUKX6XbWfh7dCT+mx3H3rtRw0G1eQQTqwjP8aB+0gvkL/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KcvEAAAA2wAAAA8AAAAAAAAAAAAAAAAAmAIAAGRycy9k&#10;b3ducmV2LnhtbFBLBQYAAAAABAAEAPUAAACJAwAAAAA=&#10;" filled="f" strokeweight="1pt">
                          <v:textbox inset="0,0,0,0">
                            <w:txbxContent>
                              <w:p w:rsidR="005F70FB" w:rsidRDefault="005F70FB" w:rsidP="007A04A9">
                                <w:pPr>
                                  <w:pStyle w:val="affd"/>
                                </w:pPr>
                              </w:p>
                            </w:txbxContent>
                          </v:textbox>
                        </v:shape>
                        <v:shape id="Text Box 1294" o:spid="_x0000_s107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inset="0,0,0,0">
                            <w:txbxContent>
                              <w:p w:rsidR="005F70FB" w:rsidRDefault="005F70FB" w:rsidP="007A04A9">
                                <w:pPr>
                                  <w:pStyle w:val="affd"/>
                                </w:pPr>
                              </w:p>
                            </w:txbxContent>
                          </v:textbox>
                        </v:shape>
                      </v:group>
                    </v:group>
                    <v:line id="Line 1295" o:spid="_x0000_s1074"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FbXMcAAADbAAAADwAAAGRycy9kb3ducmV2LnhtbESPQWvCQBCF7wX/wzKCl1I3EakSXYOo&#10;bQ0UodpDj2N2TILZ2ZDdmvjvu4VCj48373vzlmlvanGj1lWWFcTjCARxbnXFhYLP08vTHITzyBpr&#10;y6TgTg7S1eBhiYm2HX/Q7egLESDsElRQet8kUrq8JINubBvi4F1sa9AH2RZSt9gFuKnlJIqepcGK&#10;Q0OJDW1Kyq/HbxPe2E5P2f389jo77Db5+yWbPkb7L6VGw369AOGp9//Hf+m9VjCP4XdLAI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VtcxwAAANsAAAAPAAAAAAAA&#10;AAAAAAAAAKECAABkcnMvZG93bnJldi54bWxQSwUGAAAAAAQABAD5AAAAlQMAAAAA&#10;" strokeweight="2.25pt"/>
                    <v:line id="Line 1296" o:spid="_x0000_s1075"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PFK8cAAADbAAAADwAAAGRycy9kb3ducmV2LnhtbESPT2vCQBDF7wW/wzKCF2k2FakS3YhY&#10;2yoUoaaHHsfs5A9mZ0N2q/HbdwtCj4837/fmLVe9acSFOldbVvAUxSCIc6trLhV8Za+PcxDOI2ts&#10;LJOCGzlYpYOHJSbaXvmTLkdfigBhl6CCyvs2kdLlFRl0kW2Jg1fYzqAPsiul7vAa4KaRkzh+lgZr&#10;Dg0VtrSpKD8ff0x442Wa7W+n97fZYbvJP4r9dBzvvpUaDfv1AoSn3v8f39M7rWA+gb8tAQA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o8UrxwAAANsAAAAPAAAAAAAA&#10;AAAAAAAAAKECAABkcnMvZG93bnJldi54bWxQSwUGAAAAAAQABAD5AAAAlQMAAAAA&#10;" strokeweight="2.25pt"/>
                    <v:line id="Line 1297" o:spid="_x0000_s1076"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gsMcAAADbAAAADwAAAGRycy9kb3ducmV2LnhtbESPW2vCQBCF3wv9D8sUfCl14wUboquI&#10;typIoeqDj2N2TILZ2ZBdNf77rlDo4+HM+c6c0aQxpbhR7QrLCjrtCARxanXBmYLDfvkRg3AeWWNp&#10;mRQ8yMFk/PoywkTbO//QbeczESDsElSQe18lUro0J4OubSvi4J1tbdAHWWdS13gPcFPKbhQNpMGC&#10;Q0OOFc1ySi+7qwlvzPv7zeP0tfr8XszS7XnTf4/WR6Vab810CMJT4/+P/9JrrSDuwXNLAIA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72CwxwAAANsAAAAPAAAAAAAA&#10;AAAAAAAAAKECAABkcnMvZG93bnJldi54bWxQSwUGAAAAAAQABAD5AAAAlQMAAAAA&#10;" strokeweight="2.25pt"/>
                    <v:line id="Line 1298" o:spid="_x0000_s1077"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b4xMcAAADbAAAADwAAAGRycy9kb3ducmV2LnhtbESPT2vCQBDF7wW/wzKCl2I2lVBDmlWK&#10;bf0DUqh66HHMjkkwOxuyW43fvisUeny8eb83L5/3phEX6lxtWcFTFIMgLqyuuVRw2H+MUxDOI2ts&#10;LJOCGzmYzwYPOWbaXvmLLjtfigBhl6GCyvs2k9IVFRl0kW2Jg3eynUEfZFdK3eE1wE0jJ3H8LA3W&#10;HBoqbGlRUXHe/Zjwxluy39yOq+X0831RbE+b5DFefys1GvavLyA89f7/+C+91grSBO5bAgD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vjExwAAANsAAAAPAAAAAAAA&#10;AAAAAAAAAKECAABkcnMvZG93bnJldi54bWxQSwUGAAAAAAQABAD5AAAAlQMAAAAA&#10;" strokeweight="2.25pt"/>
                    <v:line id="Line 1299" o:spid="_x0000_s1078"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dX8cAAADbAAAADwAAAGRycy9kb3ducmV2LnhtbESPzWoCQRCE74LvMLSQS9DZBKOycVbE&#10;mKgggppDjp2d3h/c6Vl2Rl3fPiMEPBbV9VXXdNaaSlyocaVlBS+DCARxanXJuYLv42d/AsJ5ZI2V&#10;ZVJwIwezpNuZYqztlfd0OfhcBAi7GBUU3texlC4tyKAb2Jo4eJltDPogm1zqBq8Bbir5GkUjabDk&#10;0FBgTYuC0tPhbMIbH8Pj5va7+hrvlot0m22Gz9H6R6mnXjt/B+Gp9Y/j//RaK5i8wX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Sl1fxwAAANsAAAAPAAAAAAAA&#10;AAAAAAAAAKECAABkcnMvZG93bnJldi54bWxQSwUGAAAAAAQABAD5AAAAlQMAAAAA&#10;" strokeweight="2.25pt"/>
                  </v:group>
                </v:group>
                <v:group id="Group 1300" o:spid="_x0000_s1079"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1301" o:spid="_x0000_s1080"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1302" o:spid="_x0000_s1081"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1303" o:spid="_x0000_s108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Z7MQA&#10;AADbAAAADwAAAGRycy9kb3ducmV2LnhtbESP0WrCQBRE3wv9h+UWfNNNBEXTrFKlgqWC1uYDLtnb&#10;JDR7N+xuk/j33YLQx2FmzjD5djSt6Mn5xrKCdJaAIC6tbrhSUHwepisQPiBrbC2Tght52G4eH3LM&#10;tB34g/prqESEsM9QQR1Cl0npy5oM+pntiKP3ZZ3BEKWrpHY4RLhp5TxJltJgw3Ghxo72NZXf1x+j&#10;4NUfb3MqFrtlfzm5M74vTun4ptTkaXx5BhFoDP/he/uoFazW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WezEAAAA2wAAAA8AAAAAAAAAAAAAAAAAmAIAAGRycy9k&#10;b3ducmV2LnhtbFBLBQYAAAAABAAEAPUAAACJAwAAAAA=&#10;" filled="f" strokeweight="1pt">
                        <v:textbox inset="0,0,0,0">
                          <w:txbxContent>
                            <w:p w:rsidR="005F70FB" w:rsidRDefault="005F70FB" w:rsidP="007A04A9">
                              <w:pPr>
                                <w:pStyle w:val="affd"/>
                              </w:pPr>
                            </w:p>
                          </w:txbxContent>
                        </v:textbox>
                      </v:shape>
                      <v:shape id="Text Box 1304" o:spid="_x0000_s108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inset="0,0,0,0">
                          <w:txbxContent>
                            <w:p w:rsidR="005F70FB" w:rsidRDefault="005F70FB" w:rsidP="007A04A9">
                              <w:pPr>
                                <w:pStyle w:val="affd"/>
                              </w:pPr>
                            </w:p>
                          </w:txbxContent>
                        </v:textbox>
                      </v:shape>
                      <v:shape id="Text Box 1305" o:spid="_x0000_s108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inset="0,0,0,0">
                          <w:txbxContent>
                            <w:p w:rsidR="005F70FB" w:rsidRDefault="005F70FB" w:rsidP="007A04A9">
                              <w:pPr>
                                <w:pStyle w:val="affd"/>
                              </w:pPr>
                            </w:p>
                          </w:txbxContent>
                        </v:textbox>
                      </v:shape>
                      <v:shape id="Text Box 1306" o:spid="_x0000_s108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inset="0,0,0,0">
                          <w:txbxContent>
                            <w:p w:rsidR="005F70FB" w:rsidRDefault="005F70FB" w:rsidP="007A04A9">
                              <w:pPr>
                                <w:pStyle w:val="affd"/>
                              </w:pPr>
                            </w:p>
                          </w:txbxContent>
                        </v:textbox>
                      </v:shape>
                      <v:shape id="Text Box 1307" o:spid="_x0000_s108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inset="0,0,0,0">
                          <w:txbxContent>
                            <w:p w:rsidR="005F70FB" w:rsidRDefault="005F70FB" w:rsidP="007A04A9">
                              <w:pPr>
                                <w:pStyle w:val="affd"/>
                              </w:pPr>
                            </w:p>
                          </w:txbxContent>
                        </v:textbox>
                      </v:shape>
                    </v:group>
                    <v:group id="Group 1308" o:spid="_x0000_s1087"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309" o:spid="_x0000_s108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inset="0,0,0,0">
                          <w:txbxContent>
                            <w:p w:rsidR="005F70FB" w:rsidRDefault="005F70FB" w:rsidP="007A04A9">
                              <w:pPr>
                                <w:pStyle w:val="affd"/>
                              </w:pPr>
                            </w:p>
                          </w:txbxContent>
                        </v:textbox>
                      </v:shape>
                      <v:shape id="Text Box 1310" o:spid="_x0000_s108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inset="0,0,0,0">
                          <w:txbxContent>
                            <w:p w:rsidR="005F70FB" w:rsidRDefault="005F70FB" w:rsidP="007A04A9">
                              <w:pPr>
                                <w:pStyle w:val="affd"/>
                              </w:pPr>
                            </w:p>
                          </w:txbxContent>
                        </v:textbox>
                      </v:shape>
                      <v:shape id="Text Box 1311" o:spid="_x0000_s109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inset="0,0,0,0">
                          <w:txbxContent>
                            <w:p w:rsidR="005F70FB" w:rsidRDefault="005F70FB" w:rsidP="007A04A9">
                              <w:pPr>
                                <w:pStyle w:val="affd"/>
                              </w:pPr>
                            </w:p>
                          </w:txbxContent>
                        </v:textbox>
                      </v:shape>
                      <v:shape id="Text Box 1312" o:spid="_x0000_s109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inset="0,0,0,0">
                          <w:txbxContent>
                            <w:p w:rsidR="005F70FB" w:rsidRDefault="005F70FB" w:rsidP="007A04A9">
                              <w:pPr>
                                <w:pStyle w:val="affd"/>
                              </w:pPr>
                            </w:p>
                          </w:txbxContent>
                        </v:textbox>
                      </v:shape>
                      <v:shape id="Text Box 1313" o:spid="_x0000_s109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PMcIA&#10;AADbAAAADwAAAGRycy9kb3ducmV2LnhtbESP0YrCMBRE34X9h3AXfNNUQdFqlF1RUBTcVT/g0lzb&#10;YnNTkljr35uFBR+HmTnDzJetqURDzpeWFQz6CQjizOqScwWX86Y3AeEDssbKMil4kofl4qMzx1Tb&#10;B/9Scwq5iBD2KSooQqhTKX1WkEHftzVx9K7WGQxRulxqh48IN5UcJslYGiw5LhRY06qg7Ha6GwVr&#10;v30O6TL6Hjc/B3fE/egwaHdKdT/brxmIQG14h//bW61gOoW/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c8xwgAAANsAAAAPAAAAAAAAAAAAAAAAAJgCAABkcnMvZG93&#10;bnJldi54bWxQSwUGAAAAAAQABAD1AAAAhwMAAAAA&#10;" filled="f" strokeweight="1pt">
                        <v:textbox inset="0,0,0,0">
                          <w:txbxContent>
                            <w:p w:rsidR="005F70FB" w:rsidRDefault="005F70FB" w:rsidP="007A04A9">
                              <w:pPr>
                                <w:pStyle w:val="affd"/>
                              </w:pPr>
                            </w:p>
                          </w:txbxContent>
                        </v:textbox>
                      </v:shape>
                    </v:group>
                  </v:group>
                  <v:line id="Line 1314" o:spid="_x0000_s1093"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JdMQAAADcAAAADwAAAGRycy9kb3ducmV2LnhtbESPQWvDMAyF74P9B6PBbo29UkbJ6pZS&#10;GOTQHZqW7SpiLQ6N5TR22+zfT4fBbhLv6b1Pq80UenWjMXWRLbwUBhRxE13HrYXT8X22BJUyssM+&#10;Mln4oQSb9ePDCksX73ygW51bJSGcSrTgcx5KrVPjKWAq4kAs2nccA2ZZx1a7Ee8SHno9N+ZVB+xY&#10;GjwOtPPUnOtrsLD4qLz7mvZpfzDVJ3WXxe5SR2ufn6btG6hMU/43/11XTvCN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Ml0xAAAANwAAAAPAAAAAAAAAAAA&#10;AAAAAKECAABkcnMvZG93bnJldi54bWxQSwUGAAAAAAQABAD5AAAAkgMAAAAA&#10;" strokeweight="2.25pt"/>
                  <v:line id="Line 1315" o:spid="_x0000_s1094"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s78AAAADcAAAADwAAAGRycy9kb3ducmV2LnhtbERPTYvCMBC9C/sfwizsTRMXEalGEWGh&#10;Bz1YRa9DMzbFZlKbqN1/v1kQvM3jfc5i1btGPKgLtWcN45ECQVx6U3Ol4Xj4Gc5AhIhssPFMGn4p&#10;wGr5MVhgZvyT9/QoYiVSCIcMNdgY20zKUFpyGEa+JU7cxXcOY4JdJU2HzxTuGvmt1FQ6rDk1WGxp&#10;Y6m8FnenYbLLrTn327Ddq/xE9W2yuRVe66/Pfj0HEamPb/HLnZs0X43h/5l0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sbO/AAAAA3AAAAA8AAAAAAAAAAAAAAAAA&#10;oQIAAGRycy9kb3ducmV2LnhtbFBLBQYAAAAABAAEAPkAAACOAwAAAAA=&#10;" strokeweight="2.25pt"/>
                  <v:line id="Line 1316" o:spid="_x0000_s1095"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ymMAAAADcAAAADwAAAGRycy9kb3ducmV2LnhtbERPTYvCMBC9C/6HMIK3NVFElq5RFkHo&#10;wT1YRa9DM9uUbSa1yWr990YQvM3jfc5y3btGXKkLtWcN04kCQVx6U3Ol4XjYfnyCCBHZYOOZNNwp&#10;wHo1HCwxM/7Ge7oWsRIphEOGGmyMbSZlKC05DBPfEifu13cOY4JdJU2HtxTuGjlTaiEd1pwaLLa0&#10;sVT+Ff9Ow/wnt+bc78Jur/IT1Zf55lJ4rcej/vsLRKQ+vsUvd27SfDWD5zPpAr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8pjAAAAA3AAAAA8AAAAAAAAAAAAAAAAA&#10;oQIAAGRycy9kb3ducmV2LnhtbFBLBQYAAAAABAAEAPkAAACOAwAAAAA=&#10;" strokeweight="2.25pt"/>
                  <v:line id="Line 1317" o:spid="_x0000_s1096"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A8IAAADcAAAADwAAAGRycy9kb3ducmV2LnhtbERPTWvCQBC9C/6HZYTedNdWRFLXUAQh&#10;Bz0YS70O2Wk2NDubZLca/323UOhtHu9ztvnoWnGjITSeNSwXCgRx5U3DtYb3y2G+AREissHWM2l4&#10;UIB8N51sMTP+zme6lbEWKYRDhhpsjF0mZagsOQwL3xEn7tMPDmOCQy3NgPcU7lr5rNRaOmw4NVjs&#10;aG+p+iq/nYbVqbDmOh7D8ayKD2r61b4vvdZPs/HtFUSkMf6L/9yFSfPVC/w+ky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XA8IAAADcAAAADwAAAAAAAAAAAAAA&#10;AAChAgAAZHJzL2Rvd25yZXYueG1sUEsFBgAAAAAEAAQA+QAAAJADAAAAAA==&#10;" strokeweight="2.25pt"/>
                  <v:line id="Line 1318" o:spid="_x0000_s1097"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Pd8IAAADcAAAADwAAAGRycy9kb3ducmV2LnhtbERPPWvDMBDdC/kP4gLdYinBlOBGMcEQ&#10;8JAOcUu6HtbVMrVOjqUm7r+vCoVu93iftytnN4gbTaH3rGGdKRDErTc9dxreXo+rLYgQkQ0OnknD&#10;NwUo94uHHRbG3/lMtyZ2IoVwKFCDjXEspAytJYch8yNx4j785DAmOHXSTHhP4W6QG6WepMOeU4PF&#10;kSpL7Wfz5TTkL7U17/MpnM6qvlB/zatr47V+XM6HZxCR5vgv/nPXJs1XOfw+ky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vPd8IAAADcAAAADwAAAAAAAAAAAAAA&#10;AAChAgAAZHJzL2Rvd25yZXYueG1sUEsFBgAAAAAEAAQA+QAAAJADAAAAAA==&#10;" strokeweight="2.25pt"/>
                  <v:line id="Line 1319" o:spid="_x0000_s1098"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dq7MIAAADcAAAADwAAAGRycy9kb3ducmV2LnhtbERPTWvCQBC9C/6HZYTedNdiRVLXUAQh&#10;Bz0YS70O2Wk2NDubZLea/nu3UOhtHu9ztvnoWnGjITSeNSwXCgRx5U3DtYb3y2G+AREissHWM2n4&#10;oQD5bjrZYmb8nc90K2MtUgiHDDXYGLtMylBZchgWviNO3KcfHMYEh1qaAe8p3LXyWam1dNhwarDY&#10;0d5S9VV+Ow2rU2HNdTyG41kVH9T0q31feq2fZuPbK4hIY/wX/7kLk+arF/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dq7MIAAADcAAAADwAAAAAAAAAAAAAA&#10;AAChAgAAZHJzL2Rvd25yZXYueG1sUEsFBgAAAAAEAAQA+QAAAJADAAAAAA==&#10;" strokeweight="2.25pt"/>
                </v:group>
              </v:group>
              <v:shape id="Text Box 1320" o:spid="_x0000_s1099" type="#_x0000_t202" style="position:absolute;left:4840;top:15093;width:3969;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TcMA&#10;AADcAAAADwAAAGRycy9kb3ducmV2LnhtbERPTWvCQBC9F/wPywi9lLrbFGKJriJCIdBLjfbQ25Ad&#10;s8HsbMiuMf77bqHQ2zze56y3k+vESENoPWt4WSgQxLU3LTcaTsf35zcQISIb7DyThjsF2G5mD2ss&#10;jL/xgcYqNiKFcChQg42xL6QMtSWHYeF74sSd/eAwJjg00gx4S+Guk5lSuXTYcmqw2NPeUn2prk7D&#10;lQ/VJ72WJn+687eV2bL82n1o/TifdisQkab4L/5zlybNVzn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0TcMAAADcAAAADwAAAAAAAAAAAAAAAACYAgAAZHJzL2Rv&#10;d25yZXYueG1sUEsFBgAAAAAEAAQA9QAAAIgDAAAAAA==&#10;" strokeweight="2.25pt">
                <v:textbox inset="0,0,0,0">
                  <w:txbxContent>
                    <w:p w:rsidR="005F70FB" w:rsidRPr="005C3D08" w:rsidRDefault="005F70FB" w:rsidP="007A04A9">
                      <w:pPr>
                        <w:rPr>
                          <w:szCs w:val="22"/>
                        </w:rPr>
                      </w:pPr>
                    </w:p>
                  </w:txbxContent>
                </v:textbox>
              </v:shape>
              <v:shape id="Text Box 1321" o:spid="_x0000_s1100" type="#_x0000_t202" style="position:absolute;left:4941;top:15353;width:3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McsMA&#10;AADcAAAADwAAAGRycy9kb3ducmV2LnhtbERP30sCQRB+D/oflgl8091CNE5XsSDsKdRS7G24ne4W&#10;b2evm02v/74Ngt7m4/s582UfGnWmTnxkC7cjA4q4jM5zZeHt9Wl4D0oSssMmMln4JoHl4vpqjoWL&#10;F97SeZcqlUNYCrRQp9QWWktZU0AZxZY4cx+xC5gy7CrtOrzk8NDoO2MmOqDn3FBjS481lafdV7Cw&#10;N5P36eGhWsta5Pjy6TeNH2+sHdz0qxmoRH36F/+5n12eb6bw+0y+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lMcsMAAADcAAAADwAAAAAAAAAAAAAAAACYAgAAZHJzL2Rv&#10;d25yZXYueG1sUEsFBgAAAAAEAAQA9QAAAIgDAAAAAA==&#10;" filled="f" stroked="f" strokeweight="2.25pt">
                <v:textbox inset="0,0,0,0">
                  <w:txbxContent>
                    <w:p w:rsidR="005F70FB" w:rsidRPr="00540A10" w:rsidRDefault="005F70FB"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1" type="#_x0000_t202" style="position:absolute;left:8901;top:15353;width:720;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5F70FB" w:rsidRPr="008872D1" w:rsidRDefault="005F70FB" w:rsidP="007A04A9">
                      <w:pPr>
                        <w:pStyle w:val="aff9"/>
                        <w:jc w:val="left"/>
                        <w:rPr>
                          <w:sz w:val="18"/>
                          <w:szCs w:val="18"/>
                          <w:lang w:val="ru-RU"/>
                        </w:rPr>
                      </w:pPr>
                      <w:r>
                        <w:rPr>
                          <w:rStyle w:val="affa"/>
                          <w:i/>
                          <w:sz w:val="18"/>
                          <w:szCs w:val="18"/>
                          <w:lang w:val="ru-RU"/>
                        </w:rPr>
                        <w:t xml:space="preserve"> </w:t>
                      </w:r>
                      <w:proofErr w:type="gramStart"/>
                      <w:r>
                        <w:rPr>
                          <w:rStyle w:val="affa"/>
                          <w:i/>
                          <w:sz w:val="18"/>
                          <w:szCs w:val="18"/>
                          <w:lang w:val="ru-RU"/>
                        </w:rPr>
                        <w:t>П</w:t>
                      </w:r>
                      <w:proofErr w:type="gramEnd"/>
                    </w:p>
                  </w:txbxContent>
                </v:textbox>
              </v:shape>
              <v:shape id="Freeform 1323" o:spid="_x0000_s1102"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X+cEA&#10;AADcAAAADwAAAGRycy9kb3ducmV2LnhtbERPzYrCMBC+C75DGGFvmvqDuNUo28VlvXhQ9wHGZmxr&#10;m0lpou2+vREEb/Px/c5q05lK3KlxhWUF41EEgji1uuBMwd/pZ7gA4TyyxsoyKfgnB5t1v7fCWNuW&#10;D3Q/+kyEEHYxKsi9r2MpXZqTQTeyNXHgLrYx6ANsMqkbbEO4qeQkiubSYMGhIceavnNKy+PNKGiT&#10;bTme7pPfhKrkWt7SyUyfjVIfg+5rCcJT59/il3unw/zoE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V/nBAAAA3AAAAA8AAAAAAAAAAAAAAAAAmAIAAGRycy9kb3du&#10;cmV2LnhtbFBLBQYAAAAABAAEAPUAAACGAwAAAAA=&#10;" path="m6,l,843e" filled="f" strokeweight="2.25pt">
                <v:path arrowok="t" o:connecttype="custom" o:connectlocs="6,0;0,843" o:connectangles="0,0"/>
              </v:shape>
              <v:shape id="Freeform 1324" o:spid="_x0000_s1103"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zEsYA&#10;AADcAAAADwAAAGRycy9kb3ducmV2LnhtbESPQWvCQBCF74X+h2UKvZS6SRAp0VVKQfFgFdP+gCE7&#10;JsHsbMxuY/z3nYPgbYb35r1vFqvRtWqgPjSeDaSTBBRx6W3DlYHfn/X7B6gQkS22nsnAjQKsls9P&#10;C8ytv/KRhiJWSkI45GigjrHLtQ5lTQ7DxHfEop187zDK2lfa9niVcNfqLElm2mHD0lBjR181lefi&#10;zxk4vu32h02WnqdZcdlO1+OQtt8HY15fxs85qEhjfJjv11sr+K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zEsYAAADcAAAADwAAAAAAAAAAAAAAAACYAgAAZHJz&#10;L2Rvd25yZXYueG1sUEsFBgAAAAAEAAQA9QAAAIsDAAAAAA==&#10;" path="m,l1149,e" strokeweight="1pt">
                <v:path arrowok="t" o:connecttype="custom" o:connectlocs="0,0;1149,0" o:connectangles="0,0"/>
              </v:shape>
              <v:shape id="Freeform 1325" o:spid="_x0000_s1104"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JjsAA&#10;AADcAAAADwAAAGRycy9kb3ducmV2LnhtbERPTWvCQBC9F/wPywje6iYVpI2uIoLGY2u9eBuyYzYk&#10;Oxt2tyb+e7dQ6G0e73PW29F24k4+NI4V5PMMBHHldMO1gsv34fUdRIjIGjvHpOBBAbabycsaC+0G&#10;/qL7OdYihXAoUIGJsS+kDJUhi2HueuLE3Zy3GBP0tdQehxRuO/mWZUtpseHUYLCnvaGqPf9YBSyH&#10;8lr69vJRls4vj2YY28WnUrPpuFuBiDTGf/Gf+6TT/DyH3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gJjsAAAADcAAAADwAAAAAAAAAAAAAAAACYAgAAZHJzL2Rvd25y&#10;ZXYueG1sUEsFBgAAAAAEAAQA9QAAAIUDAAAAAA==&#10;" path="m2,l,3357e" strokeweight="1pt">
                <v:path arrowok="t" o:connecttype="custom" o:connectlocs="2,0;0,3357" o:connectangles="0,0"/>
              </v:shape>
              <v:shape id="Freeform 1326" o:spid="_x0000_s1105"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7BPsMA&#10;AADcAAAADwAAAGRycy9kb3ducmV2LnhtbERP32vCMBB+H/g/hBP2pmllbLMaRTY2hi9DHT4fzdkU&#10;m0vWZG3dX78Iwt7u4/t5y/VgG9FRG2rHCvJpBoK4dLrmSsHX4W3yDCJEZI2NY1JwoQDr1ehuiYV2&#10;Pe+o28dKpBAOBSowMfpCylAashimzhMn7uRaizHBtpK6xT6F20bOsuxRWqw5NRj09GKoPO9/rAL/&#10;2x3MJT8+nJ58//r5HrZuM/9W6n48bBYgIg3xX3xzf+g0P5/B9Zl0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7BPsMAAADcAAAADwAAAAAAAAAAAAAAAACYAgAAZHJzL2Rv&#10;d25yZXYueG1sUEsFBgAAAAAEAAQA9QAAAIgDAAAAAA==&#10;" path="m,l,2145e" strokeweight="1pt">
                <v:path arrowok="t" o:connecttype="custom" o:connectlocs="0,0;0,2145" o:connectangles="0,0"/>
              </v:shape>
              <v:shape id="Freeform 1327" o:spid="_x0000_s1106"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7DcIA&#10;AADcAAAADwAAAGRycy9kb3ducmV2LnhtbERPTWsCMRC9F/ofwhS81USlRVajtAWheFjQFs/jZtyN&#10;3UyWJN1d/31TKPQ2j/c56+3oWtFTiNazhtlUgSCuvLFca/j82D0uQcSEbLD1TBpuFGG7ub9bY2H8&#10;wAfqj6kWOYRjgRqalLpCylg15DBOfUecuYsPDlOGoZYm4JDDXSvnSj1Lh5ZzQ4MdvTVUfR2/nYb9&#10;7dWWp8EquvZpr57KULrDWevJw/iyApFoTP/iP/e7yfNnC/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vsNwgAAANwAAAAPAAAAAAAAAAAAAAAAAJgCAABkcnMvZG93&#10;bnJldi54bWxQSwUGAAAAAAQABAD1AAAAhwMAAAAA&#10;" path="m,l5,3351e" strokeweight="1pt">
                <v:path arrowok="t" o:connecttype="custom" o:connectlocs="0,0;5,3351" o:connectangles="0,0"/>
              </v:shape>
              <v:shape id="Freeform 1328" o:spid="_x0000_s1107"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80cMA&#10;AADcAAAADwAAAGRycy9kb3ducmV2LnhtbERPS2sCMRC+F/ofwhR6q9ktYu1qFLFYpJfig56HzbhZ&#10;3EziJu6u/fVNodDbfHzPmS8H24iO2lA7VpCPMhDEpdM1VwqOh83TFESIyBobx6TgRgGWi/u7ORba&#10;9byjbh8rkUI4FKjAxOgLKUNpyGIYOU+cuJNrLcYE20rqFvsUbhv5nGUTabHm1GDQ09pQed5frQL/&#10;3R3MLf8an158//b5Hj7c6vWi1OPDsJqBiDTEf/Gfe6vT/HwM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80cMAAADcAAAADwAAAAAAAAAAAAAAAACYAgAAZHJzL2Rv&#10;d25yZXYueG1sUEsFBgAAAAAEAAQA9QAAAIgDAAAAAA==&#10;" path="m,l,2145e" strokeweight="1pt">
                <v:path arrowok="t" o:connecttype="custom" o:connectlocs="0,0;0,2145" o:connectangles="0,0"/>
              </v:shape>
              <v:shape id="Freeform 1329" o:spid="_x0000_s1108"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SzcIA&#10;AADcAAAADwAAAGRycy9kb3ducmV2LnhtbERPzWrCQBC+C77DMkJvulGo2tRNUGmhFDw07QNMs9Mk&#10;NTsbd7cxvn1XELzNx/c7m3wwrejJ+caygvksAUFcWt1wpeDr83W6BuEDssbWMim4kIc8G482mGp7&#10;5g/qi1CJGMI+RQV1CF0qpS9rMuhntiOO3I91BkOErpLa4TmGm1YukmQpDTYcG2rsaF9TeSz+jAK3&#10;OizYrfvv5l0affp92T2d+kGph8mwfQYRaAh38c39puP8+SNcn4kX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LNwgAAANwAAAAPAAAAAAAAAAAAAAAAAJgCAABkcnMvZG93&#10;bnJldi54bWxQSwUGAAAAAAQABAD1AAAAhwMAAAAA&#10;" path="m,l,3351e" strokeweight="1pt">
                <v:path arrowok="t" o:connecttype="custom" o:connectlocs="0,0;0,3351" o:connectangles="0,0"/>
              </v:shape>
              <v:shape id="Freeform 1330" o:spid="_x0000_s1109"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RjsMA&#10;AADcAAAADwAAAGRycy9kb3ducmV2LnhtbERPTYvCMBC9L+x/CLPgbU0rKFKNIssuioigux68Dc3Y&#10;1G0mpYla/fVGELzN433OeNraSpyp8aVjBWk3AUGcO11yoeDv9+dzCMIHZI2VY1JwJQ/TyfvbGDPt&#10;Lryh8zYUIoawz1CBCaHOpPS5IYu+62riyB1cYzFE2BRSN3iJ4baSvSQZSIslxwaDNX0Zyv+3J6tg&#10;k+5uy/Ux6a8rvV/y6mbM99wo1floZyMQgdrwEj/dCx3npwN4PBMv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RjsMAAADcAAAADwAAAAAAAAAAAAAAAACYAgAAZHJzL2Rv&#10;d25yZXYueG1sUEsFBgAAAAAEAAQA9QAAAIgDAAAAAA==&#10;" path="m,l,3354e" strokeweight="1pt">
                <v:path arrowok="t" o:connecttype="custom" o:connectlocs="0,0;0,3354" o:connectangles="0,0"/>
              </v:shape>
              <v:shape id="Freeform 1331" o:spid="_x0000_s1110"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4ZcQA&#10;AADcAAAADwAAAGRycy9kb3ducmV2LnhtbESP0WrCQBBF3wX/YRmhb3Wj0LRNXUUURQo+1PYDptlp&#10;sm12NmRHjX/vFgTfZrh37rkzW/S+USfqogtsYDLOQBGXwTquDHx9bh5fQEVBttgEJgMXirCYDwcz&#10;LGw48wedDlKpFMKxQAO1SFtoHcuaPMZxaImT9hM6j5LWrtK2w3MK942eZlmuPTpOhBpbWtVU/h2O&#10;PnHFPW3X29XlNWz2ufwKfr+73JiHUb98AyXUy918u97ZVH/yDP/PpAn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uGXEAAAA3AAAAA8AAAAAAAAAAAAAAAAAmAIAAGRycy9k&#10;b3ducmV2LnhtbFBLBQYAAAAABAAEAPUAAACJAwAAAAA=&#10;" path="m,l3,4581e" strokeweight="2.25pt">
                <v:path arrowok="t" o:connecttype="custom" o:connectlocs="0,0;3,4581" o:connectangles="0,0"/>
              </v:shape>
              <v:shape id="Freeform 1332" o:spid="_x0000_s1111"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R08QA&#10;AADcAAAADwAAAGRycy9kb3ducmV2LnhtbESPT2vDMAzF74N9B6NBb6vdHdaR1S1lMFZYL/3DdhWx&#10;GmeN5RC7Sfrtq0NhN4n39N5Pi9UYGtVTl+rIFmZTA4q4jK7mysLx8Pn8BiplZIdNZLJwpQSr5ePD&#10;AgsXB95Rv8+VkhBOBVrwObeF1qn0FDBNY0ss2il2AbOsXaVdh4OEh0a/GPOqA9YsDR5b+vBUnveX&#10;YOGPm8FUJ7M9+GO48s/vVz//ZmsnT+P6HVSmMf+b79cbJ/gzoZV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EdPEAAAA3AAAAA8AAAAAAAAAAAAAAAAAmAIAAGRycy9k&#10;b3ducmV2LnhtbFBLBQYAAAAABAAEAPUAAACJAwAAAAA=&#10;" path="m750,l,e" strokeweight="2.25pt">
                <v:path arrowok="t" o:connecttype="custom" o:connectlocs="750,0;0,0" o:connectangles="0,0"/>
              </v:shape>
              <v:shape id="Freeform 1333" o:spid="_x0000_s1112"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KMIA&#10;AADcAAAADwAAAGRycy9kb3ducmV2LnhtbERPzYrCMBC+C75DGGEvoqkLilajuLIL4s3WBxiasa02&#10;k9Jka7tPvxEEb/Px/c5m15lKtNS40rKC2TQCQZxZXXKu4JL+TJYgnEfWWFkmBT052G2Hgw3G2j74&#10;TG3icxFC2MWooPC+jqV0WUEG3dTWxIG72sagD7DJpW7wEcJNJT+jaCENlhwaCqzpUFB2T36Ngvv4&#10;8lcevnq/uM31d3pqk/q875X6GHX7NQhPnX+LX+6jDvNnK3g+Ey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kowgAAANwAAAAPAAAAAAAAAAAAAAAAAJgCAABkcnMvZG93&#10;bnJldi54bWxQSwUGAAAAAAQABAD1AAAAhwMAAAAA&#10;" path="m2,l,4564e" strokeweight="2.25pt">
                <v:path arrowok="t" o:connecttype="custom" o:connectlocs="2,0;0,4564" o:connectangles="0,0"/>
              </v:shape>
              <v:shape id="Freeform 1334" o:spid="_x0000_s1113"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FcUA&#10;AADcAAAADwAAAGRycy9kb3ducmV2LnhtbESPzW7CQAyE75X6DitX6q1s4IDawIJaJASXln/OVtYk&#10;IVlvlN2S9O3xoRI3WzOe+Tyd965WN2pD6dnAcJCAIs68LTk3cDws395BhYhssfZMBv4owHz2/DTF&#10;1PqOd3Tbx1xJCIcUDRQxNqnWISvIYRj4hli0i28dRlnbXNsWOwl3tR4lyVg7LFkaCmxoUVBW7X+d&#10;gerU9Vfq6q/vzc92Pdyej6uPa2XM60v/OQEVqY8P8//12gr+SPD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6AVxQAAANwAAAAPAAAAAAAAAAAAAAAAAJgCAABkcnMv&#10;ZG93bnJldi54bWxQSwUGAAAAAAQABAD1AAAAigMAAAAA&#10;" path="m,l717,e" strokeweight="2.25pt">
                <v:path arrowok="t" o:connecttype="custom" o:connectlocs="0,0;717,0" o:connectangles="0,0"/>
              </v:shape>
              <v:shape id="Freeform 1335" o:spid="_x0000_s1114"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fRsIA&#10;AADcAAAADwAAAGRycy9kb3ducmV2LnhtbERPS4vCMBC+L/gfwgheRNPKsmg1ioiKBxd8gdehGdti&#10;MylN1Lq/3gjC3ubje85k1phS3Kl2hWUFcT8CQZxaXXCm4HRc9YYgnEfWWFomBU9yMJu2viaYaPvg&#10;Pd0PPhMhhF2CCnLvq0RKl+Zk0PVtRRy4i60N+gDrTOoaHyHclHIQRT/SYMGhIceKFjml18PNKNh3&#10;z3/x6PlLzXqxnX9v09NulC2V6rSb+RiEp8b/iz/ujQ7zBzG8nwkX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Z9GwgAAANwAAAAPAAAAAAAAAAAAAAAAAJgCAABkcnMvZG93&#10;bnJldi54bWxQSwUGAAAAAAQABAD1AAAAhwMAAAAA&#10;" path="m,l711,e" strokeweight="2.25pt">
                <v:path arrowok="t" o:connecttype="custom" o:connectlocs="0,0;711,0" o:connectangles="0,0"/>
              </v:shape>
              <v:shape id="Freeform 1336" o:spid="_x0000_s1115"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i8sIA&#10;AADcAAAADwAAAGRycy9kb3ducmV2LnhtbERPTWuDQBC9F/oflink1qwaKMG6SlJaCMkpSS+5De5U&#10;re6sultj/323EMhtHu9zsmI2nZhodI1lBfEyAkFcWt1wpeDz/PG8BuE8ssbOMin4JQdF/viQYart&#10;lY80nXwlQgi7FBXU3veplK6syaBb2p44cF92NOgDHCupR7yGcNPJJIpepMGGQ0ONPb3VVLanH6Og&#10;OuyHy+FdDqs2abbym+LygrFSi6d58wrC0+zv4pt7p8P8JIH/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GLywgAAANwAAAAPAAAAAAAAAAAAAAAAAJgCAABkcnMvZG93&#10;bnJldi54bWxQSwUGAAAAAAQABAD1AAAAhwMAAAAA&#10;" path="m,l735,e" strokeweight="2.25pt">
                <v:path arrowok="t" o:connecttype="custom" o:connectlocs="0,0;735,0" o:connectangles="0,0"/>
              </v:shape>
              <v:shape id="Freeform 1337" o:spid="_x0000_s1116"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Gw8EA&#10;AADcAAAADwAAAGRycy9kb3ducmV2LnhtbERPS4vCMBC+C/6HMAt7s2m7IFKNsgiip118nmeb2bbY&#10;TGoTtfrrjSB4m4/vOZNZZ2pxodZVlhUkUQyCOLe64kLBbrsYjEA4j6yxtkwKbuRgNu33Jphpe+U1&#10;XTa+ECGEXYYKSu+bTEqXl2TQRbYhDty/bQ36ANtC6havIdzUMo3joTRYcWgosaF5SflxczYKln+/&#10;++PudHfJ3azS4WF+viXFj1KfH933GISnzr/FL/dKh/np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JRsPBAAAA3AAAAA8AAAAAAAAAAAAAAAAAmAIAAGRycy9kb3du&#10;cmV2LnhtbFBLBQYAAAAABAAEAPUAAACGAwAAAAA=&#10;" path="m,l867,e" strokeweight="1pt">
                <v:path arrowok="t" o:connecttype="custom" o:connectlocs="0,0;867,0" o:connectangles="0,0"/>
              </v:shape>
              <v:shape id="Freeform 1338" o:spid="_x0000_s1117"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pesMA&#10;AADcAAAADwAAAGRycy9kb3ducmV2LnhtbERPTWvCQBC9C/0Pywi91Y2hiqauElIKxUPRtAd7G7Jj&#10;EszOptltEv99Vyh4m8f7nM1uNI3oqXO1ZQXzWQSCuLC65lLB1+fb0wqE88gaG8uk4EoOdtuHyQYT&#10;bQc+Up/7UoQQdgkqqLxvEyldUZFBN7MtceDOtjPoA+xKqTscQrhpZBxFS2mw5tBQYUtZRcUl/zUK&#10;9Gv7cci/9/JnWFO2dPV+cUpRqcfpmL6A8DT6u/jf/a7D/PgZ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kpesMAAADcAAAADwAAAAAAAAAAAAAAAACYAgAAZHJzL2Rv&#10;d25yZXYueG1sUEsFBgAAAAAEAAQA9QAAAIgDAAAAAA==&#10;" path="m,l864,e" strokeweight="1pt">
                <v:path arrowok="t" o:connecttype="custom" o:connectlocs="0,0;864,0" o:connectangles="0,0"/>
              </v:shape>
              <v:shape id="Freeform 1339" o:spid="_x0000_s1118"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uA8UA&#10;AADcAAAADwAAAGRycy9kb3ducmV2LnhtbESPQWsCMRCF7wX/QxjBW80qVcrWKCq06KFI1Utvw2Z2&#10;s+1msiTpuvrrTaHQ2wzvzfveLFa9bURHPtSOFUzGGQjiwumaKwXn0+vjM4gQkTU2jknBlQKsloOH&#10;BebaXfiDumOsRArhkKMCE2ObSxkKQxbD2LXESSudtxjT6iupPV5SuG3kNMvm0mLNiWCwpa2h4vv4&#10;YxPEfhbVm781nXza4Ff5Xu735qDUaNivX0BE6uO/+e96p1P96Qx+n0kT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G4DxQAAANwAAAAPAAAAAAAAAAAAAAAAAJgCAABkcnMv&#10;ZG93bnJldi54bWxQSwUGAAAAAAQABAD1AAAAigMAAAAA&#10;" path="m,l870,e" strokeweight="1pt">
                <v:path arrowok="t" o:connecttype="custom" o:connectlocs="0,0;870,0" o:connectangles="0,0"/>
              </v:shape>
              <v:shape id="Freeform 1340" o:spid="_x0000_s1119"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EQMIA&#10;AADcAAAADwAAAGRycy9kb3ducmV2LnhtbERPzYrCMBC+C/sOYYS9yJq2iEg1iiwoHnTFug8wNGNb&#10;bCa1ydb69mZB8DYf3+8sVr2pRUetqywriMcRCOLc6ooLBb/nzdcMhPPIGmvLpOBBDlbLj8ECU23v&#10;fKIu84UIIexSVFB636RSurwkg25sG+LAXWxr0AfYFlK3eA/hppZJFE2lwYpDQ4kNfZeUX7M/o+A0&#10;2v8ct0l8nSTZbTfZ9F1cH45KfQ779RyEp96/xS/3Tof5yRT+nw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YRAwgAAANwAAAAPAAAAAAAAAAAAAAAAAJgCAABkcnMvZG93&#10;bnJldi54bWxQSwUGAAAAAAQABAD1AAAAhwMAAAAA&#10;" path="m,l1149,e" strokeweight="1pt">
                <v:path arrowok="t" o:connecttype="custom" o:connectlocs="0,0;1149,0" o:connectangles="0,0"/>
              </v:shape>
              <v:shape id="Text Box 1341" o:spid="_x0000_s1120" type="#_x0000_t202" style="position:absolute;left:-96;top:10313;width:540;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Gi8MA&#10;AADcAAAADwAAAGRycy9kb3ducmV2LnhtbERPTWvCQBC9F/oflil4qxsVqkRXkRbFXopGPXgbs2MS&#10;zM7G7Griv3cLgrd5vM+ZzFpTihvVrrCsoNeNQBCnVhecKdhtF58jEM4jaywtk4I7OZhN398mGGvb&#10;8IZuic9ECGEXo4Lc+yqW0qU5GXRdWxEH7mRrgz7AOpO6xiaEm1L2o+hLGiw4NORY0XdO6Tm5GgX7&#10;49+93FSDQ1Q0v+t2eVknP8tMqc5HOx+D8NT6l/jpXukwvz+E/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dGi8MAAADcAAAADwAAAAAAAAAAAAAAAACYAgAAZHJzL2Rv&#10;d25yZXYueG1sUEsFBgAAAAAEAAQA9QAAAIgDAAAAAA==&#10;" filled="f" stroked="f">
                <v:textbox style="layout-flow:vertical;mso-layout-flow-alt:bottom-to-top">
                  <w:txbxContent>
                    <w:p w:rsidR="005F70FB" w:rsidRDefault="005F70FB" w:rsidP="007A04A9">
                      <w:pPr>
                        <w:pStyle w:val="aff9"/>
                      </w:pPr>
                      <w:proofErr w:type="spellStart"/>
                      <w:r w:rsidRPr="005F15FF">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B" w:rsidRDefault="00DF077F">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column">
                <wp:posOffset>-571500</wp:posOffset>
              </wp:positionH>
              <wp:positionV relativeFrom="paragraph">
                <wp:posOffset>245745</wp:posOffset>
              </wp:positionV>
              <wp:extent cx="7216140" cy="10058400"/>
              <wp:effectExtent l="0" t="17145" r="13335" b="20955"/>
              <wp:wrapNone/>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1217"/>
                      <wpg:cNvGrpSpPr>
                        <a:grpSpLocks/>
                      </wpg:cNvGrpSpPr>
                      <wpg:grpSpPr bwMode="auto">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FB" w:rsidRPr="00081652" w:rsidRDefault="005F70FB"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FB" w:rsidRPr="00562B90" w:rsidRDefault="005F70FB"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FB" w:rsidRPr="00081652" w:rsidRDefault="005F70FB"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wps:txbx>
                        <wps:bodyPr rot="0" vert="vert270" wrap="square" lIns="91440" tIns="45720" rIns="91440" bIns="45720" anchor="t" anchorCtr="0" upright="1">
                          <a:noAutofit/>
                        </wps:bodyPr>
                      </wps:wsp>
                    </wpg:grpSp>
                    <wpg:grpSp>
                      <wpg:cNvPr id="11" name="Group 1225"/>
                      <wpg:cNvGrpSpPr>
                        <a:grpSpLocks/>
                      </wpg:cNvGrpSpPr>
                      <wpg:grpSpPr bwMode="auto">
                        <a:xfrm>
                          <a:off x="1107" y="15611"/>
                          <a:ext cx="10422" cy="864"/>
                          <a:chOff x="1107" y="15611"/>
                          <a:chExt cx="10422" cy="864"/>
                        </a:xfrm>
                      </wpg:grpSpPr>
                      <wpg:grpSp>
                        <wpg:cNvPr id="12" name="Group 1226"/>
                        <wpg:cNvGrpSpPr>
                          <a:grpSpLocks/>
                        </wpg:cNvGrpSpPr>
                        <wpg:grpSpPr bwMode="auto">
                          <a:xfrm>
                            <a:off x="1107" y="15611"/>
                            <a:ext cx="10422" cy="864"/>
                            <a:chOff x="1107" y="15611"/>
                            <a:chExt cx="10422" cy="864"/>
                          </a:xfrm>
                        </wpg:grpSpPr>
                        <wps:wsp>
                          <wps:cNvPr id="13"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F70FB" w:rsidRDefault="005F70FB"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F70FB" w:rsidRPr="002353FB" w:rsidRDefault="005F70FB" w:rsidP="004753F1">
                                <w:pPr>
                                  <w:pStyle w:val="aff9"/>
                                  <w:rPr>
                                    <w:sz w:val="18"/>
                                    <w:szCs w:val="18"/>
                                  </w:rPr>
                                </w:pPr>
                                <w:proofErr w:type="spellStart"/>
                                <w:r w:rsidRPr="002353FB">
                                  <w:rPr>
                                    <w:sz w:val="18"/>
                                    <w:szCs w:val="18"/>
                                  </w:rPr>
                                  <w:t>Кол.уч</w:t>
                                </w:r>
                                <w:proofErr w:type="spellEnd"/>
                                <w:r>
                                  <w:rPr>
                                    <w:sz w:val="18"/>
                                    <w:szCs w:val="18"/>
                                    <w:lang w:val="ru-RU"/>
                                  </w:rPr>
                                  <w:t>.</w:t>
                                </w:r>
                                <w:proofErr w:type="spellStart"/>
                                <w:r w:rsidRPr="002353FB">
                                  <w:rPr>
                                    <w:sz w:val="18"/>
                                    <w:szCs w:val="18"/>
                                  </w:rPr>
                                  <w:t>.ччччч</w:t>
                                </w:r>
                                <w:proofErr w:type="spellEnd"/>
                                <w:r w:rsidRPr="002353FB">
                                  <w:rPr>
                                    <w:sz w:val="18"/>
                                    <w:szCs w:val="18"/>
                                  </w:rPr>
                                  <w:t>.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F70FB" w:rsidRPr="002353FB" w:rsidRDefault="005F70FB" w:rsidP="004753F1">
                                <w:pPr>
                                  <w:pStyle w:val="aff9"/>
                                  <w:rPr>
                                    <w:sz w:val="18"/>
                                    <w:szCs w:val="18"/>
                                    <w:lang w:val="ru-RU"/>
                                  </w:rPr>
                                </w:pPr>
                                <w:r>
                                  <w:rPr>
                                    <w:sz w:val="18"/>
                                    <w:szCs w:val="18"/>
                                    <w:lang w:val="ru-RU"/>
                                  </w:rPr>
                                  <w:t>Лист</w:t>
                                </w:r>
                              </w:p>
                              <w:p w:rsidR="005F70FB" w:rsidRDefault="005F70FB"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F70FB" w:rsidRPr="007271E9" w:rsidRDefault="005F70FB" w:rsidP="004753F1">
                                <w:pPr>
                                  <w:pStyle w:val="aff9"/>
                                  <w:rPr>
                                    <w:sz w:val="18"/>
                                    <w:szCs w:val="18"/>
                                  </w:rPr>
                                </w:pPr>
                                <w:proofErr w:type="spellStart"/>
                                <w:r w:rsidRPr="007271E9">
                                  <w:rPr>
                                    <w:sz w:val="18"/>
                                    <w:szCs w:val="18"/>
                                  </w:rPr>
                                  <w:t>Подпись</w:t>
                                </w:r>
                                <w:proofErr w:type="spellEnd"/>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F70FB" w:rsidRPr="007271E9" w:rsidRDefault="005F70FB"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26"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FB" w:rsidRPr="002353FB" w:rsidRDefault="005F70FB"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28"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F70FB" w:rsidRPr="00AD4CD6" w:rsidRDefault="005F70FB" w:rsidP="004753F1">
                                <w:pPr>
                                  <w:pStyle w:val="aff9"/>
                                  <w:jc w:val="center"/>
                                  <w:rPr>
                                    <w:sz w:val="24"/>
                                    <w:szCs w:val="24"/>
                                    <w:lang w:val="ru-RU"/>
                                  </w:rPr>
                                </w:pPr>
                                <w:r w:rsidRPr="00D145C2">
                                  <w:rPr>
                                    <w:color w:val="000000"/>
                                    <w:szCs w:val="24"/>
                                  </w:rPr>
                                  <w:t>104-р/16-00</w:t>
                                </w:r>
                                <w:r>
                                  <w:rPr>
                                    <w:color w:val="000000"/>
                                    <w:szCs w:val="24"/>
                                  </w:rPr>
                                  <w:t>-ППТ(ПМТ)</w:t>
                                </w:r>
                              </w:p>
                            </w:txbxContent>
                          </wps:txbx>
                          <wps:bodyPr rot="0" vert="horz" wrap="square" lIns="12700" tIns="12700" rIns="12700" bIns="12700" anchor="t" anchorCtr="0" upright="1">
                            <a:noAutofit/>
                          </wps:bodyPr>
                        </wps:wsp>
                        <wps:wsp>
                          <wps:cNvPr id="30"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F70FB" w:rsidRPr="007271E9" w:rsidRDefault="005F70FB"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FB" w:rsidRPr="001D545B" w:rsidRDefault="005F70FB" w:rsidP="004753F1">
                              <w:r>
                                <w:rPr>
                                  <w:rStyle w:val="afb"/>
                                </w:rPr>
                                <w:fldChar w:fldCharType="begin"/>
                              </w:r>
                              <w:r>
                                <w:rPr>
                                  <w:rStyle w:val="afb"/>
                                </w:rPr>
                                <w:instrText xml:space="preserve"> PAGE </w:instrText>
                              </w:r>
                              <w:r>
                                <w:rPr>
                                  <w:rStyle w:val="afb"/>
                                </w:rPr>
                                <w:fldChar w:fldCharType="separate"/>
                              </w:r>
                              <w:r w:rsidR="00830205">
                                <w:rPr>
                                  <w:rStyle w:val="afb"/>
                                  <w:noProof/>
                                </w:rPr>
                                <w:t>3</w:t>
                              </w:r>
                              <w:r>
                                <w:rPr>
                                  <w:rStyle w:val="afb"/>
                                </w:rPr>
                                <w:fldChar w:fldCharType="end"/>
                              </w:r>
                              <w:r>
                                <w:rPr>
                                  <w:rStyle w:val="afb"/>
                                </w:rPr>
                                <w:fldChar w:fldCharType="begin"/>
                              </w:r>
                              <w:r>
                                <w:rPr>
                                  <w:rStyle w:val="afb"/>
                                </w:rPr>
                                <w:instrText xml:space="preserve"> NUMPAGES </w:instrText>
                              </w:r>
                              <w:r>
                                <w:rPr>
                                  <w:rStyle w:val="afb"/>
                                </w:rPr>
                                <w:fldChar w:fldCharType="separate"/>
                              </w:r>
                              <w:r w:rsidR="00830205">
                                <w:rPr>
                                  <w:rStyle w:val="afb"/>
                                  <w:noProof/>
                                </w:rPr>
                                <w:t>27</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o:spid="_x0000_s1121" style="position:absolute;left:0;text-align:left;margin-left:-45pt;margin-top:19.35pt;width:568.2pt;height:11in;z-index:-251658240"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">
              <v:rect id="Rectangle 1216" o:spid="_x0000_s1122" style="position:absolute;left:1128;top:389;width:10401;height:16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group id="Group 1217" o:spid="_x0000_s1123"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218" o:spid="_x0000_s1124" style="position:absolute;left:458;top:11699;width:669;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8MA&#10;AADaAAAADwAAAGRycy9kb3ducmV2LnhtbESPQWsCMRSE70L/Q3iF3jRbsVZWo5RCsSAF3er9sXnu&#10;Lt28bJOspv56UxA8DjPzDbNYRdOKEznfWFbwPMpAEJdWN1wp2H9/DGcgfEDW2FomBX/kYbV8GCww&#10;1/bMOzoVoRIJwj5HBXUIXS6lL2sy6Ee2I07e0TqDIUlXSe3wnOCmleMsm0qDDaeFGjt6r6n8KXqj&#10;oPt66devvxt3Ocz6bYmbaMM4KvX0GN/mIALFcA/f2p9awQT+r6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8MAAADaAAAADwAAAAAAAAAAAAAAAACYAgAAZHJzL2Rv&#10;d25yZXYueG1sUEsFBgAAAAAEAAQA9QAAAIgDAAAAAA==&#10;" strokeweight="2pt"/>
                <v:line id="Line 1219" o:spid="_x0000_s1125" style="position:absolute;visibility:visible;mso-wrap-style:squar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1220" o:spid="_x0000_s1126" style="position:absolute;visibility:visible;mso-wrap-style:squar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221" o:spid="_x0000_s1127" style="position:absolute;visibility:visible;mso-wrap-style:squar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shapetype id="_x0000_t202" coordsize="21600,21600" o:spt="202" path="m,l,21600r21600,l21600,xe">
                  <v:stroke joinstyle="miter"/>
                  <v:path gradientshapeok="t" o:connecttype="rect"/>
                </v:shapetype>
                <v:shape id="Text Box 1222" o:spid="_x0000_s1128" type="#_x0000_t202" style="position:absolute;left:345;top:15134;width:4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qtsIA&#10;AADaAAAADwAAAGRycy9kb3ducmV2LnhtbERPy2rCQBTdF/yH4QrdNRNbKCU6ilgq7aYkURfurplr&#10;EszcSTPTPP6+syi4PJz3ajOaRvTUudqygkUUgyAurK65VHA8fDy9gXAeWWNjmRRM5GCznj2sMNF2&#10;4Iz63JcihLBLUEHlfZtI6YqKDLrItsSBu9rOoA+wK6XucAjhppHPcfwqDdYcGipsaVdRcct/jYLT&#10;5XtqsvblHNfDVzruf9L8fV8q9Tgft0sQnkZ/F/+7P7WCsDVc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uq2wgAAANoAAAAPAAAAAAAAAAAAAAAAAJgCAABkcnMvZG93&#10;bnJldi54bWxQSwUGAAAAAAQABAD1AAAAhwMAAAAA&#10;" filled="f" stroked="f">
                  <v:textbox style="layout-flow:vertical;mso-layout-flow-alt:bottom-to-top">
                    <w:txbxContent>
                      <w:p w:rsidR="005F70FB" w:rsidRPr="00081652" w:rsidRDefault="005F70FB"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Text Box 1223" o:spid="_x0000_s1129" type="#_x0000_t202" style="position:absolute;left:345;top:13001;width:48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PLcUA&#10;AADaAAAADwAAAGRycy9kb3ducmV2LnhtbESPQWvCQBSE70L/w/IKvZlNLUiNrqFUDHopGtuDt2f2&#10;mYRm38bsauK/7xYKPQ4z8w2zSAfTiBt1rras4DmKQRAXVtdcKvg8rMevIJxH1thYJgV3cpAuH0YL&#10;TLTteU+33JciQNglqKDyvk2kdEVFBl1kW+LgnW1n0AfZlVJ32Ae4aeQkjqfSYM1hocKW3isqvvOr&#10;UfB1+rg3+/blGNf9djdkl12+ykqlnh6HtzkIT4P/D/+1N1rBD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k8txQAAANoAAAAPAAAAAAAAAAAAAAAAAJgCAABkcnMv&#10;ZG93bnJldi54bWxQSwUGAAAAAAQABAD1AAAAigMAAAAA&#10;" filled="f" stroked="f">
                  <v:textbox style="layout-flow:vertical;mso-layout-flow-alt:bottom-to-top">
                    <w:txbxContent>
                      <w:p w:rsidR="005F70FB" w:rsidRPr="00562B90" w:rsidRDefault="005F70FB"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v:textbox>
                </v:shape>
                <v:shape id="Text Box 1224" o:spid="_x0000_s1130" type="#_x0000_t202" style="position:absolute;left:357;top:11657;width:5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DDsUA&#10;AADbAAAADwAAAGRycy9kb3ducmV2LnhtbESPQWvCQBCF74L/YRmhN91oQUrqKmKp1Itoqofeptlp&#10;EszOxuzWxH/vHAq9zfDevPfNYtW7Wt2oDZVnA9NJAoo497biwsDp8338AipEZIu1ZzJwpwCr5XCw&#10;wNT6jo90y2KhJIRDigbKGJtU65CX5DBMfEMs2o9vHUZZ20LbFjsJd7WeJclcO6xYGkpsaFNSfsl+&#10;nYHz9/5eH5vnr6Tqdod+ez1kb9vCmKdRv34FFamP/+a/6w8r+EIv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8MOxQAAANsAAAAPAAAAAAAAAAAAAAAAAJgCAABkcnMv&#10;ZG93bnJldi54bWxQSwUGAAAAAAQABAD1AAAAigMAAAAA&#10;" filled="f" stroked="f">
                  <v:textbox style="layout-flow:vertical;mso-layout-flow-alt:bottom-to-top">
                    <w:txbxContent>
                      <w:p w:rsidR="005F70FB" w:rsidRPr="00081652" w:rsidRDefault="005F70FB"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Group 1225" o:spid="_x0000_s1131"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26" o:spid="_x0000_s1132"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1227" o:spid="_x0000_s1133" style="position:absolute;visibility:visible;mso-wrap-style:squar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1228" o:spid="_x0000_s1134" style="position:absolute;visibility:visible;mso-wrap-style:squar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229" o:spid="_x0000_s1135" style="position:absolute;flip:x;visibility:visible;mso-wrap-style:squar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5tEwQAAANsAAAAPAAAAAAAAAAAAAAAA&#10;AKECAABkcnMvZG93bnJldi54bWxQSwUGAAAAAAQABAD5AAAAjwMAAAAA&#10;" strokeweight="2pt"/>
                  <v:line id="Line 1230" o:spid="_x0000_s1136" style="position:absolute;flip:x;visibility:visible;mso-wrap-style:squar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FM8AAAADbAAAADwAAAGRycy9kb3ducmV2LnhtbERPzYrCMBC+C75DGGFvNtUFkWosUhXE&#10;26oPMDZjW20mtYm17tNvFhb2Nh/f7yzT3tSio9ZVlhVMohgEcW51xYWC82k3noNwHlljbZkUvMlB&#10;uhoOlpho++Iv6o6+ECGEXYIKSu+bREqXl2TQRbYhDtzVtgZ9gG0hdYuvEG5qOY3jmTRYcWgosaGs&#10;pPx+fBoFm01xejyn832XX7acPapve/i8KfUx6tcLEJ56/y/+c+91mD+D31/CAXL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FBTPAAAAA2wAAAA8AAAAAAAAAAAAAAAAA&#10;oQIAAGRycy9kb3ducmV2LnhtbFBLBQYAAAAABAAEAPkAAACOAwAAAAA=&#10;" strokeweight="2pt"/>
                  <v:line id="Line 1231" o:spid="_x0000_s1137" style="position:absolute;visibility:visible;mso-wrap-style:squar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Line 1232" o:spid="_x0000_s1138" style="position:absolute;flip:x;visibility:visible;mso-wrap-style:squar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02sQAAADbAAAADwAAAGRycy9kb3ducmV2LnhtbESPwW7CQAxE75X6DytX6q1sSqUqCiyo&#10;glaKeivhA0zWJIGsN2SXJOXr8aFSb7ZmPPO8XE+uVQP1ofFs4HWWgCIuvW24MrAvvl5SUCEiW2w9&#10;k4FfCrBePT4sMbN+5B8adrFSEsIhQwN1jF2mdShrchhmviMW7eh7h1HWvtK2x1HCXavnSfKuHTYs&#10;DTV2tKmpPO+uzsB2WxWX6zzNh/LwyZtLc/Pfbydjnp+mjwWoSFP8N/9d51bwBVZ+kQH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jTaxAAAANsAAAAPAAAAAAAAAAAA&#10;AAAAAKECAABkcnMvZG93bnJldi54bWxQSwUGAAAAAAQABAD5AAAAkgMAAAAA&#10;" strokeweight="2pt"/>
                  <v:line id="Line 1233" o:spid="_x0000_s1139" style="position:absolute;visibility:visible;mso-wrap-style:squar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1234" o:spid="_x0000_s1140" style="position:absolute;visibility:visible;mso-wrap-style:squar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rect id="Rectangle 1235" o:spid="_x0000_s1141" style="position:absolute;left:1107;top:16211;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5F70FB" w:rsidRDefault="005F70FB"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Rectangle 1236" o:spid="_x0000_s1142" style="position:absolute;left:1689;top:16205;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5F70FB" w:rsidRPr="002353FB" w:rsidRDefault="005F70FB" w:rsidP="004753F1">
                          <w:pPr>
                            <w:pStyle w:val="aff9"/>
                            <w:rPr>
                              <w:sz w:val="18"/>
                              <w:szCs w:val="18"/>
                            </w:rPr>
                          </w:pPr>
                          <w:proofErr w:type="spellStart"/>
                          <w:r w:rsidRPr="002353FB">
                            <w:rPr>
                              <w:sz w:val="18"/>
                              <w:szCs w:val="18"/>
                            </w:rPr>
                            <w:t>Кол.уч</w:t>
                          </w:r>
                          <w:proofErr w:type="spellEnd"/>
                          <w:r>
                            <w:rPr>
                              <w:sz w:val="18"/>
                              <w:szCs w:val="18"/>
                              <w:lang w:val="ru-RU"/>
                            </w:rPr>
                            <w:t>.</w:t>
                          </w:r>
                          <w:proofErr w:type="spellStart"/>
                          <w:r w:rsidRPr="002353FB">
                            <w:rPr>
                              <w:sz w:val="18"/>
                              <w:szCs w:val="18"/>
                            </w:rPr>
                            <w:t>.ччччч</w:t>
                          </w:r>
                          <w:proofErr w:type="spellEnd"/>
                          <w:r w:rsidRPr="002353FB">
                            <w:rPr>
                              <w:sz w:val="18"/>
                              <w:szCs w:val="18"/>
                            </w:rPr>
                            <w:t>. Уч..</w:t>
                          </w:r>
                        </w:p>
                      </w:txbxContent>
                    </v:textbox>
                  </v:rect>
                  <v:rect id="Rectangle 1237" o:spid="_x0000_s1143" style="position:absolute;left:2259;top:16205;width:54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inset="1pt,1pt,1pt,1pt">
                      <w:txbxContent>
                        <w:p w:rsidR="005F70FB" w:rsidRPr="002353FB" w:rsidRDefault="005F70FB" w:rsidP="004753F1">
                          <w:pPr>
                            <w:pStyle w:val="aff9"/>
                            <w:rPr>
                              <w:sz w:val="18"/>
                              <w:szCs w:val="18"/>
                              <w:lang w:val="ru-RU"/>
                            </w:rPr>
                          </w:pPr>
                          <w:r>
                            <w:rPr>
                              <w:sz w:val="18"/>
                              <w:szCs w:val="18"/>
                              <w:lang w:val="ru-RU"/>
                            </w:rPr>
                            <w:t>Лист</w:t>
                          </w:r>
                        </w:p>
                        <w:p w:rsidR="005F70FB" w:rsidRDefault="005F70FB" w:rsidP="004753F1">
                          <w:pPr>
                            <w:pStyle w:val="aff9"/>
                            <w:jc w:val="center"/>
                            <w:rPr>
                              <w:rFonts w:ascii="Times New Roman" w:hAnsi="Times New Roman"/>
                              <w:i w:val="0"/>
                              <w:sz w:val="16"/>
                              <w:szCs w:val="16"/>
                              <w:lang w:val="ru-RU"/>
                            </w:rPr>
                          </w:pPr>
                        </w:p>
                      </w:txbxContent>
                    </v:textbox>
                  </v:rect>
                  <v:rect id="Rectangle 1238" o:spid="_x0000_s1144" style="position:absolute;left:3399;top:16211;width:796;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SqsIA&#10;AADbAAAADwAAAGRycy9kb3ducmV2LnhtbESPwWrDMBBE74H8g9hAb4lcY0zqRjamYOi1Tgs5LtbW&#10;dmutXElNnL+PAoUeh5l5wxyqxUziTM6PlhU87hIQxJ3VI/cK3o/Ndg/CB2SNk2VScCUPVbleHbDQ&#10;9sJvdG5DLyKEfYEKhhDmQkrfDWTQ7+xMHL1P6wyGKF0vtcNLhJtJpkmSS4Mjx4UBZ3oZqPtuf42C&#10;uv5aPn7aJ2y83Ccu15nu65NSD5ulfgYRaAn/4b/2q1aQZn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tKqwgAAANsAAAAPAAAAAAAAAAAAAAAAAJgCAABkcnMvZG93&#10;bnJldi54bWxQSwUGAAAAAAQABAD1AAAAhwMAAAAA&#10;" filled="f" stroked="f" strokeweight=".25pt">
                    <v:textbox inset="1pt,1pt,1pt,1pt">
                      <w:txbxContent>
                        <w:p w:rsidR="005F70FB" w:rsidRPr="007271E9" w:rsidRDefault="005F70FB" w:rsidP="004753F1">
                          <w:pPr>
                            <w:pStyle w:val="aff9"/>
                            <w:rPr>
                              <w:sz w:val="18"/>
                              <w:szCs w:val="18"/>
                            </w:rPr>
                          </w:pPr>
                          <w:proofErr w:type="spellStart"/>
                          <w:r w:rsidRPr="007271E9">
                            <w:rPr>
                              <w:sz w:val="18"/>
                              <w:szCs w:val="18"/>
                            </w:rPr>
                            <w:t>Подпись</w:t>
                          </w:r>
                          <w:proofErr w:type="spellEnd"/>
                        </w:p>
                      </w:txbxContent>
                    </v:textbox>
                  </v:rect>
                  <v:rect id="Rectangle 1239" o:spid="_x0000_s1145" style="position:absolute;left:4233;top:16211;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3McIA&#10;AADbAAAADwAAAGRycy9kb3ducmV2LnhtbESPwWrDMBBE74H8g9hAb7Gc0AbXtRJMINBr3QR6XKyt&#10;7dZaOZJiu39fFQo5DjPzhikOs+nFSM53lhVskhQEcW11x42C8/tpnYHwAVljb5kU/JCHw365KDDX&#10;duI3GqvQiAhhn6OCNoQhl9LXLRn0iR2Io/dpncEQpWukdjhFuOnlNk130mDHcaHFgY4t1d/VzSgo&#10;y6/5cq2e8eRllrqdftRN+aHUw2ouX0AEmsM9/N9+1Qq2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ncxwgAAANsAAAAPAAAAAAAAAAAAAAAAAJgCAABkcnMvZG93&#10;bnJldi54bWxQSwUGAAAAAAQABAD1AAAAhwMAAAAA&#10;" filled="f" stroked="f" strokeweight=".25pt">
                    <v:textbox inset="1pt,1pt,1pt,1pt">
                      <w:txbxContent>
                        <w:p w:rsidR="005F70FB" w:rsidRPr="007271E9" w:rsidRDefault="005F70FB" w:rsidP="004753F1">
                          <w:pPr>
                            <w:pStyle w:val="aff9"/>
                            <w:rPr>
                              <w:sz w:val="18"/>
                              <w:szCs w:val="18"/>
                            </w:rPr>
                          </w:pPr>
                          <w:r w:rsidRPr="007271E9">
                            <w:rPr>
                              <w:sz w:val="18"/>
                              <w:szCs w:val="18"/>
                            </w:rPr>
                            <w:t>Дата</w:t>
                          </w:r>
                        </w:p>
                      </w:txbxContent>
                    </v:textbox>
                  </v:rect>
                  <v:line id="Line 1240" o:spid="_x0000_s1146" style="position:absolute;flip:x;visibility:visible;mso-wrap-style:squar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nPjsQAAADbAAAADwAAAGRycy9kb3ducmV2LnhtbESP0WqDQBRE3wv5h+UG+lbXWgjBukox&#10;LYS8NckH3Li3auveVXdjTL4+Wyj0cZiZM0xWzKYTE42utazgOYpBEFdWt1wrOB4+ntYgnEfW2Fkm&#10;BVdyUOSLhwxTbS/8SdPe1yJA2KWooPG+T6V0VUMGXWR74uB92dGgD3KspR7xEuCmk0kcr6TBlsNC&#10;gz2VDVU/+7NRsNnUh+GcrLdTdXrncmhvdvfyrdTjcn57BeFp9v/hv/ZWK0hW8Psl/A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6c+OxAAAANsAAAAPAAAAAAAAAAAA&#10;AAAAAKECAABkcnMvZG93bnJldi54bWxQSwUGAAAAAAQABAD5AAAAkgMAAAAA&#10;" strokeweight="2pt"/>
                  <v:shape id="Text Box 1241" o:spid="_x0000_s1147" type="#_x0000_t202" style="position:absolute;left:2673;top:16151;width:85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F70FB" w:rsidRPr="002353FB" w:rsidRDefault="005F70FB" w:rsidP="004753F1">
                          <w:pPr>
                            <w:pStyle w:val="aff9"/>
                            <w:jc w:val="center"/>
                            <w:rPr>
                              <w:sz w:val="18"/>
                              <w:szCs w:val="18"/>
                            </w:rPr>
                          </w:pPr>
                          <w:r w:rsidRPr="002353FB">
                            <w:rPr>
                              <w:sz w:val="18"/>
                              <w:szCs w:val="18"/>
                            </w:rPr>
                            <w:t>№ док.</w:t>
                          </w:r>
                        </w:p>
                      </w:txbxContent>
                    </v:textbox>
                  </v:shape>
                  <v:line id="Line 1242" o:spid="_x0000_s1148" style="position:absolute;flip:y;visibility:visible;mso-wrap-style:squar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Z78AAADbAAAADwAAAGRycy9kb3ducmV2LnhtbERPzYrCMBC+L/gOYQRva2oFkWosUhXE&#10;m7oPMNuMbbWZ1CbWuk+/OQgeP77/ZdqbWnTUusqygsk4AkGcW11xoeDnvPueg3AeWWNtmRS8yEG6&#10;GnwtMdH2yUfqTr4QIYRdggpK75tESpeXZNCNbUMcuIttDfoA20LqFp8h3NQyjqKZNFhxaCixoayk&#10;/HZ6GAWbTXG+P+L5vst/t5zdqz97mF6VGg379QKEp95/xG/3XiuIw9jwJfwA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r+Z78AAADbAAAADwAAAAAAAAAAAAAAAACh&#10;AgAAZHJzL2Rvd25yZXYueG1sUEsFBgAAAAAEAAQA+QAAAI0DAAAAAA==&#10;" strokeweight="2pt"/>
                  <v:rect id="Rectangle 1243" o:spid="_x0000_s1149" style="position:absolute;left:4971;top:15887;width:57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5F70FB" w:rsidRPr="00AD4CD6" w:rsidRDefault="005F70FB" w:rsidP="004753F1">
                          <w:pPr>
                            <w:pStyle w:val="aff9"/>
                            <w:jc w:val="center"/>
                            <w:rPr>
                              <w:sz w:val="24"/>
                              <w:szCs w:val="24"/>
                              <w:lang w:val="ru-RU"/>
                            </w:rPr>
                          </w:pPr>
                          <w:r w:rsidRPr="00D145C2">
                            <w:rPr>
                              <w:color w:val="000000"/>
                              <w:szCs w:val="24"/>
                            </w:rPr>
                            <w:t>104-р/16-00</w:t>
                          </w:r>
                          <w:r>
                            <w:rPr>
                              <w:color w:val="000000"/>
                              <w:szCs w:val="24"/>
                            </w:rPr>
                            <w:t>-ППТ(ПМТ)</w:t>
                          </w:r>
                        </w:p>
                      </w:txbxContent>
                    </v:textbox>
                  </v:rect>
                  <v:line id="Line 1244" o:spid="_x0000_s1150" style="position:absolute;visibility:visible;mso-wrap-style:squar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rect id="Rectangle 1245" o:spid="_x0000_s1151" style="position:absolute;left:10947;top:15677;width:5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n78AA&#10;AADbAAAADwAAAGRycy9kb3ducmV2LnhtbESPT4vCMBTE74LfITxhb5r6B9GuUYogeLUqeHw0b9vu&#10;Ni81idr99kYQPA4z8xtmtelMI+7kfG1ZwXiUgCAurK65VHA67oYLED4ga2wsk4J/8rBZ93srTLV9&#10;8IHueShFhLBPUUEVQptK6YuKDPqRbYmj92OdwRClK6V2+Ihw08hJksylwZrjQoUtbSsq/vKbUZBl&#10;v935mi9x5+UicXM902V2Uepr0GXfIAJ14RN+t/dawXQ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n78AAAADbAAAADwAAAAAAAAAAAAAAAACYAgAAZHJzL2Rvd25y&#10;ZXYueG1sUEsFBgAAAAAEAAQA9QAAAIUDAAAAAA==&#10;" filled="f" stroked="f" strokeweight=".25pt">
                    <v:textbox inset="1pt,1pt,1pt,1pt">
                      <w:txbxContent>
                        <w:p w:rsidR="005F70FB" w:rsidRPr="007271E9" w:rsidRDefault="005F70FB" w:rsidP="004753F1">
                          <w:pPr>
                            <w:pStyle w:val="aff9"/>
                            <w:rPr>
                              <w:sz w:val="18"/>
                              <w:szCs w:val="18"/>
                            </w:rPr>
                          </w:pPr>
                          <w:r w:rsidRPr="007271E9">
                            <w:rPr>
                              <w:sz w:val="18"/>
                              <w:szCs w:val="18"/>
                            </w:rPr>
                            <w:t>Лист</w:t>
                          </w:r>
                        </w:p>
                      </w:txbxContent>
                    </v:textbox>
                  </v:rect>
                </v:group>
                <v:shape id="Text Box 1246" o:spid="_x0000_s1152" type="#_x0000_t202" style="position:absolute;left:10985;top:16049;width:472;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5F70FB" w:rsidRPr="001D545B" w:rsidRDefault="005F70FB" w:rsidP="004753F1">
                        <w:r>
                          <w:rPr>
                            <w:rStyle w:val="afb"/>
                          </w:rPr>
                          <w:fldChar w:fldCharType="begin"/>
                        </w:r>
                        <w:r>
                          <w:rPr>
                            <w:rStyle w:val="afb"/>
                          </w:rPr>
                          <w:instrText xml:space="preserve"> PAGE </w:instrText>
                        </w:r>
                        <w:r>
                          <w:rPr>
                            <w:rStyle w:val="afb"/>
                          </w:rPr>
                          <w:fldChar w:fldCharType="separate"/>
                        </w:r>
                        <w:r w:rsidR="00830205">
                          <w:rPr>
                            <w:rStyle w:val="afb"/>
                            <w:noProof/>
                          </w:rPr>
                          <w:t>3</w:t>
                        </w:r>
                        <w:r>
                          <w:rPr>
                            <w:rStyle w:val="afb"/>
                          </w:rPr>
                          <w:fldChar w:fldCharType="end"/>
                        </w:r>
                        <w:r>
                          <w:rPr>
                            <w:rStyle w:val="afb"/>
                          </w:rPr>
                          <w:fldChar w:fldCharType="begin"/>
                        </w:r>
                        <w:r>
                          <w:rPr>
                            <w:rStyle w:val="afb"/>
                          </w:rPr>
                          <w:instrText xml:space="preserve"> NUMPAGES </w:instrText>
                        </w:r>
                        <w:r>
                          <w:rPr>
                            <w:rStyle w:val="afb"/>
                          </w:rPr>
                          <w:fldChar w:fldCharType="separate"/>
                        </w:r>
                        <w:r w:rsidR="00830205">
                          <w:rPr>
                            <w:rStyle w:val="afb"/>
                            <w:noProof/>
                          </w:rPr>
                          <w:t>27</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2">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3">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35">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8">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5">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6">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42"/>
  </w:num>
  <w:num w:numId="2">
    <w:abstractNumId w:val="46"/>
  </w:num>
  <w:num w:numId="3">
    <w:abstractNumId w:val="45"/>
  </w:num>
  <w:num w:numId="4">
    <w:abstractNumId w:val="43"/>
  </w:num>
  <w:num w:numId="5">
    <w:abstractNumId w:val="33"/>
  </w:num>
  <w:num w:numId="6">
    <w:abstractNumId w:val="39"/>
  </w:num>
  <w:num w:numId="7">
    <w:abstractNumId w:val="47"/>
  </w:num>
  <w:num w:numId="8">
    <w:abstractNumId w:val="44"/>
  </w:num>
  <w:num w:numId="9">
    <w:abstractNumId w:val="36"/>
  </w:num>
  <w:num w:numId="10">
    <w:abstractNumId w:val="40"/>
  </w:num>
  <w:num w:numId="11">
    <w:abstractNumId w:val="38"/>
  </w:num>
  <w:num w:numId="12">
    <w:abstractNumId w:val="37"/>
  </w:num>
  <w:num w:numId="13">
    <w:abstractNumId w:val="41"/>
  </w:num>
  <w:num w:numId="14">
    <w:abstractNumId w:val="34"/>
  </w:num>
  <w:num w:numId="15">
    <w:abstractNumId w:val="7"/>
  </w:num>
  <w:num w:numId="16">
    <w:abstractNumId w:val="8"/>
  </w:num>
  <w:num w:numId="17">
    <w:abstractNumId w:val="35"/>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567"/>
  <w:autoHyphenation/>
  <w:drawingGridHorizontalSpacing w:val="120"/>
  <w:displayHorizontalDrawingGridEvery w:val="2"/>
  <w:characterSpacingControl w:val="doNotCompress"/>
  <w:hdrShapeDefaults>
    <o:shapedefaults v:ext="edit" spidmax="21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BC"/>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13E"/>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4E1"/>
    <w:rsid w:val="00407E9C"/>
    <w:rsid w:val="004101C6"/>
    <w:rsid w:val="004105FC"/>
    <w:rsid w:val="00410C71"/>
    <w:rsid w:val="004110B4"/>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922"/>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0FB"/>
    <w:rsid w:val="005F7BD1"/>
    <w:rsid w:val="00602572"/>
    <w:rsid w:val="00602A30"/>
    <w:rsid w:val="00603EB6"/>
    <w:rsid w:val="0060461A"/>
    <w:rsid w:val="00604B26"/>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F3"/>
    <w:rsid w:val="00635493"/>
    <w:rsid w:val="00635A41"/>
    <w:rsid w:val="00635FF5"/>
    <w:rsid w:val="006369D1"/>
    <w:rsid w:val="00636FDD"/>
    <w:rsid w:val="006378B0"/>
    <w:rsid w:val="00637C5E"/>
    <w:rsid w:val="00640353"/>
    <w:rsid w:val="00640373"/>
    <w:rsid w:val="00640D05"/>
    <w:rsid w:val="006410BC"/>
    <w:rsid w:val="006421F5"/>
    <w:rsid w:val="00643DEB"/>
    <w:rsid w:val="00644069"/>
    <w:rsid w:val="006445A2"/>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D63"/>
    <w:rsid w:val="00826DA7"/>
    <w:rsid w:val="00826F7C"/>
    <w:rsid w:val="00826FBF"/>
    <w:rsid w:val="00827A92"/>
    <w:rsid w:val="00827DF6"/>
    <w:rsid w:val="00830205"/>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FEB"/>
    <w:rsid w:val="00930612"/>
    <w:rsid w:val="00931611"/>
    <w:rsid w:val="009328D0"/>
    <w:rsid w:val="00932BD8"/>
    <w:rsid w:val="00933835"/>
    <w:rsid w:val="009338EE"/>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D26"/>
    <w:rsid w:val="00C47380"/>
    <w:rsid w:val="00C47636"/>
    <w:rsid w:val="00C47743"/>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77F"/>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3C3C33"/>
    <w:pPr>
      <w:spacing w:line="360" w:lineRule="auto"/>
      <w:ind w:firstLine="567"/>
    </w:pPr>
    <w:rPr>
      <w:rFonts w:ascii="Times New Roman" w:hAnsi="Times New Roman"/>
      <w:sz w:val="24"/>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
    <w:name w:val="heading 4"/>
    <w:basedOn w:val="a5"/>
    <w:next w:val="a5"/>
    <w:link w:val="40"/>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0">
    <w:name w:val="Заголовок 4 Знак"/>
    <w:link w:val="4"/>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uiPriority w:val="99"/>
    <w:rsid w:val="008920CF"/>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
    <w:link w:val="S40"/>
    <w:uiPriority w:val="99"/>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b">
    <w:name w:val="page number"/>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2"/>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1">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2">
    <w:name w:val="List Bullet 4"/>
    <w:basedOn w:val="a5"/>
    <w:autoRedefine/>
    <w:uiPriority w:val="99"/>
    <w:rsid w:val="00D30922"/>
    <w:pPr>
      <w:tabs>
        <w:tab w:val="num" w:pos="1209"/>
      </w:tabs>
      <w:spacing w:line="240" w:lineRule="auto"/>
      <w:ind w:left="1209" w:hanging="360"/>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afffb">
    <w:name w:val="Заголовок"/>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c">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b">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d">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e">
    <w:name w:val="Revision"/>
    <w:hidden/>
    <w:uiPriority w:val="99"/>
    <w:semiHidden/>
    <w:rsid w:val="00821331"/>
    <w:rPr>
      <w:rFonts w:ascii="Times New Roman" w:hAnsi="Times New Roman"/>
      <w:sz w:val="24"/>
    </w:rPr>
  </w:style>
  <w:style w:type="character" w:styleId="affff">
    <w:name w:val="Strong"/>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0">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1">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2">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3">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4">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5">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c">
    <w:name w:val="Заголовок_1 Знак"/>
    <w:basedOn w:val="a5"/>
    <w:link w:val="1d"/>
    <w:uiPriority w:val="99"/>
    <w:semiHidden/>
    <w:rsid w:val="00F34043"/>
    <w:pPr>
      <w:tabs>
        <w:tab w:val="num" w:pos="900"/>
      </w:tabs>
      <w:spacing w:line="240" w:lineRule="auto"/>
      <w:ind w:left="900" w:hanging="360"/>
      <w:jc w:val="center"/>
    </w:pPr>
    <w:rPr>
      <w:szCs w:val="24"/>
    </w:rPr>
  </w:style>
  <w:style w:type="character" w:customStyle="1" w:styleId="1d">
    <w:name w:val="Заголовок_1 Знак Знак"/>
    <w:link w:val="1c"/>
    <w:uiPriority w:val="99"/>
    <w:semiHidden/>
    <w:locked/>
    <w:rsid w:val="00F34043"/>
    <w:rPr>
      <w:rFonts w:ascii="Times New Roman" w:hAnsi="Times New Roman" w:cs="Times New Roman"/>
      <w:sz w:val="24"/>
      <w:szCs w:val="24"/>
    </w:rPr>
  </w:style>
  <w:style w:type="paragraph" w:customStyle="1" w:styleId="affff6">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7">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8">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9">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a">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e"/>
    <w:uiPriority w:val="99"/>
    <w:semiHidden/>
    <w:rsid w:val="00F34043"/>
    <w:pPr>
      <w:numPr>
        <w:ilvl w:val="1"/>
        <w:numId w:val="3"/>
      </w:numPr>
      <w:tabs>
        <w:tab w:val="left" w:pos="900"/>
      </w:tabs>
      <w:jc w:val="both"/>
    </w:pPr>
    <w:rPr>
      <w:szCs w:val="24"/>
    </w:rPr>
  </w:style>
  <w:style w:type="character" w:customStyle="1" w:styleId="1e">
    <w:name w:val="Маркированный_1 Знак"/>
    <w:link w:val="1"/>
    <w:uiPriority w:val="99"/>
    <w:semiHidden/>
    <w:locked/>
    <w:rsid w:val="00F34043"/>
    <w:rPr>
      <w:rFonts w:ascii="Times New Roman" w:hAnsi="Times New Roman"/>
      <w:sz w:val="24"/>
      <w:szCs w:val="24"/>
    </w:rPr>
  </w:style>
  <w:style w:type="paragraph" w:customStyle="1" w:styleId="affffb">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c">
    <w:name w:val="Подчеркнутый"/>
    <w:basedOn w:val="a5"/>
    <w:link w:val="affffd"/>
    <w:uiPriority w:val="99"/>
    <w:semiHidden/>
    <w:rsid w:val="00F34043"/>
    <w:pPr>
      <w:ind w:firstLine="709"/>
      <w:jc w:val="both"/>
    </w:pPr>
    <w:rPr>
      <w:szCs w:val="24"/>
      <w:u w:val="single"/>
    </w:rPr>
  </w:style>
  <w:style w:type="character" w:customStyle="1" w:styleId="affffd">
    <w:name w:val="Подчеркнутый Знак"/>
    <w:link w:val="affffc"/>
    <w:uiPriority w:val="99"/>
    <w:semiHidden/>
    <w:locked/>
    <w:rsid w:val="00F34043"/>
    <w:rPr>
      <w:rFonts w:ascii="Times New Roman" w:hAnsi="Times New Roman" w:cs="Times New Roman"/>
      <w:sz w:val="24"/>
      <w:szCs w:val="24"/>
      <w:u w:val="single"/>
    </w:rPr>
  </w:style>
  <w:style w:type="paragraph" w:customStyle="1" w:styleId="affffe">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c"/>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c"/>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c"/>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c"/>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2">
    <w:name w:val="List Continue"/>
    <w:basedOn w:val="afffc"/>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2"/>
    <w:uiPriority w:val="99"/>
    <w:rsid w:val="00F34043"/>
    <w:pPr>
      <w:ind w:left="2160"/>
    </w:pPr>
  </w:style>
  <w:style w:type="paragraph" w:styleId="3c">
    <w:name w:val="List Continue 3"/>
    <w:basedOn w:val="afffff2"/>
    <w:uiPriority w:val="99"/>
    <w:rsid w:val="00F34043"/>
    <w:pPr>
      <w:ind w:left="2520"/>
    </w:pPr>
  </w:style>
  <w:style w:type="paragraph" w:styleId="44">
    <w:name w:val="List Continue 4"/>
    <w:basedOn w:val="afffff2"/>
    <w:uiPriority w:val="99"/>
    <w:rsid w:val="00F34043"/>
    <w:pPr>
      <w:ind w:left="2880"/>
    </w:pPr>
  </w:style>
  <w:style w:type="paragraph" w:styleId="53">
    <w:name w:val="List Continue 5"/>
    <w:basedOn w:val="afffff2"/>
    <w:uiPriority w:val="99"/>
    <w:rsid w:val="00F34043"/>
    <w:pPr>
      <w:ind w:left="3240"/>
    </w:pPr>
  </w:style>
  <w:style w:type="paragraph" w:styleId="afffff3">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3"/>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3"/>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3"/>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5">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6">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7">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8">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9">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a">
    <w:name w:val="Signature"/>
    <w:basedOn w:val="a5"/>
    <w:link w:val="afffffb"/>
    <w:uiPriority w:val="99"/>
    <w:rsid w:val="00F34043"/>
    <w:pPr>
      <w:ind w:left="4252" w:firstLine="709"/>
      <w:jc w:val="both"/>
    </w:pPr>
    <w:rPr>
      <w:rFonts w:ascii="Arial" w:hAnsi="Arial" w:cs="Arial"/>
      <w:spacing w:val="-5"/>
      <w:sz w:val="20"/>
      <w:lang w:eastAsia="en-US"/>
    </w:rPr>
  </w:style>
  <w:style w:type="character" w:customStyle="1" w:styleId="afffffb">
    <w:name w:val="Подпись Знак"/>
    <w:link w:val="afffffa"/>
    <w:uiPriority w:val="99"/>
    <w:locked/>
    <w:rsid w:val="00F34043"/>
    <w:rPr>
      <w:rFonts w:ascii="Arial" w:hAnsi="Arial" w:cs="Arial"/>
      <w:spacing w:val="-5"/>
      <w:lang w:eastAsia="en-US"/>
    </w:rPr>
  </w:style>
  <w:style w:type="paragraph" w:styleId="afffffc">
    <w:name w:val="Salutation"/>
    <w:basedOn w:val="a5"/>
    <w:next w:val="a5"/>
    <w:link w:val="afffffd"/>
    <w:uiPriority w:val="99"/>
    <w:rsid w:val="00F34043"/>
    <w:pPr>
      <w:ind w:left="1080" w:firstLine="709"/>
      <w:jc w:val="both"/>
    </w:pPr>
    <w:rPr>
      <w:rFonts w:ascii="Arial" w:hAnsi="Arial" w:cs="Arial"/>
      <w:spacing w:val="-5"/>
      <w:sz w:val="20"/>
      <w:lang w:eastAsia="en-US"/>
    </w:rPr>
  </w:style>
  <w:style w:type="character" w:customStyle="1" w:styleId="afffffd">
    <w:name w:val="Приветствие Знак"/>
    <w:link w:val="afffffc"/>
    <w:uiPriority w:val="99"/>
    <w:locked/>
    <w:rsid w:val="00F34043"/>
    <w:rPr>
      <w:rFonts w:ascii="Arial" w:hAnsi="Arial" w:cs="Arial"/>
      <w:spacing w:val="-5"/>
      <w:lang w:eastAsia="en-US"/>
    </w:rPr>
  </w:style>
  <w:style w:type="paragraph" w:styleId="afffffe">
    <w:name w:val="Closing"/>
    <w:basedOn w:val="a5"/>
    <w:link w:val="affffff"/>
    <w:uiPriority w:val="99"/>
    <w:rsid w:val="00F34043"/>
    <w:pPr>
      <w:ind w:left="4252" w:firstLine="709"/>
      <w:jc w:val="both"/>
    </w:pPr>
    <w:rPr>
      <w:rFonts w:ascii="Arial" w:hAnsi="Arial" w:cs="Arial"/>
      <w:spacing w:val="-5"/>
      <w:sz w:val="20"/>
      <w:lang w:eastAsia="en-US"/>
    </w:rPr>
  </w:style>
  <w:style w:type="character" w:customStyle="1" w:styleId="affffff">
    <w:name w:val="Прощание Знак"/>
    <w:link w:val="afffffe"/>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0">
    <w:name w:val="E-mail Signature"/>
    <w:basedOn w:val="a5"/>
    <w:link w:val="affffff1"/>
    <w:uiPriority w:val="99"/>
    <w:rsid w:val="00F34043"/>
    <w:pPr>
      <w:ind w:left="1080" w:firstLine="709"/>
      <w:jc w:val="both"/>
    </w:pPr>
    <w:rPr>
      <w:rFonts w:ascii="Arial" w:hAnsi="Arial" w:cs="Arial"/>
      <w:spacing w:val="-5"/>
      <w:sz w:val="20"/>
      <w:lang w:eastAsia="en-US"/>
    </w:rPr>
  </w:style>
  <w:style w:type="character" w:customStyle="1" w:styleId="affffff1">
    <w:name w:val="Электронная подпись Знак"/>
    <w:link w:val="affffff0"/>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
    <w:name w:val="Стиль1"/>
    <w:basedOn w:val="a5"/>
    <w:uiPriority w:val="99"/>
    <w:semiHidden/>
    <w:rsid w:val="00F34043"/>
    <w:pPr>
      <w:ind w:firstLine="540"/>
      <w:jc w:val="center"/>
    </w:pPr>
    <w:rPr>
      <w:b/>
      <w:szCs w:val="24"/>
    </w:rPr>
  </w:style>
  <w:style w:type="paragraph" w:customStyle="1" w:styleId="2f1">
    <w:name w:val="Стиль2"/>
    <w:basedOn w:val="a5"/>
    <w:next w:val="1f"/>
    <w:uiPriority w:val="99"/>
    <w:semiHidden/>
    <w:rsid w:val="00F34043"/>
    <w:pPr>
      <w:ind w:right="-8" w:firstLine="720"/>
      <w:jc w:val="center"/>
    </w:pPr>
    <w:rPr>
      <w:b/>
      <w:caps/>
      <w:szCs w:val="24"/>
    </w:rPr>
  </w:style>
  <w:style w:type="character" w:styleId="affffff2">
    <w:name w:val="annotation reference"/>
    <w:uiPriority w:val="99"/>
    <w:rsid w:val="00F34043"/>
    <w:rPr>
      <w:rFonts w:cs="Times New Roman"/>
      <w:sz w:val="16"/>
      <w:szCs w:val="16"/>
    </w:rPr>
  </w:style>
  <w:style w:type="paragraph" w:styleId="affffff3">
    <w:name w:val="annotation text"/>
    <w:basedOn w:val="a5"/>
    <w:link w:val="affffff4"/>
    <w:uiPriority w:val="99"/>
    <w:rsid w:val="00F34043"/>
    <w:pPr>
      <w:ind w:firstLine="680"/>
      <w:jc w:val="both"/>
    </w:pPr>
    <w:rPr>
      <w:sz w:val="20"/>
    </w:rPr>
  </w:style>
  <w:style w:type="character" w:customStyle="1" w:styleId="affffff4">
    <w:name w:val="Текст примечания Знак"/>
    <w:link w:val="affffff3"/>
    <w:uiPriority w:val="99"/>
    <w:locked/>
    <w:rsid w:val="00F34043"/>
    <w:rPr>
      <w:rFonts w:ascii="Times New Roman" w:hAnsi="Times New Roman" w:cs="Times New Roman"/>
    </w:rPr>
  </w:style>
  <w:style w:type="paragraph" w:styleId="affffff5">
    <w:name w:val="annotation subject"/>
    <w:basedOn w:val="affffff3"/>
    <w:next w:val="affffff3"/>
    <w:link w:val="affffff6"/>
    <w:uiPriority w:val="99"/>
    <w:rsid w:val="00F34043"/>
    <w:rPr>
      <w:b/>
      <w:bCs/>
    </w:rPr>
  </w:style>
  <w:style w:type="character" w:customStyle="1" w:styleId="affffff6">
    <w:name w:val="Тема примечания Знак"/>
    <w:link w:val="affffff5"/>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7">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8">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9">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a">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b">
    <w:name w:val="Заголовок титульного листа"/>
    <w:basedOn w:val="a5"/>
    <w:next w:val="a5"/>
    <w:uiPriority w:val="99"/>
    <w:semiHidden/>
    <w:rsid w:val="00F34043"/>
    <w:pPr>
      <w:ind w:left="3060" w:firstLine="0"/>
      <w:jc w:val="right"/>
    </w:pPr>
    <w:rPr>
      <w:b/>
      <w:caps/>
      <w:szCs w:val="24"/>
    </w:rPr>
  </w:style>
  <w:style w:type="character" w:styleId="affffffc">
    <w:name w:val="Emphasis"/>
    <w:uiPriority w:val="99"/>
    <w:qFormat/>
    <w:rsid w:val="00F34043"/>
    <w:rPr>
      <w:rFonts w:ascii="Arial Black" w:hAnsi="Arial Black" w:cs="Arial Black"/>
      <w:spacing w:val="-4"/>
      <w:sz w:val="18"/>
      <w:szCs w:val="18"/>
    </w:rPr>
  </w:style>
  <w:style w:type="paragraph" w:customStyle="1" w:styleId="affffffd">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e">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0">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1">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2">
    <w:name w:val="Вступление"/>
    <w:uiPriority w:val="99"/>
    <w:semiHidden/>
    <w:rsid w:val="00F34043"/>
    <w:rPr>
      <w:rFonts w:ascii="Arial Black" w:hAnsi="Arial Black"/>
      <w:spacing w:val="-4"/>
      <w:sz w:val="18"/>
    </w:rPr>
  </w:style>
  <w:style w:type="paragraph" w:styleId="afffffff3">
    <w:name w:val="Message Header"/>
    <w:basedOn w:val="a6"/>
    <w:link w:val="afffffff4"/>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4">
    <w:name w:val="Шапка Знак"/>
    <w:link w:val="afffffff3"/>
    <w:uiPriority w:val="99"/>
    <w:locked/>
    <w:rsid w:val="00F34043"/>
    <w:rPr>
      <w:rFonts w:ascii="Arial" w:hAnsi="Arial" w:cs="Arial"/>
      <w:sz w:val="22"/>
      <w:szCs w:val="22"/>
      <w:lang w:eastAsia="en-US"/>
    </w:rPr>
  </w:style>
  <w:style w:type="character" w:customStyle="1" w:styleId="afffffff5">
    <w:name w:val="Девиз"/>
    <w:uiPriority w:val="99"/>
    <w:semiHidden/>
    <w:rsid w:val="00F34043"/>
    <w:rPr>
      <w:rFonts w:cs="Times New Roman"/>
      <w:i/>
      <w:iCs/>
      <w:spacing w:val="-6"/>
      <w:sz w:val="24"/>
      <w:szCs w:val="24"/>
      <w:lang w:val="ru-RU"/>
    </w:rPr>
  </w:style>
  <w:style w:type="paragraph" w:customStyle="1" w:styleId="afffffff6">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7">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8">
    <w:name w:val="Date"/>
    <w:basedOn w:val="a5"/>
    <w:next w:val="a5"/>
    <w:link w:val="afffffff9"/>
    <w:uiPriority w:val="99"/>
    <w:rsid w:val="00F34043"/>
    <w:pPr>
      <w:ind w:left="1080" w:firstLine="709"/>
      <w:jc w:val="both"/>
    </w:pPr>
    <w:rPr>
      <w:rFonts w:ascii="Arial" w:hAnsi="Arial" w:cs="Arial"/>
      <w:spacing w:val="-5"/>
      <w:sz w:val="20"/>
      <w:lang w:eastAsia="en-US"/>
    </w:rPr>
  </w:style>
  <w:style w:type="character" w:customStyle="1" w:styleId="afffffff9">
    <w:name w:val="Дата Знак"/>
    <w:link w:val="afffffff8"/>
    <w:uiPriority w:val="99"/>
    <w:locked/>
    <w:rsid w:val="00F34043"/>
    <w:rPr>
      <w:rFonts w:ascii="Arial" w:hAnsi="Arial" w:cs="Arial"/>
      <w:spacing w:val="-5"/>
      <w:lang w:eastAsia="en-US"/>
    </w:rPr>
  </w:style>
  <w:style w:type="paragraph" w:styleId="afffffffa">
    <w:name w:val="Note Heading"/>
    <w:basedOn w:val="a5"/>
    <w:next w:val="a5"/>
    <w:link w:val="afffffffb"/>
    <w:uiPriority w:val="99"/>
    <w:rsid w:val="00F34043"/>
    <w:pPr>
      <w:ind w:left="1080" w:firstLine="709"/>
      <w:jc w:val="both"/>
    </w:pPr>
    <w:rPr>
      <w:rFonts w:ascii="Arial" w:hAnsi="Arial" w:cs="Arial"/>
      <w:spacing w:val="-5"/>
      <w:sz w:val="20"/>
      <w:lang w:eastAsia="en-US"/>
    </w:rPr>
  </w:style>
  <w:style w:type="character" w:customStyle="1" w:styleId="afffffffb">
    <w:name w:val="Заголовок записки Знак"/>
    <w:link w:val="afffffffa"/>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c">
    <w:name w:val="Body Text First Indent"/>
    <w:basedOn w:val="a6"/>
    <w:link w:val="afffffffd"/>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d">
    <w:name w:val="Красная строка Знак"/>
    <w:link w:val="afffffffc"/>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0">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1">
    <w:name w:val="Цитата1"/>
    <w:basedOn w:val="a5"/>
    <w:uiPriority w:val="99"/>
    <w:semiHidden/>
    <w:rsid w:val="00F34043"/>
    <w:pPr>
      <w:ind w:left="526" w:right="43" w:firstLine="709"/>
      <w:jc w:val="both"/>
    </w:pPr>
    <w:rPr>
      <w:sz w:val="28"/>
    </w:rPr>
  </w:style>
  <w:style w:type="paragraph" w:customStyle="1" w:styleId="1f2">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3">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e">
    <w:name w:val="Table Elegant"/>
    <w:basedOn w:val="a8"/>
    <w:uiPriority w:val="99"/>
    <w:rsid w:val="00F3404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8"/>
    <w:uiPriority w:val="99"/>
    <w:rsid w:val="00F3404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8"/>
    <w:uiPriority w:val="99"/>
    <w:rsid w:val="00F3404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
    <w:name w:val="Table Contemporary"/>
    <w:basedOn w:val="a8"/>
    <w:uiPriority w:val="99"/>
    <w:rsid w:val="00F3404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0">
    <w:name w:val="Table Professional"/>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8"/>
    <w:uiPriority w:val="99"/>
    <w:rsid w:val="00F3404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1">
    <w:name w:val="Table Theme"/>
    <w:basedOn w:val="a8"/>
    <w:uiPriority w:val="99"/>
    <w:rsid w:val="00F340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8"/>
    <w:uiPriority w:val="99"/>
    <w:rsid w:val="00F3404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b">
    <w:name w:val="Маркированный_1 Знак Знак"/>
    <w:uiPriority w:val="99"/>
    <w:semiHidden/>
    <w:rsid w:val="00F34043"/>
    <w:rPr>
      <w:rFonts w:cs="Times New Roman"/>
      <w:sz w:val="24"/>
      <w:szCs w:val="24"/>
      <w:lang w:val="ru-RU" w:eastAsia="ru-RU" w:bidi="ar-SA"/>
    </w:rPr>
  </w:style>
  <w:style w:type="character" w:customStyle="1" w:styleId="affffffff2">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c">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3">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4">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5">
    <w:name w:val="Второстепенный текст"/>
    <w:basedOn w:val="a5"/>
    <w:uiPriority w:val="99"/>
    <w:rsid w:val="00F34043"/>
    <w:pPr>
      <w:spacing w:line="240" w:lineRule="auto"/>
      <w:ind w:firstLine="284"/>
      <w:jc w:val="both"/>
    </w:pPr>
    <w:rPr>
      <w:sz w:val="18"/>
    </w:rPr>
  </w:style>
  <w:style w:type="paragraph" w:customStyle="1" w:styleId="affffffff6">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d">
    <w:name w:val="index 1"/>
    <w:basedOn w:val="a5"/>
    <w:next w:val="a5"/>
    <w:autoRedefine/>
    <w:uiPriority w:val="99"/>
    <w:rsid w:val="00F34043"/>
    <w:pPr>
      <w:ind w:left="240" w:hanging="240"/>
      <w:jc w:val="both"/>
    </w:pPr>
    <w:rPr>
      <w:szCs w:val="24"/>
    </w:rPr>
  </w:style>
  <w:style w:type="paragraph" w:customStyle="1" w:styleId="1fe">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7">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8">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7"/>
    <w:next w:val="affffffff7"/>
    <w:autoRedefine/>
    <w:uiPriority w:val="99"/>
    <w:rsid w:val="00F34043"/>
    <w:pPr>
      <w:numPr>
        <w:numId w:val="8"/>
      </w:numPr>
    </w:pPr>
    <w:rPr>
      <w:color w:val="auto"/>
      <w:sz w:val="28"/>
      <w:szCs w:val="28"/>
    </w:rPr>
  </w:style>
  <w:style w:type="paragraph" w:customStyle="1" w:styleId="a4">
    <w:name w:val="Список_"/>
    <w:basedOn w:val="affffffff7"/>
    <w:autoRedefine/>
    <w:uiPriority w:val="99"/>
    <w:rsid w:val="00F34043"/>
    <w:pPr>
      <w:numPr>
        <w:numId w:val="7"/>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9">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a">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0">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b">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1">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c">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2"/>
      </w:numPr>
      <w:tabs>
        <w:tab w:val="left" w:pos="284"/>
      </w:tabs>
      <w:spacing w:before="40" w:line="240" w:lineRule="auto"/>
      <w:ind w:left="709" w:hanging="425"/>
    </w:pPr>
  </w:style>
  <w:style w:type="character" w:customStyle="1" w:styleId="affffffffd">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e">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2">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f">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3">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4">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0">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5">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6">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7">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8">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1">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2">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9">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a">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FA24A3"/>
    <w:pPr>
      <w:numPr>
        <w:numId w:val="5"/>
      </w:numPr>
    </w:pPr>
  </w:style>
  <w:style w:type="numbering" w:customStyle="1" w:styleId="3">
    <w:name w:val="Стиль маркированный3"/>
    <w:rsid w:val="00FA24A3"/>
    <w:pPr>
      <w:numPr>
        <w:numId w:val="9"/>
      </w:numPr>
    </w:pPr>
  </w:style>
  <w:style w:type="numbering" w:customStyle="1" w:styleId="a0">
    <w:name w:val="Стиль нумерованный"/>
    <w:rsid w:val="00FA24A3"/>
    <w:pPr>
      <w:numPr>
        <w:numId w:val="11"/>
      </w:numPr>
    </w:pPr>
  </w:style>
  <w:style w:type="numbering" w:styleId="a1">
    <w:name w:val="Outline List 3"/>
    <w:basedOn w:val="a9"/>
    <w:uiPriority w:val="99"/>
    <w:semiHidden/>
    <w:unhideWhenUsed/>
    <w:locked/>
    <w:rsid w:val="00FA24A3"/>
    <w:pPr>
      <w:numPr>
        <w:numId w:val="6"/>
      </w:numPr>
    </w:pPr>
  </w:style>
  <w:style w:type="numbering" w:customStyle="1" w:styleId="2">
    <w:name w:val="Стиль маркированный2"/>
    <w:rsid w:val="00FA24A3"/>
    <w:pPr>
      <w:numPr>
        <w:numId w:val="10"/>
      </w:numPr>
    </w:pPr>
  </w:style>
  <w:style w:type="numbering" w:customStyle="1" w:styleId="30">
    <w:name w:val="Стиль3"/>
    <w:rsid w:val="00FA24A3"/>
    <w:pPr>
      <w:numPr>
        <w:numId w:val="13"/>
      </w:numPr>
    </w:pPr>
  </w:style>
  <w:style w:type="numbering" w:styleId="111111">
    <w:name w:val="Outline List 2"/>
    <w:basedOn w:val="a9"/>
    <w:uiPriority w:val="99"/>
    <w:semiHidden/>
    <w:unhideWhenUsed/>
    <w:locked/>
    <w:rsid w:val="00FA24A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3C3C33"/>
    <w:pPr>
      <w:spacing w:line="360" w:lineRule="auto"/>
      <w:ind w:firstLine="567"/>
    </w:pPr>
    <w:rPr>
      <w:rFonts w:ascii="Times New Roman" w:hAnsi="Times New Roman"/>
      <w:sz w:val="24"/>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
    <w:name w:val="heading 4"/>
    <w:basedOn w:val="a5"/>
    <w:next w:val="a5"/>
    <w:link w:val="40"/>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0">
    <w:name w:val="Заголовок 4 Знак"/>
    <w:link w:val="4"/>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uiPriority w:val="99"/>
    <w:rsid w:val="008920CF"/>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
    <w:link w:val="S40"/>
    <w:uiPriority w:val="99"/>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b">
    <w:name w:val="page number"/>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2"/>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1">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2">
    <w:name w:val="List Bullet 4"/>
    <w:basedOn w:val="a5"/>
    <w:autoRedefine/>
    <w:uiPriority w:val="99"/>
    <w:rsid w:val="00D30922"/>
    <w:pPr>
      <w:tabs>
        <w:tab w:val="num" w:pos="1209"/>
      </w:tabs>
      <w:spacing w:line="240" w:lineRule="auto"/>
      <w:ind w:left="1209" w:hanging="360"/>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afffb">
    <w:name w:val="Заголовок"/>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c">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b">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d">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e">
    <w:name w:val="Revision"/>
    <w:hidden/>
    <w:uiPriority w:val="99"/>
    <w:semiHidden/>
    <w:rsid w:val="00821331"/>
    <w:rPr>
      <w:rFonts w:ascii="Times New Roman" w:hAnsi="Times New Roman"/>
      <w:sz w:val="24"/>
    </w:rPr>
  </w:style>
  <w:style w:type="character" w:styleId="affff">
    <w:name w:val="Strong"/>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0">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1">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2">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3">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4">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5">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c">
    <w:name w:val="Заголовок_1 Знак"/>
    <w:basedOn w:val="a5"/>
    <w:link w:val="1d"/>
    <w:uiPriority w:val="99"/>
    <w:semiHidden/>
    <w:rsid w:val="00F34043"/>
    <w:pPr>
      <w:tabs>
        <w:tab w:val="num" w:pos="900"/>
      </w:tabs>
      <w:spacing w:line="240" w:lineRule="auto"/>
      <w:ind w:left="900" w:hanging="360"/>
      <w:jc w:val="center"/>
    </w:pPr>
    <w:rPr>
      <w:szCs w:val="24"/>
    </w:rPr>
  </w:style>
  <w:style w:type="character" w:customStyle="1" w:styleId="1d">
    <w:name w:val="Заголовок_1 Знак Знак"/>
    <w:link w:val="1c"/>
    <w:uiPriority w:val="99"/>
    <w:semiHidden/>
    <w:locked/>
    <w:rsid w:val="00F34043"/>
    <w:rPr>
      <w:rFonts w:ascii="Times New Roman" w:hAnsi="Times New Roman" w:cs="Times New Roman"/>
      <w:sz w:val="24"/>
      <w:szCs w:val="24"/>
    </w:rPr>
  </w:style>
  <w:style w:type="paragraph" w:customStyle="1" w:styleId="affff6">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7">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8">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9">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a">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e"/>
    <w:uiPriority w:val="99"/>
    <w:semiHidden/>
    <w:rsid w:val="00F34043"/>
    <w:pPr>
      <w:numPr>
        <w:ilvl w:val="1"/>
        <w:numId w:val="3"/>
      </w:numPr>
      <w:tabs>
        <w:tab w:val="left" w:pos="900"/>
      </w:tabs>
      <w:jc w:val="both"/>
    </w:pPr>
    <w:rPr>
      <w:szCs w:val="24"/>
    </w:rPr>
  </w:style>
  <w:style w:type="character" w:customStyle="1" w:styleId="1e">
    <w:name w:val="Маркированный_1 Знак"/>
    <w:link w:val="1"/>
    <w:uiPriority w:val="99"/>
    <w:semiHidden/>
    <w:locked/>
    <w:rsid w:val="00F34043"/>
    <w:rPr>
      <w:rFonts w:ascii="Times New Roman" w:hAnsi="Times New Roman"/>
      <w:sz w:val="24"/>
      <w:szCs w:val="24"/>
    </w:rPr>
  </w:style>
  <w:style w:type="paragraph" w:customStyle="1" w:styleId="affffb">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c">
    <w:name w:val="Подчеркнутый"/>
    <w:basedOn w:val="a5"/>
    <w:link w:val="affffd"/>
    <w:uiPriority w:val="99"/>
    <w:semiHidden/>
    <w:rsid w:val="00F34043"/>
    <w:pPr>
      <w:ind w:firstLine="709"/>
      <w:jc w:val="both"/>
    </w:pPr>
    <w:rPr>
      <w:szCs w:val="24"/>
      <w:u w:val="single"/>
    </w:rPr>
  </w:style>
  <w:style w:type="character" w:customStyle="1" w:styleId="affffd">
    <w:name w:val="Подчеркнутый Знак"/>
    <w:link w:val="affffc"/>
    <w:uiPriority w:val="99"/>
    <w:semiHidden/>
    <w:locked/>
    <w:rsid w:val="00F34043"/>
    <w:rPr>
      <w:rFonts w:ascii="Times New Roman" w:hAnsi="Times New Roman" w:cs="Times New Roman"/>
      <w:sz w:val="24"/>
      <w:szCs w:val="24"/>
      <w:u w:val="single"/>
    </w:rPr>
  </w:style>
  <w:style w:type="paragraph" w:customStyle="1" w:styleId="affffe">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c"/>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c"/>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c"/>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c"/>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2">
    <w:name w:val="List Continue"/>
    <w:basedOn w:val="afffc"/>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2"/>
    <w:uiPriority w:val="99"/>
    <w:rsid w:val="00F34043"/>
    <w:pPr>
      <w:ind w:left="2160"/>
    </w:pPr>
  </w:style>
  <w:style w:type="paragraph" w:styleId="3c">
    <w:name w:val="List Continue 3"/>
    <w:basedOn w:val="afffff2"/>
    <w:uiPriority w:val="99"/>
    <w:rsid w:val="00F34043"/>
    <w:pPr>
      <w:ind w:left="2520"/>
    </w:pPr>
  </w:style>
  <w:style w:type="paragraph" w:styleId="44">
    <w:name w:val="List Continue 4"/>
    <w:basedOn w:val="afffff2"/>
    <w:uiPriority w:val="99"/>
    <w:rsid w:val="00F34043"/>
    <w:pPr>
      <w:ind w:left="2880"/>
    </w:pPr>
  </w:style>
  <w:style w:type="paragraph" w:styleId="53">
    <w:name w:val="List Continue 5"/>
    <w:basedOn w:val="afffff2"/>
    <w:uiPriority w:val="99"/>
    <w:rsid w:val="00F34043"/>
    <w:pPr>
      <w:ind w:left="3240"/>
    </w:pPr>
  </w:style>
  <w:style w:type="paragraph" w:styleId="afffff3">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3"/>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3"/>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3"/>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5">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6">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7">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8">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9">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a">
    <w:name w:val="Signature"/>
    <w:basedOn w:val="a5"/>
    <w:link w:val="afffffb"/>
    <w:uiPriority w:val="99"/>
    <w:rsid w:val="00F34043"/>
    <w:pPr>
      <w:ind w:left="4252" w:firstLine="709"/>
      <w:jc w:val="both"/>
    </w:pPr>
    <w:rPr>
      <w:rFonts w:ascii="Arial" w:hAnsi="Arial" w:cs="Arial"/>
      <w:spacing w:val="-5"/>
      <w:sz w:val="20"/>
      <w:lang w:eastAsia="en-US"/>
    </w:rPr>
  </w:style>
  <w:style w:type="character" w:customStyle="1" w:styleId="afffffb">
    <w:name w:val="Подпись Знак"/>
    <w:link w:val="afffffa"/>
    <w:uiPriority w:val="99"/>
    <w:locked/>
    <w:rsid w:val="00F34043"/>
    <w:rPr>
      <w:rFonts w:ascii="Arial" w:hAnsi="Arial" w:cs="Arial"/>
      <w:spacing w:val="-5"/>
      <w:lang w:eastAsia="en-US"/>
    </w:rPr>
  </w:style>
  <w:style w:type="paragraph" w:styleId="afffffc">
    <w:name w:val="Salutation"/>
    <w:basedOn w:val="a5"/>
    <w:next w:val="a5"/>
    <w:link w:val="afffffd"/>
    <w:uiPriority w:val="99"/>
    <w:rsid w:val="00F34043"/>
    <w:pPr>
      <w:ind w:left="1080" w:firstLine="709"/>
      <w:jc w:val="both"/>
    </w:pPr>
    <w:rPr>
      <w:rFonts w:ascii="Arial" w:hAnsi="Arial" w:cs="Arial"/>
      <w:spacing w:val="-5"/>
      <w:sz w:val="20"/>
      <w:lang w:eastAsia="en-US"/>
    </w:rPr>
  </w:style>
  <w:style w:type="character" w:customStyle="1" w:styleId="afffffd">
    <w:name w:val="Приветствие Знак"/>
    <w:link w:val="afffffc"/>
    <w:uiPriority w:val="99"/>
    <w:locked/>
    <w:rsid w:val="00F34043"/>
    <w:rPr>
      <w:rFonts w:ascii="Arial" w:hAnsi="Arial" w:cs="Arial"/>
      <w:spacing w:val="-5"/>
      <w:lang w:eastAsia="en-US"/>
    </w:rPr>
  </w:style>
  <w:style w:type="paragraph" w:styleId="afffffe">
    <w:name w:val="Closing"/>
    <w:basedOn w:val="a5"/>
    <w:link w:val="affffff"/>
    <w:uiPriority w:val="99"/>
    <w:rsid w:val="00F34043"/>
    <w:pPr>
      <w:ind w:left="4252" w:firstLine="709"/>
      <w:jc w:val="both"/>
    </w:pPr>
    <w:rPr>
      <w:rFonts w:ascii="Arial" w:hAnsi="Arial" w:cs="Arial"/>
      <w:spacing w:val="-5"/>
      <w:sz w:val="20"/>
      <w:lang w:eastAsia="en-US"/>
    </w:rPr>
  </w:style>
  <w:style w:type="character" w:customStyle="1" w:styleId="affffff">
    <w:name w:val="Прощание Знак"/>
    <w:link w:val="afffffe"/>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0">
    <w:name w:val="E-mail Signature"/>
    <w:basedOn w:val="a5"/>
    <w:link w:val="affffff1"/>
    <w:uiPriority w:val="99"/>
    <w:rsid w:val="00F34043"/>
    <w:pPr>
      <w:ind w:left="1080" w:firstLine="709"/>
      <w:jc w:val="both"/>
    </w:pPr>
    <w:rPr>
      <w:rFonts w:ascii="Arial" w:hAnsi="Arial" w:cs="Arial"/>
      <w:spacing w:val="-5"/>
      <w:sz w:val="20"/>
      <w:lang w:eastAsia="en-US"/>
    </w:rPr>
  </w:style>
  <w:style w:type="character" w:customStyle="1" w:styleId="affffff1">
    <w:name w:val="Электронная подпись Знак"/>
    <w:link w:val="affffff0"/>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
    <w:name w:val="Стиль1"/>
    <w:basedOn w:val="a5"/>
    <w:uiPriority w:val="99"/>
    <w:semiHidden/>
    <w:rsid w:val="00F34043"/>
    <w:pPr>
      <w:ind w:firstLine="540"/>
      <w:jc w:val="center"/>
    </w:pPr>
    <w:rPr>
      <w:b/>
      <w:szCs w:val="24"/>
    </w:rPr>
  </w:style>
  <w:style w:type="paragraph" w:customStyle="1" w:styleId="2f1">
    <w:name w:val="Стиль2"/>
    <w:basedOn w:val="a5"/>
    <w:next w:val="1f"/>
    <w:uiPriority w:val="99"/>
    <w:semiHidden/>
    <w:rsid w:val="00F34043"/>
    <w:pPr>
      <w:ind w:right="-8" w:firstLine="720"/>
      <w:jc w:val="center"/>
    </w:pPr>
    <w:rPr>
      <w:b/>
      <w:caps/>
      <w:szCs w:val="24"/>
    </w:rPr>
  </w:style>
  <w:style w:type="character" w:styleId="affffff2">
    <w:name w:val="annotation reference"/>
    <w:uiPriority w:val="99"/>
    <w:rsid w:val="00F34043"/>
    <w:rPr>
      <w:rFonts w:cs="Times New Roman"/>
      <w:sz w:val="16"/>
      <w:szCs w:val="16"/>
    </w:rPr>
  </w:style>
  <w:style w:type="paragraph" w:styleId="affffff3">
    <w:name w:val="annotation text"/>
    <w:basedOn w:val="a5"/>
    <w:link w:val="affffff4"/>
    <w:uiPriority w:val="99"/>
    <w:rsid w:val="00F34043"/>
    <w:pPr>
      <w:ind w:firstLine="680"/>
      <w:jc w:val="both"/>
    </w:pPr>
    <w:rPr>
      <w:sz w:val="20"/>
    </w:rPr>
  </w:style>
  <w:style w:type="character" w:customStyle="1" w:styleId="affffff4">
    <w:name w:val="Текст примечания Знак"/>
    <w:link w:val="affffff3"/>
    <w:uiPriority w:val="99"/>
    <w:locked/>
    <w:rsid w:val="00F34043"/>
    <w:rPr>
      <w:rFonts w:ascii="Times New Roman" w:hAnsi="Times New Roman" w:cs="Times New Roman"/>
    </w:rPr>
  </w:style>
  <w:style w:type="paragraph" w:styleId="affffff5">
    <w:name w:val="annotation subject"/>
    <w:basedOn w:val="affffff3"/>
    <w:next w:val="affffff3"/>
    <w:link w:val="affffff6"/>
    <w:uiPriority w:val="99"/>
    <w:rsid w:val="00F34043"/>
    <w:rPr>
      <w:b/>
      <w:bCs/>
    </w:rPr>
  </w:style>
  <w:style w:type="character" w:customStyle="1" w:styleId="affffff6">
    <w:name w:val="Тема примечания Знак"/>
    <w:link w:val="affffff5"/>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7">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8">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9">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a">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b">
    <w:name w:val="Заголовок титульного листа"/>
    <w:basedOn w:val="a5"/>
    <w:next w:val="a5"/>
    <w:uiPriority w:val="99"/>
    <w:semiHidden/>
    <w:rsid w:val="00F34043"/>
    <w:pPr>
      <w:ind w:left="3060" w:firstLine="0"/>
      <w:jc w:val="right"/>
    </w:pPr>
    <w:rPr>
      <w:b/>
      <w:caps/>
      <w:szCs w:val="24"/>
    </w:rPr>
  </w:style>
  <w:style w:type="character" w:styleId="affffffc">
    <w:name w:val="Emphasis"/>
    <w:uiPriority w:val="99"/>
    <w:qFormat/>
    <w:rsid w:val="00F34043"/>
    <w:rPr>
      <w:rFonts w:ascii="Arial Black" w:hAnsi="Arial Black" w:cs="Arial Black"/>
      <w:spacing w:val="-4"/>
      <w:sz w:val="18"/>
      <w:szCs w:val="18"/>
    </w:rPr>
  </w:style>
  <w:style w:type="paragraph" w:customStyle="1" w:styleId="affffffd">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e">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0">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1">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2">
    <w:name w:val="Вступление"/>
    <w:uiPriority w:val="99"/>
    <w:semiHidden/>
    <w:rsid w:val="00F34043"/>
    <w:rPr>
      <w:rFonts w:ascii="Arial Black" w:hAnsi="Arial Black"/>
      <w:spacing w:val="-4"/>
      <w:sz w:val="18"/>
    </w:rPr>
  </w:style>
  <w:style w:type="paragraph" w:styleId="afffffff3">
    <w:name w:val="Message Header"/>
    <w:basedOn w:val="a6"/>
    <w:link w:val="afffffff4"/>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4">
    <w:name w:val="Шапка Знак"/>
    <w:link w:val="afffffff3"/>
    <w:uiPriority w:val="99"/>
    <w:locked/>
    <w:rsid w:val="00F34043"/>
    <w:rPr>
      <w:rFonts w:ascii="Arial" w:hAnsi="Arial" w:cs="Arial"/>
      <w:sz w:val="22"/>
      <w:szCs w:val="22"/>
      <w:lang w:eastAsia="en-US"/>
    </w:rPr>
  </w:style>
  <w:style w:type="character" w:customStyle="1" w:styleId="afffffff5">
    <w:name w:val="Девиз"/>
    <w:uiPriority w:val="99"/>
    <w:semiHidden/>
    <w:rsid w:val="00F34043"/>
    <w:rPr>
      <w:rFonts w:cs="Times New Roman"/>
      <w:i/>
      <w:iCs/>
      <w:spacing w:val="-6"/>
      <w:sz w:val="24"/>
      <w:szCs w:val="24"/>
      <w:lang w:val="ru-RU"/>
    </w:rPr>
  </w:style>
  <w:style w:type="paragraph" w:customStyle="1" w:styleId="afffffff6">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7">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8">
    <w:name w:val="Date"/>
    <w:basedOn w:val="a5"/>
    <w:next w:val="a5"/>
    <w:link w:val="afffffff9"/>
    <w:uiPriority w:val="99"/>
    <w:rsid w:val="00F34043"/>
    <w:pPr>
      <w:ind w:left="1080" w:firstLine="709"/>
      <w:jc w:val="both"/>
    </w:pPr>
    <w:rPr>
      <w:rFonts w:ascii="Arial" w:hAnsi="Arial" w:cs="Arial"/>
      <w:spacing w:val="-5"/>
      <w:sz w:val="20"/>
      <w:lang w:eastAsia="en-US"/>
    </w:rPr>
  </w:style>
  <w:style w:type="character" w:customStyle="1" w:styleId="afffffff9">
    <w:name w:val="Дата Знак"/>
    <w:link w:val="afffffff8"/>
    <w:uiPriority w:val="99"/>
    <w:locked/>
    <w:rsid w:val="00F34043"/>
    <w:rPr>
      <w:rFonts w:ascii="Arial" w:hAnsi="Arial" w:cs="Arial"/>
      <w:spacing w:val="-5"/>
      <w:lang w:eastAsia="en-US"/>
    </w:rPr>
  </w:style>
  <w:style w:type="paragraph" w:styleId="afffffffa">
    <w:name w:val="Note Heading"/>
    <w:basedOn w:val="a5"/>
    <w:next w:val="a5"/>
    <w:link w:val="afffffffb"/>
    <w:uiPriority w:val="99"/>
    <w:rsid w:val="00F34043"/>
    <w:pPr>
      <w:ind w:left="1080" w:firstLine="709"/>
      <w:jc w:val="both"/>
    </w:pPr>
    <w:rPr>
      <w:rFonts w:ascii="Arial" w:hAnsi="Arial" w:cs="Arial"/>
      <w:spacing w:val="-5"/>
      <w:sz w:val="20"/>
      <w:lang w:eastAsia="en-US"/>
    </w:rPr>
  </w:style>
  <w:style w:type="character" w:customStyle="1" w:styleId="afffffffb">
    <w:name w:val="Заголовок записки Знак"/>
    <w:link w:val="afffffffa"/>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c">
    <w:name w:val="Body Text First Indent"/>
    <w:basedOn w:val="a6"/>
    <w:link w:val="afffffffd"/>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d">
    <w:name w:val="Красная строка Знак"/>
    <w:link w:val="afffffffc"/>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0">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1">
    <w:name w:val="Цитата1"/>
    <w:basedOn w:val="a5"/>
    <w:uiPriority w:val="99"/>
    <w:semiHidden/>
    <w:rsid w:val="00F34043"/>
    <w:pPr>
      <w:ind w:left="526" w:right="43" w:firstLine="709"/>
      <w:jc w:val="both"/>
    </w:pPr>
    <w:rPr>
      <w:sz w:val="28"/>
    </w:rPr>
  </w:style>
  <w:style w:type="paragraph" w:customStyle="1" w:styleId="1f2">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3">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e">
    <w:name w:val="Table Elegant"/>
    <w:basedOn w:val="a8"/>
    <w:uiPriority w:val="99"/>
    <w:rsid w:val="00F3404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8"/>
    <w:uiPriority w:val="99"/>
    <w:rsid w:val="00F3404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8"/>
    <w:uiPriority w:val="99"/>
    <w:rsid w:val="00F3404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
    <w:name w:val="Table Contemporary"/>
    <w:basedOn w:val="a8"/>
    <w:uiPriority w:val="99"/>
    <w:rsid w:val="00F3404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0">
    <w:name w:val="Table Professional"/>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8"/>
    <w:uiPriority w:val="99"/>
    <w:rsid w:val="00F3404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1">
    <w:name w:val="Table Theme"/>
    <w:basedOn w:val="a8"/>
    <w:uiPriority w:val="99"/>
    <w:rsid w:val="00F340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8"/>
    <w:uiPriority w:val="99"/>
    <w:rsid w:val="00F3404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b">
    <w:name w:val="Маркированный_1 Знак Знак"/>
    <w:uiPriority w:val="99"/>
    <w:semiHidden/>
    <w:rsid w:val="00F34043"/>
    <w:rPr>
      <w:rFonts w:cs="Times New Roman"/>
      <w:sz w:val="24"/>
      <w:szCs w:val="24"/>
      <w:lang w:val="ru-RU" w:eastAsia="ru-RU" w:bidi="ar-SA"/>
    </w:rPr>
  </w:style>
  <w:style w:type="character" w:customStyle="1" w:styleId="affffffff2">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c">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3">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4">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5">
    <w:name w:val="Второстепенный текст"/>
    <w:basedOn w:val="a5"/>
    <w:uiPriority w:val="99"/>
    <w:rsid w:val="00F34043"/>
    <w:pPr>
      <w:spacing w:line="240" w:lineRule="auto"/>
      <w:ind w:firstLine="284"/>
      <w:jc w:val="both"/>
    </w:pPr>
    <w:rPr>
      <w:sz w:val="18"/>
    </w:rPr>
  </w:style>
  <w:style w:type="paragraph" w:customStyle="1" w:styleId="affffffff6">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d">
    <w:name w:val="index 1"/>
    <w:basedOn w:val="a5"/>
    <w:next w:val="a5"/>
    <w:autoRedefine/>
    <w:uiPriority w:val="99"/>
    <w:rsid w:val="00F34043"/>
    <w:pPr>
      <w:ind w:left="240" w:hanging="240"/>
      <w:jc w:val="both"/>
    </w:pPr>
    <w:rPr>
      <w:szCs w:val="24"/>
    </w:rPr>
  </w:style>
  <w:style w:type="paragraph" w:customStyle="1" w:styleId="1fe">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7">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8">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7"/>
    <w:next w:val="affffffff7"/>
    <w:autoRedefine/>
    <w:uiPriority w:val="99"/>
    <w:rsid w:val="00F34043"/>
    <w:pPr>
      <w:numPr>
        <w:numId w:val="8"/>
      </w:numPr>
    </w:pPr>
    <w:rPr>
      <w:color w:val="auto"/>
      <w:sz w:val="28"/>
      <w:szCs w:val="28"/>
    </w:rPr>
  </w:style>
  <w:style w:type="paragraph" w:customStyle="1" w:styleId="a4">
    <w:name w:val="Список_"/>
    <w:basedOn w:val="affffffff7"/>
    <w:autoRedefine/>
    <w:uiPriority w:val="99"/>
    <w:rsid w:val="00F34043"/>
    <w:pPr>
      <w:numPr>
        <w:numId w:val="7"/>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9">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a">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0">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b">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1">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c">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2"/>
      </w:numPr>
      <w:tabs>
        <w:tab w:val="left" w:pos="284"/>
      </w:tabs>
      <w:spacing w:before="40" w:line="240" w:lineRule="auto"/>
      <w:ind w:left="709" w:hanging="425"/>
    </w:pPr>
  </w:style>
  <w:style w:type="character" w:customStyle="1" w:styleId="affffffffd">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e">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2">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f">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3">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4">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0">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5">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6">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7">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8">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1">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2">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9">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a">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FA24A3"/>
    <w:pPr>
      <w:numPr>
        <w:numId w:val="5"/>
      </w:numPr>
    </w:pPr>
  </w:style>
  <w:style w:type="numbering" w:customStyle="1" w:styleId="3">
    <w:name w:val="Стиль маркированный3"/>
    <w:rsid w:val="00FA24A3"/>
    <w:pPr>
      <w:numPr>
        <w:numId w:val="9"/>
      </w:numPr>
    </w:pPr>
  </w:style>
  <w:style w:type="numbering" w:customStyle="1" w:styleId="a0">
    <w:name w:val="Стиль нумерованный"/>
    <w:rsid w:val="00FA24A3"/>
    <w:pPr>
      <w:numPr>
        <w:numId w:val="11"/>
      </w:numPr>
    </w:pPr>
  </w:style>
  <w:style w:type="numbering" w:styleId="a1">
    <w:name w:val="Outline List 3"/>
    <w:basedOn w:val="a9"/>
    <w:uiPriority w:val="99"/>
    <w:semiHidden/>
    <w:unhideWhenUsed/>
    <w:locked/>
    <w:rsid w:val="00FA24A3"/>
    <w:pPr>
      <w:numPr>
        <w:numId w:val="6"/>
      </w:numPr>
    </w:pPr>
  </w:style>
  <w:style w:type="numbering" w:customStyle="1" w:styleId="2">
    <w:name w:val="Стиль маркированный2"/>
    <w:rsid w:val="00FA24A3"/>
    <w:pPr>
      <w:numPr>
        <w:numId w:val="10"/>
      </w:numPr>
    </w:pPr>
  </w:style>
  <w:style w:type="numbering" w:customStyle="1" w:styleId="30">
    <w:name w:val="Стиль3"/>
    <w:rsid w:val="00FA24A3"/>
    <w:pPr>
      <w:numPr>
        <w:numId w:val="13"/>
      </w:numPr>
    </w:pPr>
  </w:style>
  <w:style w:type="numbering" w:styleId="111111">
    <w:name w:val="Outline List 2"/>
    <w:basedOn w:val="a9"/>
    <w:uiPriority w:val="99"/>
    <w:semiHidden/>
    <w:unhideWhenUsed/>
    <w:locked/>
    <w:rsid w:val="00FA24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66434">
      <w:marLeft w:val="0"/>
      <w:marRight w:val="0"/>
      <w:marTop w:val="0"/>
      <w:marBottom w:val="0"/>
      <w:divBdr>
        <w:top w:val="none" w:sz="0" w:space="0" w:color="auto"/>
        <w:left w:val="none" w:sz="0" w:space="0" w:color="auto"/>
        <w:bottom w:val="none" w:sz="0" w:space="0" w:color="auto"/>
        <w:right w:val="none" w:sz="0" w:space="0" w:color="auto"/>
      </w:divBdr>
      <w:divsChild>
        <w:div w:id="468666660">
          <w:marLeft w:val="0"/>
          <w:marRight w:val="0"/>
          <w:marTop w:val="0"/>
          <w:marBottom w:val="0"/>
          <w:divBdr>
            <w:top w:val="none" w:sz="0" w:space="0" w:color="auto"/>
            <w:left w:val="none" w:sz="0" w:space="0" w:color="auto"/>
            <w:bottom w:val="none" w:sz="0" w:space="0" w:color="auto"/>
            <w:right w:val="none" w:sz="0" w:space="0" w:color="auto"/>
          </w:divBdr>
          <w:divsChild>
            <w:div w:id="468666439">
              <w:marLeft w:val="0"/>
              <w:marRight w:val="0"/>
              <w:marTop w:val="0"/>
              <w:marBottom w:val="0"/>
              <w:divBdr>
                <w:top w:val="none" w:sz="0" w:space="0" w:color="auto"/>
                <w:left w:val="none" w:sz="0" w:space="0" w:color="auto"/>
                <w:bottom w:val="none" w:sz="0" w:space="0" w:color="auto"/>
                <w:right w:val="none" w:sz="0" w:space="0" w:color="auto"/>
              </w:divBdr>
              <w:divsChild>
                <w:div w:id="468666744">
                  <w:marLeft w:val="0"/>
                  <w:marRight w:val="0"/>
                  <w:marTop w:val="0"/>
                  <w:marBottom w:val="0"/>
                  <w:divBdr>
                    <w:top w:val="none" w:sz="0" w:space="0" w:color="auto"/>
                    <w:left w:val="none" w:sz="0" w:space="0" w:color="auto"/>
                    <w:bottom w:val="none" w:sz="0" w:space="0" w:color="auto"/>
                    <w:right w:val="none" w:sz="0" w:space="0" w:color="auto"/>
                  </w:divBdr>
                  <w:divsChild>
                    <w:div w:id="468666685">
                      <w:marLeft w:val="0"/>
                      <w:marRight w:val="0"/>
                      <w:marTop w:val="0"/>
                      <w:marBottom w:val="0"/>
                      <w:divBdr>
                        <w:top w:val="none" w:sz="0" w:space="0" w:color="auto"/>
                        <w:left w:val="none" w:sz="0" w:space="0" w:color="auto"/>
                        <w:bottom w:val="none" w:sz="0" w:space="0" w:color="auto"/>
                        <w:right w:val="none" w:sz="0" w:space="0" w:color="auto"/>
                      </w:divBdr>
                      <w:divsChild>
                        <w:div w:id="468666768">
                          <w:marLeft w:val="0"/>
                          <w:marRight w:val="0"/>
                          <w:marTop w:val="0"/>
                          <w:marBottom w:val="0"/>
                          <w:divBdr>
                            <w:top w:val="none" w:sz="0" w:space="0" w:color="auto"/>
                            <w:left w:val="none" w:sz="0" w:space="0" w:color="auto"/>
                            <w:bottom w:val="none" w:sz="0" w:space="0" w:color="auto"/>
                            <w:right w:val="none" w:sz="0" w:space="0" w:color="auto"/>
                          </w:divBdr>
                          <w:divsChild>
                            <w:div w:id="468666532">
                              <w:marLeft w:val="0"/>
                              <w:marRight w:val="0"/>
                              <w:marTop w:val="0"/>
                              <w:marBottom w:val="0"/>
                              <w:divBdr>
                                <w:top w:val="none" w:sz="0" w:space="0" w:color="auto"/>
                                <w:left w:val="none" w:sz="0" w:space="0" w:color="auto"/>
                                <w:bottom w:val="none" w:sz="0" w:space="0" w:color="auto"/>
                                <w:right w:val="none" w:sz="0" w:space="0" w:color="auto"/>
                              </w:divBdr>
                              <w:divsChild>
                                <w:div w:id="468666538">
                                  <w:marLeft w:val="0"/>
                                  <w:marRight w:val="0"/>
                                  <w:marTop w:val="0"/>
                                  <w:marBottom w:val="0"/>
                                  <w:divBdr>
                                    <w:top w:val="none" w:sz="0" w:space="0" w:color="auto"/>
                                    <w:left w:val="none" w:sz="0" w:space="0" w:color="auto"/>
                                    <w:bottom w:val="none" w:sz="0" w:space="0" w:color="auto"/>
                                    <w:right w:val="none" w:sz="0" w:space="0" w:color="auto"/>
                                  </w:divBdr>
                                  <w:divsChild>
                                    <w:div w:id="468666767">
                                      <w:marLeft w:val="0"/>
                                      <w:marRight w:val="0"/>
                                      <w:marTop w:val="0"/>
                                      <w:marBottom w:val="0"/>
                                      <w:divBdr>
                                        <w:top w:val="none" w:sz="0" w:space="0" w:color="auto"/>
                                        <w:left w:val="none" w:sz="0" w:space="0" w:color="auto"/>
                                        <w:bottom w:val="none" w:sz="0" w:space="0" w:color="auto"/>
                                        <w:right w:val="none" w:sz="0" w:space="0" w:color="auto"/>
                                      </w:divBdr>
                                      <w:divsChild>
                                        <w:div w:id="468666484">
                                          <w:marLeft w:val="0"/>
                                          <w:marRight w:val="0"/>
                                          <w:marTop w:val="0"/>
                                          <w:marBottom w:val="0"/>
                                          <w:divBdr>
                                            <w:top w:val="none" w:sz="0" w:space="0" w:color="auto"/>
                                            <w:left w:val="none" w:sz="0" w:space="0" w:color="auto"/>
                                            <w:bottom w:val="none" w:sz="0" w:space="0" w:color="auto"/>
                                            <w:right w:val="none" w:sz="0" w:space="0" w:color="auto"/>
                                          </w:divBdr>
                                          <w:divsChild>
                                            <w:div w:id="468666603">
                                              <w:marLeft w:val="0"/>
                                              <w:marRight w:val="0"/>
                                              <w:marTop w:val="0"/>
                                              <w:marBottom w:val="0"/>
                                              <w:divBdr>
                                                <w:top w:val="none" w:sz="0" w:space="0" w:color="auto"/>
                                                <w:left w:val="none" w:sz="0" w:space="0" w:color="auto"/>
                                                <w:bottom w:val="none" w:sz="0" w:space="0" w:color="auto"/>
                                                <w:right w:val="none" w:sz="0" w:space="0" w:color="auto"/>
                                              </w:divBdr>
                                              <w:divsChild>
                                                <w:div w:id="4686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38">
      <w:marLeft w:val="0"/>
      <w:marRight w:val="0"/>
      <w:marTop w:val="0"/>
      <w:marBottom w:val="0"/>
      <w:divBdr>
        <w:top w:val="none" w:sz="0" w:space="0" w:color="auto"/>
        <w:left w:val="none" w:sz="0" w:space="0" w:color="auto"/>
        <w:bottom w:val="none" w:sz="0" w:space="0" w:color="auto"/>
        <w:right w:val="none" w:sz="0" w:space="0" w:color="auto"/>
      </w:divBdr>
      <w:divsChild>
        <w:div w:id="468666492">
          <w:marLeft w:val="0"/>
          <w:marRight w:val="0"/>
          <w:marTop w:val="0"/>
          <w:marBottom w:val="0"/>
          <w:divBdr>
            <w:top w:val="none" w:sz="0" w:space="0" w:color="auto"/>
            <w:left w:val="none" w:sz="0" w:space="0" w:color="auto"/>
            <w:bottom w:val="none" w:sz="0" w:space="0" w:color="auto"/>
            <w:right w:val="none" w:sz="0" w:space="0" w:color="auto"/>
          </w:divBdr>
          <w:divsChild>
            <w:div w:id="468666563">
              <w:marLeft w:val="0"/>
              <w:marRight w:val="0"/>
              <w:marTop w:val="0"/>
              <w:marBottom w:val="0"/>
              <w:divBdr>
                <w:top w:val="none" w:sz="0" w:space="0" w:color="auto"/>
                <w:left w:val="none" w:sz="0" w:space="0" w:color="auto"/>
                <w:bottom w:val="none" w:sz="0" w:space="0" w:color="auto"/>
                <w:right w:val="none" w:sz="0" w:space="0" w:color="auto"/>
              </w:divBdr>
              <w:divsChild>
                <w:div w:id="468666604">
                  <w:marLeft w:val="0"/>
                  <w:marRight w:val="0"/>
                  <w:marTop w:val="0"/>
                  <w:marBottom w:val="0"/>
                  <w:divBdr>
                    <w:top w:val="none" w:sz="0" w:space="0" w:color="auto"/>
                    <w:left w:val="none" w:sz="0" w:space="0" w:color="auto"/>
                    <w:bottom w:val="none" w:sz="0" w:space="0" w:color="auto"/>
                    <w:right w:val="none" w:sz="0" w:space="0" w:color="auto"/>
                  </w:divBdr>
                  <w:divsChild>
                    <w:div w:id="468666720">
                      <w:marLeft w:val="0"/>
                      <w:marRight w:val="0"/>
                      <w:marTop w:val="0"/>
                      <w:marBottom w:val="0"/>
                      <w:divBdr>
                        <w:top w:val="none" w:sz="0" w:space="0" w:color="auto"/>
                        <w:left w:val="none" w:sz="0" w:space="0" w:color="auto"/>
                        <w:bottom w:val="none" w:sz="0" w:space="0" w:color="auto"/>
                        <w:right w:val="none" w:sz="0" w:space="0" w:color="auto"/>
                      </w:divBdr>
                      <w:divsChild>
                        <w:div w:id="468666640">
                          <w:marLeft w:val="0"/>
                          <w:marRight w:val="0"/>
                          <w:marTop w:val="0"/>
                          <w:marBottom w:val="0"/>
                          <w:divBdr>
                            <w:top w:val="none" w:sz="0" w:space="0" w:color="auto"/>
                            <w:left w:val="none" w:sz="0" w:space="0" w:color="auto"/>
                            <w:bottom w:val="none" w:sz="0" w:space="0" w:color="auto"/>
                            <w:right w:val="none" w:sz="0" w:space="0" w:color="auto"/>
                          </w:divBdr>
                          <w:divsChild>
                            <w:div w:id="468666664">
                              <w:marLeft w:val="0"/>
                              <w:marRight w:val="0"/>
                              <w:marTop w:val="0"/>
                              <w:marBottom w:val="0"/>
                              <w:divBdr>
                                <w:top w:val="none" w:sz="0" w:space="0" w:color="auto"/>
                                <w:left w:val="none" w:sz="0" w:space="0" w:color="auto"/>
                                <w:bottom w:val="none" w:sz="0" w:space="0" w:color="auto"/>
                                <w:right w:val="none" w:sz="0" w:space="0" w:color="auto"/>
                              </w:divBdr>
                              <w:divsChild>
                                <w:div w:id="468666658">
                                  <w:marLeft w:val="0"/>
                                  <w:marRight w:val="0"/>
                                  <w:marTop w:val="0"/>
                                  <w:marBottom w:val="0"/>
                                  <w:divBdr>
                                    <w:top w:val="none" w:sz="0" w:space="0" w:color="auto"/>
                                    <w:left w:val="none" w:sz="0" w:space="0" w:color="auto"/>
                                    <w:bottom w:val="none" w:sz="0" w:space="0" w:color="auto"/>
                                    <w:right w:val="none" w:sz="0" w:space="0" w:color="auto"/>
                                  </w:divBdr>
                                  <w:divsChild>
                                    <w:div w:id="468666676">
                                      <w:marLeft w:val="0"/>
                                      <w:marRight w:val="0"/>
                                      <w:marTop w:val="0"/>
                                      <w:marBottom w:val="0"/>
                                      <w:divBdr>
                                        <w:top w:val="none" w:sz="0" w:space="0" w:color="auto"/>
                                        <w:left w:val="none" w:sz="0" w:space="0" w:color="auto"/>
                                        <w:bottom w:val="none" w:sz="0" w:space="0" w:color="auto"/>
                                        <w:right w:val="none" w:sz="0" w:space="0" w:color="auto"/>
                                      </w:divBdr>
                                      <w:divsChild>
                                        <w:div w:id="468666653">
                                          <w:marLeft w:val="0"/>
                                          <w:marRight w:val="0"/>
                                          <w:marTop w:val="0"/>
                                          <w:marBottom w:val="0"/>
                                          <w:divBdr>
                                            <w:top w:val="none" w:sz="0" w:space="0" w:color="auto"/>
                                            <w:left w:val="none" w:sz="0" w:space="0" w:color="auto"/>
                                            <w:bottom w:val="none" w:sz="0" w:space="0" w:color="auto"/>
                                            <w:right w:val="none" w:sz="0" w:space="0" w:color="auto"/>
                                          </w:divBdr>
                                          <w:divsChild>
                                            <w:div w:id="468666559">
                                              <w:marLeft w:val="0"/>
                                              <w:marRight w:val="0"/>
                                              <w:marTop w:val="0"/>
                                              <w:marBottom w:val="0"/>
                                              <w:divBdr>
                                                <w:top w:val="none" w:sz="0" w:space="0" w:color="auto"/>
                                                <w:left w:val="none" w:sz="0" w:space="0" w:color="auto"/>
                                                <w:bottom w:val="none" w:sz="0" w:space="0" w:color="auto"/>
                                                <w:right w:val="none" w:sz="0" w:space="0" w:color="auto"/>
                                              </w:divBdr>
                                              <w:divsChild>
                                                <w:div w:id="468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42">
      <w:marLeft w:val="0"/>
      <w:marRight w:val="0"/>
      <w:marTop w:val="0"/>
      <w:marBottom w:val="0"/>
      <w:divBdr>
        <w:top w:val="none" w:sz="0" w:space="0" w:color="auto"/>
        <w:left w:val="none" w:sz="0" w:space="0" w:color="auto"/>
        <w:bottom w:val="none" w:sz="0" w:space="0" w:color="auto"/>
        <w:right w:val="none" w:sz="0" w:space="0" w:color="auto"/>
      </w:divBdr>
      <w:divsChild>
        <w:div w:id="468666509">
          <w:marLeft w:val="0"/>
          <w:marRight w:val="0"/>
          <w:marTop w:val="0"/>
          <w:marBottom w:val="0"/>
          <w:divBdr>
            <w:top w:val="none" w:sz="0" w:space="0" w:color="auto"/>
            <w:left w:val="none" w:sz="0" w:space="0" w:color="auto"/>
            <w:bottom w:val="none" w:sz="0" w:space="0" w:color="auto"/>
            <w:right w:val="none" w:sz="0" w:space="0" w:color="auto"/>
          </w:divBdr>
        </w:div>
      </w:divsChild>
    </w:div>
    <w:div w:id="468666443">
      <w:marLeft w:val="0"/>
      <w:marRight w:val="0"/>
      <w:marTop w:val="0"/>
      <w:marBottom w:val="0"/>
      <w:divBdr>
        <w:top w:val="none" w:sz="0" w:space="0" w:color="auto"/>
        <w:left w:val="none" w:sz="0" w:space="0" w:color="auto"/>
        <w:bottom w:val="none" w:sz="0" w:space="0" w:color="auto"/>
        <w:right w:val="none" w:sz="0" w:space="0" w:color="auto"/>
      </w:divBdr>
    </w:div>
    <w:div w:id="468666446">
      <w:marLeft w:val="0"/>
      <w:marRight w:val="0"/>
      <w:marTop w:val="0"/>
      <w:marBottom w:val="0"/>
      <w:divBdr>
        <w:top w:val="none" w:sz="0" w:space="0" w:color="auto"/>
        <w:left w:val="none" w:sz="0" w:space="0" w:color="auto"/>
        <w:bottom w:val="none" w:sz="0" w:space="0" w:color="auto"/>
        <w:right w:val="none" w:sz="0" w:space="0" w:color="auto"/>
      </w:divBdr>
      <w:divsChild>
        <w:div w:id="468666616">
          <w:marLeft w:val="0"/>
          <w:marRight w:val="0"/>
          <w:marTop w:val="0"/>
          <w:marBottom w:val="0"/>
          <w:divBdr>
            <w:top w:val="none" w:sz="0" w:space="0" w:color="auto"/>
            <w:left w:val="none" w:sz="0" w:space="0" w:color="auto"/>
            <w:bottom w:val="none" w:sz="0" w:space="0" w:color="auto"/>
            <w:right w:val="none" w:sz="0" w:space="0" w:color="auto"/>
          </w:divBdr>
          <w:divsChild>
            <w:div w:id="468666696">
              <w:marLeft w:val="0"/>
              <w:marRight w:val="0"/>
              <w:marTop w:val="0"/>
              <w:marBottom w:val="0"/>
              <w:divBdr>
                <w:top w:val="none" w:sz="0" w:space="0" w:color="auto"/>
                <w:left w:val="none" w:sz="0" w:space="0" w:color="auto"/>
                <w:bottom w:val="none" w:sz="0" w:space="0" w:color="auto"/>
                <w:right w:val="none" w:sz="0" w:space="0" w:color="auto"/>
              </w:divBdr>
              <w:divsChild>
                <w:div w:id="468666602">
                  <w:marLeft w:val="0"/>
                  <w:marRight w:val="0"/>
                  <w:marTop w:val="0"/>
                  <w:marBottom w:val="0"/>
                  <w:divBdr>
                    <w:top w:val="none" w:sz="0" w:space="0" w:color="auto"/>
                    <w:left w:val="none" w:sz="0" w:space="0" w:color="auto"/>
                    <w:bottom w:val="none" w:sz="0" w:space="0" w:color="auto"/>
                    <w:right w:val="none" w:sz="0" w:space="0" w:color="auto"/>
                  </w:divBdr>
                  <w:divsChild>
                    <w:div w:id="468666476">
                      <w:marLeft w:val="0"/>
                      <w:marRight w:val="0"/>
                      <w:marTop w:val="0"/>
                      <w:marBottom w:val="0"/>
                      <w:divBdr>
                        <w:top w:val="none" w:sz="0" w:space="0" w:color="auto"/>
                        <w:left w:val="none" w:sz="0" w:space="0" w:color="auto"/>
                        <w:bottom w:val="none" w:sz="0" w:space="0" w:color="auto"/>
                        <w:right w:val="none" w:sz="0" w:space="0" w:color="auto"/>
                      </w:divBdr>
                      <w:divsChild>
                        <w:div w:id="468666739">
                          <w:marLeft w:val="0"/>
                          <w:marRight w:val="0"/>
                          <w:marTop w:val="0"/>
                          <w:marBottom w:val="0"/>
                          <w:divBdr>
                            <w:top w:val="none" w:sz="0" w:space="0" w:color="auto"/>
                            <w:left w:val="none" w:sz="0" w:space="0" w:color="auto"/>
                            <w:bottom w:val="none" w:sz="0" w:space="0" w:color="auto"/>
                            <w:right w:val="none" w:sz="0" w:space="0" w:color="auto"/>
                          </w:divBdr>
                          <w:divsChild>
                            <w:div w:id="468666448">
                              <w:marLeft w:val="0"/>
                              <w:marRight w:val="0"/>
                              <w:marTop w:val="0"/>
                              <w:marBottom w:val="0"/>
                              <w:divBdr>
                                <w:top w:val="none" w:sz="0" w:space="0" w:color="auto"/>
                                <w:left w:val="none" w:sz="0" w:space="0" w:color="auto"/>
                                <w:bottom w:val="none" w:sz="0" w:space="0" w:color="auto"/>
                                <w:right w:val="none" w:sz="0" w:space="0" w:color="auto"/>
                              </w:divBdr>
                              <w:divsChild>
                                <w:div w:id="468666475">
                                  <w:marLeft w:val="0"/>
                                  <w:marRight w:val="0"/>
                                  <w:marTop w:val="0"/>
                                  <w:marBottom w:val="0"/>
                                  <w:divBdr>
                                    <w:top w:val="none" w:sz="0" w:space="0" w:color="auto"/>
                                    <w:left w:val="none" w:sz="0" w:space="0" w:color="auto"/>
                                    <w:bottom w:val="none" w:sz="0" w:space="0" w:color="auto"/>
                                    <w:right w:val="none" w:sz="0" w:space="0" w:color="auto"/>
                                  </w:divBdr>
                                  <w:divsChild>
                                    <w:div w:id="468666571">
                                      <w:marLeft w:val="0"/>
                                      <w:marRight w:val="0"/>
                                      <w:marTop w:val="0"/>
                                      <w:marBottom w:val="0"/>
                                      <w:divBdr>
                                        <w:top w:val="none" w:sz="0" w:space="0" w:color="auto"/>
                                        <w:left w:val="none" w:sz="0" w:space="0" w:color="auto"/>
                                        <w:bottom w:val="none" w:sz="0" w:space="0" w:color="auto"/>
                                        <w:right w:val="none" w:sz="0" w:space="0" w:color="auto"/>
                                      </w:divBdr>
                                      <w:divsChild>
                                        <w:div w:id="468666614">
                                          <w:marLeft w:val="0"/>
                                          <w:marRight w:val="0"/>
                                          <w:marTop w:val="0"/>
                                          <w:marBottom w:val="0"/>
                                          <w:divBdr>
                                            <w:top w:val="none" w:sz="0" w:space="0" w:color="auto"/>
                                            <w:left w:val="none" w:sz="0" w:space="0" w:color="auto"/>
                                            <w:bottom w:val="none" w:sz="0" w:space="0" w:color="auto"/>
                                            <w:right w:val="none" w:sz="0" w:space="0" w:color="auto"/>
                                          </w:divBdr>
                                          <w:divsChild>
                                            <w:div w:id="468666659">
                                              <w:marLeft w:val="0"/>
                                              <w:marRight w:val="0"/>
                                              <w:marTop w:val="0"/>
                                              <w:marBottom w:val="0"/>
                                              <w:divBdr>
                                                <w:top w:val="none" w:sz="0" w:space="0" w:color="auto"/>
                                                <w:left w:val="none" w:sz="0" w:space="0" w:color="auto"/>
                                                <w:bottom w:val="none" w:sz="0" w:space="0" w:color="auto"/>
                                                <w:right w:val="none" w:sz="0" w:space="0" w:color="auto"/>
                                              </w:divBdr>
                                              <w:divsChild>
                                                <w:div w:id="468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59">
      <w:marLeft w:val="0"/>
      <w:marRight w:val="0"/>
      <w:marTop w:val="0"/>
      <w:marBottom w:val="0"/>
      <w:divBdr>
        <w:top w:val="none" w:sz="0" w:space="0" w:color="auto"/>
        <w:left w:val="none" w:sz="0" w:space="0" w:color="auto"/>
        <w:bottom w:val="none" w:sz="0" w:space="0" w:color="auto"/>
        <w:right w:val="none" w:sz="0" w:space="0" w:color="auto"/>
      </w:divBdr>
    </w:div>
    <w:div w:id="468666461">
      <w:marLeft w:val="0"/>
      <w:marRight w:val="0"/>
      <w:marTop w:val="0"/>
      <w:marBottom w:val="0"/>
      <w:divBdr>
        <w:top w:val="none" w:sz="0" w:space="0" w:color="auto"/>
        <w:left w:val="none" w:sz="0" w:space="0" w:color="auto"/>
        <w:bottom w:val="none" w:sz="0" w:space="0" w:color="auto"/>
        <w:right w:val="none" w:sz="0" w:space="0" w:color="auto"/>
      </w:divBdr>
    </w:div>
    <w:div w:id="468666472">
      <w:marLeft w:val="0"/>
      <w:marRight w:val="0"/>
      <w:marTop w:val="0"/>
      <w:marBottom w:val="0"/>
      <w:divBdr>
        <w:top w:val="none" w:sz="0" w:space="0" w:color="auto"/>
        <w:left w:val="none" w:sz="0" w:space="0" w:color="auto"/>
        <w:bottom w:val="none" w:sz="0" w:space="0" w:color="auto"/>
        <w:right w:val="none" w:sz="0" w:space="0" w:color="auto"/>
      </w:divBdr>
    </w:div>
    <w:div w:id="468666480">
      <w:marLeft w:val="0"/>
      <w:marRight w:val="0"/>
      <w:marTop w:val="0"/>
      <w:marBottom w:val="0"/>
      <w:divBdr>
        <w:top w:val="none" w:sz="0" w:space="0" w:color="auto"/>
        <w:left w:val="none" w:sz="0" w:space="0" w:color="auto"/>
        <w:bottom w:val="none" w:sz="0" w:space="0" w:color="auto"/>
        <w:right w:val="none" w:sz="0" w:space="0" w:color="auto"/>
      </w:divBdr>
    </w:div>
    <w:div w:id="468666507">
      <w:marLeft w:val="0"/>
      <w:marRight w:val="0"/>
      <w:marTop w:val="0"/>
      <w:marBottom w:val="0"/>
      <w:divBdr>
        <w:top w:val="none" w:sz="0" w:space="0" w:color="auto"/>
        <w:left w:val="none" w:sz="0" w:space="0" w:color="auto"/>
        <w:bottom w:val="none" w:sz="0" w:space="0" w:color="auto"/>
        <w:right w:val="none" w:sz="0" w:space="0" w:color="auto"/>
      </w:divBdr>
    </w:div>
    <w:div w:id="468666511">
      <w:marLeft w:val="0"/>
      <w:marRight w:val="0"/>
      <w:marTop w:val="0"/>
      <w:marBottom w:val="0"/>
      <w:divBdr>
        <w:top w:val="none" w:sz="0" w:space="0" w:color="auto"/>
        <w:left w:val="none" w:sz="0" w:space="0" w:color="auto"/>
        <w:bottom w:val="none" w:sz="0" w:space="0" w:color="auto"/>
        <w:right w:val="none" w:sz="0" w:space="0" w:color="auto"/>
      </w:divBdr>
      <w:divsChild>
        <w:div w:id="468666725">
          <w:marLeft w:val="0"/>
          <w:marRight w:val="0"/>
          <w:marTop w:val="0"/>
          <w:marBottom w:val="0"/>
          <w:divBdr>
            <w:top w:val="none" w:sz="0" w:space="0" w:color="auto"/>
            <w:left w:val="none" w:sz="0" w:space="0" w:color="auto"/>
            <w:bottom w:val="none" w:sz="0" w:space="0" w:color="auto"/>
            <w:right w:val="none" w:sz="0" w:space="0" w:color="auto"/>
          </w:divBdr>
          <w:divsChild>
            <w:div w:id="468666702">
              <w:marLeft w:val="0"/>
              <w:marRight w:val="0"/>
              <w:marTop w:val="0"/>
              <w:marBottom w:val="0"/>
              <w:divBdr>
                <w:top w:val="none" w:sz="0" w:space="0" w:color="auto"/>
                <w:left w:val="none" w:sz="0" w:space="0" w:color="auto"/>
                <w:bottom w:val="none" w:sz="0" w:space="0" w:color="auto"/>
                <w:right w:val="none" w:sz="0" w:space="0" w:color="auto"/>
              </w:divBdr>
              <w:divsChild>
                <w:div w:id="468666708">
                  <w:marLeft w:val="0"/>
                  <w:marRight w:val="0"/>
                  <w:marTop w:val="0"/>
                  <w:marBottom w:val="0"/>
                  <w:divBdr>
                    <w:top w:val="none" w:sz="0" w:space="0" w:color="auto"/>
                    <w:left w:val="none" w:sz="0" w:space="0" w:color="auto"/>
                    <w:bottom w:val="none" w:sz="0" w:space="0" w:color="auto"/>
                    <w:right w:val="none" w:sz="0" w:space="0" w:color="auto"/>
                  </w:divBdr>
                  <w:divsChild>
                    <w:div w:id="468666536">
                      <w:marLeft w:val="0"/>
                      <w:marRight w:val="0"/>
                      <w:marTop w:val="0"/>
                      <w:marBottom w:val="0"/>
                      <w:divBdr>
                        <w:top w:val="none" w:sz="0" w:space="0" w:color="auto"/>
                        <w:left w:val="none" w:sz="0" w:space="0" w:color="auto"/>
                        <w:bottom w:val="none" w:sz="0" w:space="0" w:color="auto"/>
                        <w:right w:val="none" w:sz="0" w:space="0" w:color="auto"/>
                      </w:divBdr>
                      <w:divsChild>
                        <w:div w:id="468666490">
                          <w:marLeft w:val="0"/>
                          <w:marRight w:val="0"/>
                          <w:marTop w:val="0"/>
                          <w:marBottom w:val="0"/>
                          <w:divBdr>
                            <w:top w:val="none" w:sz="0" w:space="0" w:color="auto"/>
                            <w:left w:val="none" w:sz="0" w:space="0" w:color="auto"/>
                            <w:bottom w:val="none" w:sz="0" w:space="0" w:color="auto"/>
                            <w:right w:val="none" w:sz="0" w:space="0" w:color="auto"/>
                          </w:divBdr>
                          <w:divsChild>
                            <w:div w:id="468666486">
                              <w:marLeft w:val="0"/>
                              <w:marRight w:val="0"/>
                              <w:marTop w:val="0"/>
                              <w:marBottom w:val="0"/>
                              <w:divBdr>
                                <w:top w:val="none" w:sz="0" w:space="0" w:color="auto"/>
                                <w:left w:val="none" w:sz="0" w:space="0" w:color="auto"/>
                                <w:bottom w:val="none" w:sz="0" w:space="0" w:color="auto"/>
                                <w:right w:val="none" w:sz="0" w:space="0" w:color="auto"/>
                              </w:divBdr>
                              <w:divsChild>
                                <w:div w:id="468666451">
                                  <w:marLeft w:val="0"/>
                                  <w:marRight w:val="0"/>
                                  <w:marTop w:val="0"/>
                                  <w:marBottom w:val="0"/>
                                  <w:divBdr>
                                    <w:top w:val="none" w:sz="0" w:space="0" w:color="auto"/>
                                    <w:left w:val="none" w:sz="0" w:space="0" w:color="auto"/>
                                    <w:bottom w:val="none" w:sz="0" w:space="0" w:color="auto"/>
                                    <w:right w:val="none" w:sz="0" w:space="0" w:color="auto"/>
                                  </w:divBdr>
                                  <w:divsChild>
                                    <w:div w:id="468666447">
                                      <w:marLeft w:val="0"/>
                                      <w:marRight w:val="0"/>
                                      <w:marTop w:val="0"/>
                                      <w:marBottom w:val="0"/>
                                      <w:divBdr>
                                        <w:top w:val="none" w:sz="0" w:space="0" w:color="auto"/>
                                        <w:left w:val="none" w:sz="0" w:space="0" w:color="auto"/>
                                        <w:bottom w:val="none" w:sz="0" w:space="0" w:color="auto"/>
                                        <w:right w:val="none" w:sz="0" w:space="0" w:color="auto"/>
                                      </w:divBdr>
                                      <w:divsChild>
                                        <w:div w:id="468666759">
                                          <w:marLeft w:val="0"/>
                                          <w:marRight w:val="0"/>
                                          <w:marTop w:val="0"/>
                                          <w:marBottom w:val="0"/>
                                          <w:divBdr>
                                            <w:top w:val="none" w:sz="0" w:space="0" w:color="auto"/>
                                            <w:left w:val="none" w:sz="0" w:space="0" w:color="auto"/>
                                            <w:bottom w:val="none" w:sz="0" w:space="0" w:color="auto"/>
                                            <w:right w:val="none" w:sz="0" w:space="0" w:color="auto"/>
                                          </w:divBdr>
                                          <w:divsChild>
                                            <w:div w:id="468666735">
                                              <w:marLeft w:val="0"/>
                                              <w:marRight w:val="0"/>
                                              <w:marTop w:val="0"/>
                                              <w:marBottom w:val="0"/>
                                              <w:divBdr>
                                                <w:top w:val="none" w:sz="0" w:space="0" w:color="auto"/>
                                                <w:left w:val="none" w:sz="0" w:space="0" w:color="auto"/>
                                                <w:bottom w:val="none" w:sz="0" w:space="0" w:color="auto"/>
                                                <w:right w:val="none" w:sz="0" w:space="0" w:color="auto"/>
                                              </w:divBdr>
                                              <w:divsChild>
                                                <w:div w:id="468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25">
      <w:marLeft w:val="0"/>
      <w:marRight w:val="0"/>
      <w:marTop w:val="0"/>
      <w:marBottom w:val="0"/>
      <w:divBdr>
        <w:top w:val="none" w:sz="0" w:space="0" w:color="auto"/>
        <w:left w:val="none" w:sz="0" w:space="0" w:color="auto"/>
        <w:bottom w:val="none" w:sz="0" w:space="0" w:color="auto"/>
        <w:right w:val="none" w:sz="0" w:space="0" w:color="auto"/>
      </w:divBdr>
      <w:divsChild>
        <w:div w:id="468666627">
          <w:marLeft w:val="0"/>
          <w:marRight w:val="0"/>
          <w:marTop w:val="0"/>
          <w:marBottom w:val="0"/>
          <w:divBdr>
            <w:top w:val="none" w:sz="0" w:space="0" w:color="auto"/>
            <w:left w:val="none" w:sz="0" w:space="0" w:color="auto"/>
            <w:bottom w:val="none" w:sz="0" w:space="0" w:color="auto"/>
            <w:right w:val="none" w:sz="0" w:space="0" w:color="auto"/>
          </w:divBdr>
          <w:divsChild>
            <w:div w:id="468666455">
              <w:marLeft w:val="0"/>
              <w:marRight w:val="0"/>
              <w:marTop w:val="0"/>
              <w:marBottom w:val="0"/>
              <w:divBdr>
                <w:top w:val="none" w:sz="0" w:space="0" w:color="auto"/>
                <w:left w:val="none" w:sz="0" w:space="0" w:color="auto"/>
                <w:bottom w:val="none" w:sz="0" w:space="0" w:color="auto"/>
                <w:right w:val="none" w:sz="0" w:space="0" w:color="auto"/>
              </w:divBdr>
              <w:divsChild>
                <w:div w:id="468666631">
                  <w:marLeft w:val="0"/>
                  <w:marRight w:val="0"/>
                  <w:marTop w:val="0"/>
                  <w:marBottom w:val="0"/>
                  <w:divBdr>
                    <w:top w:val="none" w:sz="0" w:space="0" w:color="auto"/>
                    <w:left w:val="none" w:sz="0" w:space="0" w:color="auto"/>
                    <w:bottom w:val="none" w:sz="0" w:space="0" w:color="auto"/>
                    <w:right w:val="none" w:sz="0" w:space="0" w:color="auto"/>
                  </w:divBdr>
                  <w:divsChild>
                    <w:div w:id="468666652">
                      <w:marLeft w:val="0"/>
                      <w:marRight w:val="0"/>
                      <w:marTop w:val="0"/>
                      <w:marBottom w:val="0"/>
                      <w:divBdr>
                        <w:top w:val="none" w:sz="0" w:space="0" w:color="auto"/>
                        <w:left w:val="none" w:sz="0" w:space="0" w:color="auto"/>
                        <w:bottom w:val="none" w:sz="0" w:space="0" w:color="auto"/>
                        <w:right w:val="none" w:sz="0" w:space="0" w:color="auto"/>
                      </w:divBdr>
                      <w:divsChild>
                        <w:div w:id="468666756">
                          <w:marLeft w:val="0"/>
                          <w:marRight w:val="0"/>
                          <w:marTop w:val="0"/>
                          <w:marBottom w:val="0"/>
                          <w:divBdr>
                            <w:top w:val="none" w:sz="0" w:space="0" w:color="auto"/>
                            <w:left w:val="none" w:sz="0" w:space="0" w:color="auto"/>
                            <w:bottom w:val="none" w:sz="0" w:space="0" w:color="auto"/>
                            <w:right w:val="none" w:sz="0" w:space="0" w:color="auto"/>
                          </w:divBdr>
                          <w:divsChild>
                            <w:div w:id="468666437">
                              <w:marLeft w:val="0"/>
                              <w:marRight w:val="0"/>
                              <w:marTop w:val="0"/>
                              <w:marBottom w:val="0"/>
                              <w:divBdr>
                                <w:top w:val="none" w:sz="0" w:space="0" w:color="auto"/>
                                <w:left w:val="none" w:sz="0" w:space="0" w:color="auto"/>
                                <w:bottom w:val="none" w:sz="0" w:space="0" w:color="auto"/>
                                <w:right w:val="none" w:sz="0" w:space="0" w:color="auto"/>
                              </w:divBdr>
                              <w:divsChild>
                                <w:div w:id="468666753">
                                  <w:marLeft w:val="0"/>
                                  <w:marRight w:val="0"/>
                                  <w:marTop w:val="0"/>
                                  <w:marBottom w:val="0"/>
                                  <w:divBdr>
                                    <w:top w:val="none" w:sz="0" w:space="0" w:color="auto"/>
                                    <w:left w:val="none" w:sz="0" w:space="0" w:color="auto"/>
                                    <w:bottom w:val="none" w:sz="0" w:space="0" w:color="auto"/>
                                    <w:right w:val="none" w:sz="0" w:space="0" w:color="auto"/>
                                  </w:divBdr>
                                  <w:divsChild>
                                    <w:div w:id="468666440">
                                      <w:marLeft w:val="0"/>
                                      <w:marRight w:val="0"/>
                                      <w:marTop w:val="0"/>
                                      <w:marBottom w:val="0"/>
                                      <w:divBdr>
                                        <w:top w:val="none" w:sz="0" w:space="0" w:color="auto"/>
                                        <w:left w:val="none" w:sz="0" w:space="0" w:color="auto"/>
                                        <w:bottom w:val="none" w:sz="0" w:space="0" w:color="auto"/>
                                        <w:right w:val="none" w:sz="0" w:space="0" w:color="auto"/>
                                      </w:divBdr>
                                      <w:divsChild>
                                        <w:div w:id="468666638">
                                          <w:marLeft w:val="0"/>
                                          <w:marRight w:val="0"/>
                                          <w:marTop w:val="0"/>
                                          <w:marBottom w:val="0"/>
                                          <w:divBdr>
                                            <w:top w:val="none" w:sz="0" w:space="0" w:color="auto"/>
                                            <w:left w:val="none" w:sz="0" w:space="0" w:color="auto"/>
                                            <w:bottom w:val="none" w:sz="0" w:space="0" w:color="auto"/>
                                            <w:right w:val="none" w:sz="0" w:space="0" w:color="auto"/>
                                          </w:divBdr>
                                          <w:divsChild>
                                            <w:div w:id="468666716">
                                              <w:marLeft w:val="0"/>
                                              <w:marRight w:val="0"/>
                                              <w:marTop w:val="0"/>
                                              <w:marBottom w:val="0"/>
                                              <w:divBdr>
                                                <w:top w:val="none" w:sz="0" w:space="0" w:color="auto"/>
                                                <w:left w:val="none" w:sz="0" w:space="0" w:color="auto"/>
                                                <w:bottom w:val="none" w:sz="0" w:space="0" w:color="auto"/>
                                                <w:right w:val="none" w:sz="0" w:space="0" w:color="auto"/>
                                              </w:divBdr>
                                              <w:divsChild>
                                                <w:div w:id="468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34">
      <w:marLeft w:val="0"/>
      <w:marRight w:val="0"/>
      <w:marTop w:val="0"/>
      <w:marBottom w:val="0"/>
      <w:divBdr>
        <w:top w:val="none" w:sz="0" w:space="0" w:color="auto"/>
        <w:left w:val="none" w:sz="0" w:space="0" w:color="auto"/>
        <w:bottom w:val="none" w:sz="0" w:space="0" w:color="auto"/>
        <w:right w:val="none" w:sz="0" w:space="0" w:color="auto"/>
      </w:divBdr>
      <w:divsChild>
        <w:div w:id="468666700">
          <w:marLeft w:val="0"/>
          <w:marRight w:val="0"/>
          <w:marTop w:val="0"/>
          <w:marBottom w:val="0"/>
          <w:divBdr>
            <w:top w:val="none" w:sz="0" w:space="0" w:color="auto"/>
            <w:left w:val="none" w:sz="0" w:space="0" w:color="auto"/>
            <w:bottom w:val="none" w:sz="0" w:space="0" w:color="auto"/>
            <w:right w:val="none" w:sz="0" w:space="0" w:color="auto"/>
          </w:divBdr>
          <w:divsChild>
            <w:div w:id="468666654">
              <w:marLeft w:val="0"/>
              <w:marRight w:val="0"/>
              <w:marTop w:val="0"/>
              <w:marBottom w:val="0"/>
              <w:divBdr>
                <w:top w:val="none" w:sz="0" w:space="0" w:color="auto"/>
                <w:left w:val="none" w:sz="0" w:space="0" w:color="auto"/>
                <w:bottom w:val="none" w:sz="0" w:space="0" w:color="auto"/>
                <w:right w:val="none" w:sz="0" w:space="0" w:color="auto"/>
              </w:divBdr>
              <w:divsChild>
                <w:div w:id="468666724">
                  <w:marLeft w:val="0"/>
                  <w:marRight w:val="0"/>
                  <w:marTop w:val="0"/>
                  <w:marBottom w:val="0"/>
                  <w:divBdr>
                    <w:top w:val="none" w:sz="0" w:space="0" w:color="auto"/>
                    <w:left w:val="none" w:sz="0" w:space="0" w:color="auto"/>
                    <w:bottom w:val="none" w:sz="0" w:space="0" w:color="auto"/>
                    <w:right w:val="none" w:sz="0" w:space="0" w:color="auto"/>
                  </w:divBdr>
                  <w:divsChild>
                    <w:div w:id="468666692">
                      <w:marLeft w:val="0"/>
                      <w:marRight w:val="0"/>
                      <w:marTop w:val="0"/>
                      <w:marBottom w:val="0"/>
                      <w:divBdr>
                        <w:top w:val="none" w:sz="0" w:space="0" w:color="auto"/>
                        <w:left w:val="none" w:sz="0" w:space="0" w:color="auto"/>
                        <w:bottom w:val="none" w:sz="0" w:space="0" w:color="auto"/>
                        <w:right w:val="none" w:sz="0" w:space="0" w:color="auto"/>
                      </w:divBdr>
                      <w:divsChild>
                        <w:div w:id="468666706">
                          <w:marLeft w:val="0"/>
                          <w:marRight w:val="0"/>
                          <w:marTop w:val="0"/>
                          <w:marBottom w:val="0"/>
                          <w:divBdr>
                            <w:top w:val="none" w:sz="0" w:space="0" w:color="auto"/>
                            <w:left w:val="none" w:sz="0" w:space="0" w:color="auto"/>
                            <w:bottom w:val="none" w:sz="0" w:space="0" w:color="auto"/>
                            <w:right w:val="none" w:sz="0" w:space="0" w:color="auto"/>
                          </w:divBdr>
                          <w:divsChild>
                            <w:div w:id="468666460">
                              <w:marLeft w:val="0"/>
                              <w:marRight w:val="0"/>
                              <w:marTop w:val="0"/>
                              <w:marBottom w:val="0"/>
                              <w:divBdr>
                                <w:top w:val="none" w:sz="0" w:space="0" w:color="auto"/>
                                <w:left w:val="none" w:sz="0" w:space="0" w:color="auto"/>
                                <w:bottom w:val="none" w:sz="0" w:space="0" w:color="auto"/>
                                <w:right w:val="none" w:sz="0" w:space="0" w:color="auto"/>
                              </w:divBdr>
                              <w:divsChild>
                                <w:div w:id="468666570">
                                  <w:marLeft w:val="0"/>
                                  <w:marRight w:val="0"/>
                                  <w:marTop w:val="0"/>
                                  <w:marBottom w:val="0"/>
                                  <w:divBdr>
                                    <w:top w:val="none" w:sz="0" w:space="0" w:color="auto"/>
                                    <w:left w:val="none" w:sz="0" w:space="0" w:color="auto"/>
                                    <w:bottom w:val="none" w:sz="0" w:space="0" w:color="auto"/>
                                    <w:right w:val="none" w:sz="0" w:space="0" w:color="auto"/>
                                  </w:divBdr>
                                  <w:divsChild>
                                    <w:div w:id="468666721">
                                      <w:marLeft w:val="0"/>
                                      <w:marRight w:val="0"/>
                                      <w:marTop w:val="0"/>
                                      <w:marBottom w:val="0"/>
                                      <w:divBdr>
                                        <w:top w:val="none" w:sz="0" w:space="0" w:color="auto"/>
                                        <w:left w:val="none" w:sz="0" w:space="0" w:color="auto"/>
                                        <w:bottom w:val="none" w:sz="0" w:space="0" w:color="auto"/>
                                        <w:right w:val="none" w:sz="0" w:space="0" w:color="auto"/>
                                      </w:divBdr>
                                      <w:divsChild>
                                        <w:div w:id="468666613">
                                          <w:marLeft w:val="0"/>
                                          <w:marRight w:val="0"/>
                                          <w:marTop w:val="0"/>
                                          <w:marBottom w:val="0"/>
                                          <w:divBdr>
                                            <w:top w:val="none" w:sz="0" w:space="0" w:color="auto"/>
                                            <w:left w:val="none" w:sz="0" w:space="0" w:color="auto"/>
                                            <w:bottom w:val="none" w:sz="0" w:space="0" w:color="auto"/>
                                            <w:right w:val="none" w:sz="0" w:space="0" w:color="auto"/>
                                          </w:divBdr>
                                          <w:divsChild>
                                            <w:div w:id="468666522">
                                              <w:marLeft w:val="0"/>
                                              <w:marRight w:val="0"/>
                                              <w:marTop w:val="0"/>
                                              <w:marBottom w:val="0"/>
                                              <w:divBdr>
                                                <w:top w:val="none" w:sz="0" w:space="0" w:color="auto"/>
                                                <w:left w:val="none" w:sz="0" w:space="0" w:color="auto"/>
                                                <w:bottom w:val="none" w:sz="0" w:space="0" w:color="auto"/>
                                                <w:right w:val="none" w:sz="0" w:space="0" w:color="auto"/>
                                              </w:divBdr>
                                              <w:divsChild>
                                                <w:div w:id="4686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42">
      <w:marLeft w:val="0"/>
      <w:marRight w:val="0"/>
      <w:marTop w:val="0"/>
      <w:marBottom w:val="0"/>
      <w:divBdr>
        <w:top w:val="none" w:sz="0" w:space="0" w:color="auto"/>
        <w:left w:val="none" w:sz="0" w:space="0" w:color="auto"/>
        <w:bottom w:val="none" w:sz="0" w:space="0" w:color="auto"/>
        <w:right w:val="none" w:sz="0" w:space="0" w:color="auto"/>
      </w:divBdr>
      <w:divsChild>
        <w:div w:id="468666663">
          <w:marLeft w:val="0"/>
          <w:marRight w:val="0"/>
          <w:marTop w:val="0"/>
          <w:marBottom w:val="0"/>
          <w:divBdr>
            <w:top w:val="none" w:sz="0" w:space="0" w:color="auto"/>
            <w:left w:val="none" w:sz="0" w:space="0" w:color="auto"/>
            <w:bottom w:val="none" w:sz="0" w:space="0" w:color="auto"/>
            <w:right w:val="none" w:sz="0" w:space="0" w:color="auto"/>
          </w:divBdr>
          <w:divsChild>
            <w:div w:id="468666473">
              <w:marLeft w:val="0"/>
              <w:marRight w:val="0"/>
              <w:marTop w:val="0"/>
              <w:marBottom w:val="0"/>
              <w:divBdr>
                <w:top w:val="none" w:sz="0" w:space="0" w:color="auto"/>
                <w:left w:val="none" w:sz="0" w:space="0" w:color="auto"/>
                <w:bottom w:val="none" w:sz="0" w:space="0" w:color="auto"/>
                <w:right w:val="none" w:sz="0" w:space="0" w:color="auto"/>
              </w:divBdr>
              <w:divsChild>
                <w:div w:id="468666453">
                  <w:marLeft w:val="0"/>
                  <w:marRight w:val="0"/>
                  <w:marTop w:val="0"/>
                  <w:marBottom w:val="0"/>
                  <w:divBdr>
                    <w:top w:val="none" w:sz="0" w:space="0" w:color="auto"/>
                    <w:left w:val="none" w:sz="0" w:space="0" w:color="auto"/>
                    <w:bottom w:val="none" w:sz="0" w:space="0" w:color="auto"/>
                    <w:right w:val="none" w:sz="0" w:space="0" w:color="auto"/>
                  </w:divBdr>
                  <w:divsChild>
                    <w:div w:id="4686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554">
      <w:marLeft w:val="0"/>
      <w:marRight w:val="0"/>
      <w:marTop w:val="0"/>
      <w:marBottom w:val="0"/>
      <w:divBdr>
        <w:top w:val="none" w:sz="0" w:space="0" w:color="auto"/>
        <w:left w:val="none" w:sz="0" w:space="0" w:color="auto"/>
        <w:bottom w:val="none" w:sz="0" w:space="0" w:color="auto"/>
        <w:right w:val="none" w:sz="0" w:space="0" w:color="auto"/>
      </w:divBdr>
    </w:div>
    <w:div w:id="468666555">
      <w:marLeft w:val="0"/>
      <w:marRight w:val="0"/>
      <w:marTop w:val="0"/>
      <w:marBottom w:val="0"/>
      <w:divBdr>
        <w:top w:val="none" w:sz="0" w:space="0" w:color="auto"/>
        <w:left w:val="none" w:sz="0" w:space="0" w:color="auto"/>
        <w:bottom w:val="none" w:sz="0" w:space="0" w:color="auto"/>
        <w:right w:val="none" w:sz="0" w:space="0" w:color="auto"/>
      </w:divBdr>
    </w:div>
    <w:div w:id="468666562">
      <w:marLeft w:val="0"/>
      <w:marRight w:val="0"/>
      <w:marTop w:val="0"/>
      <w:marBottom w:val="0"/>
      <w:divBdr>
        <w:top w:val="none" w:sz="0" w:space="0" w:color="auto"/>
        <w:left w:val="none" w:sz="0" w:space="0" w:color="auto"/>
        <w:bottom w:val="none" w:sz="0" w:space="0" w:color="auto"/>
        <w:right w:val="none" w:sz="0" w:space="0" w:color="auto"/>
      </w:divBdr>
      <w:divsChild>
        <w:div w:id="468666528">
          <w:marLeft w:val="0"/>
          <w:marRight w:val="0"/>
          <w:marTop w:val="0"/>
          <w:marBottom w:val="0"/>
          <w:divBdr>
            <w:top w:val="none" w:sz="0" w:space="0" w:color="auto"/>
            <w:left w:val="none" w:sz="0" w:space="0" w:color="auto"/>
            <w:bottom w:val="none" w:sz="0" w:space="0" w:color="auto"/>
            <w:right w:val="none" w:sz="0" w:space="0" w:color="auto"/>
          </w:divBdr>
          <w:divsChild>
            <w:div w:id="468666493">
              <w:marLeft w:val="0"/>
              <w:marRight w:val="0"/>
              <w:marTop w:val="0"/>
              <w:marBottom w:val="0"/>
              <w:divBdr>
                <w:top w:val="none" w:sz="0" w:space="0" w:color="auto"/>
                <w:left w:val="none" w:sz="0" w:space="0" w:color="auto"/>
                <w:bottom w:val="none" w:sz="0" w:space="0" w:color="auto"/>
                <w:right w:val="none" w:sz="0" w:space="0" w:color="auto"/>
              </w:divBdr>
              <w:divsChild>
                <w:div w:id="468666662">
                  <w:marLeft w:val="0"/>
                  <w:marRight w:val="0"/>
                  <w:marTop w:val="0"/>
                  <w:marBottom w:val="0"/>
                  <w:divBdr>
                    <w:top w:val="none" w:sz="0" w:space="0" w:color="auto"/>
                    <w:left w:val="none" w:sz="0" w:space="0" w:color="auto"/>
                    <w:bottom w:val="none" w:sz="0" w:space="0" w:color="auto"/>
                    <w:right w:val="none" w:sz="0" w:space="0" w:color="auto"/>
                  </w:divBdr>
                  <w:divsChild>
                    <w:div w:id="468666435">
                      <w:marLeft w:val="0"/>
                      <w:marRight w:val="0"/>
                      <w:marTop w:val="0"/>
                      <w:marBottom w:val="0"/>
                      <w:divBdr>
                        <w:top w:val="none" w:sz="0" w:space="0" w:color="auto"/>
                        <w:left w:val="none" w:sz="0" w:space="0" w:color="auto"/>
                        <w:bottom w:val="none" w:sz="0" w:space="0" w:color="auto"/>
                        <w:right w:val="none" w:sz="0" w:space="0" w:color="auto"/>
                      </w:divBdr>
                      <w:divsChild>
                        <w:div w:id="468666761">
                          <w:marLeft w:val="0"/>
                          <w:marRight w:val="0"/>
                          <w:marTop w:val="0"/>
                          <w:marBottom w:val="0"/>
                          <w:divBdr>
                            <w:top w:val="none" w:sz="0" w:space="0" w:color="auto"/>
                            <w:left w:val="none" w:sz="0" w:space="0" w:color="auto"/>
                            <w:bottom w:val="none" w:sz="0" w:space="0" w:color="auto"/>
                            <w:right w:val="none" w:sz="0" w:space="0" w:color="auto"/>
                          </w:divBdr>
                          <w:divsChild>
                            <w:div w:id="468666537">
                              <w:marLeft w:val="0"/>
                              <w:marRight w:val="0"/>
                              <w:marTop w:val="0"/>
                              <w:marBottom w:val="0"/>
                              <w:divBdr>
                                <w:top w:val="none" w:sz="0" w:space="0" w:color="auto"/>
                                <w:left w:val="none" w:sz="0" w:space="0" w:color="auto"/>
                                <w:bottom w:val="none" w:sz="0" w:space="0" w:color="auto"/>
                                <w:right w:val="none" w:sz="0" w:space="0" w:color="auto"/>
                              </w:divBdr>
                              <w:divsChild>
                                <w:div w:id="468666745">
                                  <w:marLeft w:val="0"/>
                                  <w:marRight w:val="0"/>
                                  <w:marTop w:val="0"/>
                                  <w:marBottom w:val="0"/>
                                  <w:divBdr>
                                    <w:top w:val="none" w:sz="0" w:space="0" w:color="auto"/>
                                    <w:left w:val="none" w:sz="0" w:space="0" w:color="auto"/>
                                    <w:bottom w:val="none" w:sz="0" w:space="0" w:color="auto"/>
                                    <w:right w:val="none" w:sz="0" w:space="0" w:color="auto"/>
                                  </w:divBdr>
                                  <w:divsChild>
                                    <w:div w:id="468666494">
                                      <w:marLeft w:val="0"/>
                                      <w:marRight w:val="0"/>
                                      <w:marTop w:val="0"/>
                                      <w:marBottom w:val="0"/>
                                      <w:divBdr>
                                        <w:top w:val="none" w:sz="0" w:space="0" w:color="auto"/>
                                        <w:left w:val="none" w:sz="0" w:space="0" w:color="auto"/>
                                        <w:bottom w:val="none" w:sz="0" w:space="0" w:color="auto"/>
                                        <w:right w:val="none" w:sz="0" w:space="0" w:color="auto"/>
                                      </w:divBdr>
                                      <w:divsChild>
                                        <w:div w:id="468666678">
                                          <w:marLeft w:val="0"/>
                                          <w:marRight w:val="0"/>
                                          <w:marTop w:val="0"/>
                                          <w:marBottom w:val="0"/>
                                          <w:divBdr>
                                            <w:top w:val="none" w:sz="0" w:space="0" w:color="auto"/>
                                            <w:left w:val="none" w:sz="0" w:space="0" w:color="auto"/>
                                            <w:bottom w:val="none" w:sz="0" w:space="0" w:color="auto"/>
                                            <w:right w:val="none" w:sz="0" w:space="0" w:color="auto"/>
                                          </w:divBdr>
                                          <w:divsChild>
                                            <w:div w:id="468666691">
                                              <w:marLeft w:val="0"/>
                                              <w:marRight w:val="0"/>
                                              <w:marTop w:val="0"/>
                                              <w:marBottom w:val="0"/>
                                              <w:divBdr>
                                                <w:top w:val="none" w:sz="0" w:space="0" w:color="auto"/>
                                                <w:left w:val="none" w:sz="0" w:space="0" w:color="auto"/>
                                                <w:bottom w:val="none" w:sz="0" w:space="0" w:color="auto"/>
                                                <w:right w:val="none" w:sz="0" w:space="0" w:color="auto"/>
                                              </w:divBdr>
                                              <w:divsChild>
                                                <w:div w:id="468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64">
      <w:marLeft w:val="0"/>
      <w:marRight w:val="0"/>
      <w:marTop w:val="0"/>
      <w:marBottom w:val="0"/>
      <w:divBdr>
        <w:top w:val="none" w:sz="0" w:space="0" w:color="auto"/>
        <w:left w:val="none" w:sz="0" w:space="0" w:color="auto"/>
        <w:bottom w:val="none" w:sz="0" w:space="0" w:color="auto"/>
        <w:right w:val="none" w:sz="0" w:space="0" w:color="auto"/>
      </w:divBdr>
    </w:div>
    <w:div w:id="468666573">
      <w:marLeft w:val="0"/>
      <w:marRight w:val="0"/>
      <w:marTop w:val="0"/>
      <w:marBottom w:val="0"/>
      <w:divBdr>
        <w:top w:val="none" w:sz="0" w:space="0" w:color="auto"/>
        <w:left w:val="none" w:sz="0" w:space="0" w:color="auto"/>
        <w:bottom w:val="none" w:sz="0" w:space="0" w:color="auto"/>
        <w:right w:val="none" w:sz="0" w:space="0" w:color="auto"/>
      </w:divBdr>
    </w:div>
    <w:div w:id="468666596">
      <w:marLeft w:val="0"/>
      <w:marRight w:val="0"/>
      <w:marTop w:val="0"/>
      <w:marBottom w:val="0"/>
      <w:divBdr>
        <w:top w:val="none" w:sz="0" w:space="0" w:color="auto"/>
        <w:left w:val="none" w:sz="0" w:space="0" w:color="auto"/>
        <w:bottom w:val="none" w:sz="0" w:space="0" w:color="auto"/>
        <w:right w:val="none" w:sz="0" w:space="0" w:color="auto"/>
      </w:divBdr>
      <w:divsChild>
        <w:div w:id="468666581">
          <w:marLeft w:val="0"/>
          <w:marRight w:val="-2410"/>
          <w:marTop w:val="0"/>
          <w:marBottom w:val="0"/>
          <w:divBdr>
            <w:top w:val="none" w:sz="0" w:space="0" w:color="auto"/>
            <w:left w:val="none" w:sz="0" w:space="0" w:color="auto"/>
            <w:bottom w:val="none" w:sz="0" w:space="0" w:color="auto"/>
            <w:right w:val="none" w:sz="0" w:space="0" w:color="auto"/>
          </w:divBdr>
          <w:divsChild>
            <w:div w:id="468666615">
              <w:marLeft w:val="0"/>
              <w:marRight w:val="2410"/>
              <w:marTop w:val="0"/>
              <w:marBottom w:val="0"/>
              <w:divBdr>
                <w:top w:val="none" w:sz="0" w:space="0" w:color="auto"/>
                <w:left w:val="none" w:sz="0" w:space="0" w:color="auto"/>
                <w:bottom w:val="none" w:sz="0" w:space="0" w:color="auto"/>
                <w:right w:val="none" w:sz="0" w:space="0" w:color="auto"/>
              </w:divBdr>
              <w:divsChild>
                <w:div w:id="468666449">
                  <w:marLeft w:val="0"/>
                  <w:marRight w:val="0"/>
                  <w:marTop w:val="0"/>
                  <w:marBottom w:val="0"/>
                  <w:divBdr>
                    <w:top w:val="none" w:sz="0" w:space="0" w:color="auto"/>
                    <w:left w:val="none" w:sz="0" w:space="0" w:color="auto"/>
                    <w:bottom w:val="none" w:sz="0" w:space="0" w:color="auto"/>
                    <w:right w:val="none" w:sz="0" w:space="0" w:color="auto"/>
                  </w:divBdr>
                  <w:divsChild>
                    <w:div w:id="468666575">
                      <w:marLeft w:val="0"/>
                      <w:marRight w:val="0"/>
                      <w:marTop w:val="0"/>
                      <w:marBottom w:val="220"/>
                      <w:divBdr>
                        <w:top w:val="none" w:sz="0" w:space="0" w:color="auto"/>
                        <w:left w:val="none" w:sz="0" w:space="0" w:color="auto"/>
                        <w:bottom w:val="none" w:sz="0" w:space="0" w:color="auto"/>
                        <w:right w:val="none" w:sz="0" w:space="0" w:color="auto"/>
                      </w:divBdr>
                      <w:divsChild>
                        <w:div w:id="468666612">
                          <w:marLeft w:val="0"/>
                          <w:marRight w:val="0"/>
                          <w:marTop w:val="0"/>
                          <w:marBottom w:val="0"/>
                          <w:divBdr>
                            <w:top w:val="none" w:sz="0" w:space="0" w:color="auto"/>
                            <w:left w:val="none" w:sz="0" w:space="0" w:color="auto"/>
                            <w:bottom w:val="none" w:sz="0" w:space="0" w:color="auto"/>
                            <w:right w:val="none" w:sz="0" w:space="0" w:color="auto"/>
                          </w:divBdr>
                          <w:divsChild>
                            <w:div w:id="468666579">
                              <w:marLeft w:val="0"/>
                              <w:marRight w:val="0"/>
                              <w:marTop w:val="0"/>
                              <w:marBottom w:val="0"/>
                              <w:divBdr>
                                <w:top w:val="none" w:sz="0" w:space="0" w:color="auto"/>
                                <w:left w:val="none" w:sz="0" w:space="0" w:color="auto"/>
                                <w:bottom w:val="none" w:sz="0" w:space="0" w:color="auto"/>
                                <w:right w:val="none" w:sz="0" w:space="0" w:color="auto"/>
                              </w:divBdr>
                              <w:divsChild>
                                <w:div w:id="468666488">
                                  <w:marLeft w:val="0"/>
                                  <w:marRight w:val="0"/>
                                  <w:marTop w:val="0"/>
                                  <w:marBottom w:val="0"/>
                                  <w:divBdr>
                                    <w:top w:val="dashed" w:sz="4" w:space="20" w:color="AAA89E"/>
                                    <w:left w:val="none" w:sz="0" w:space="0" w:color="auto"/>
                                    <w:bottom w:val="none" w:sz="0" w:space="0" w:color="auto"/>
                                    <w:right w:val="none" w:sz="0" w:space="0" w:color="auto"/>
                                  </w:divBdr>
                                  <w:divsChild>
                                    <w:div w:id="4686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623">
      <w:marLeft w:val="0"/>
      <w:marRight w:val="0"/>
      <w:marTop w:val="0"/>
      <w:marBottom w:val="0"/>
      <w:divBdr>
        <w:top w:val="none" w:sz="0" w:space="0" w:color="auto"/>
        <w:left w:val="none" w:sz="0" w:space="0" w:color="auto"/>
        <w:bottom w:val="none" w:sz="0" w:space="0" w:color="auto"/>
        <w:right w:val="none" w:sz="0" w:space="0" w:color="auto"/>
      </w:divBdr>
      <w:divsChild>
        <w:div w:id="468666482">
          <w:marLeft w:val="0"/>
          <w:marRight w:val="0"/>
          <w:marTop w:val="0"/>
          <w:marBottom w:val="0"/>
          <w:divBdr>
            <w:top w:val="none" w:sz="0" w:space="0" w:color="auto"/>
            <w:left w:val="none" w:sz="0" w:space="0" w:color="auto"/>
            <w:bottom w:val="none" w:sz="0" w:space="0" w:color="auto"/>
            <w:right w:val="none" w:sz="0" w:space="0" w:color="auto"/>
          </w:divBdr>
          <w:divsChild>
            <w:div w:id="468666552">
              <w:marLeft w:val="0"/>
              <w:marRight w:val="0"/>
              <w:marTop w:val="0"/>
              <w:marBottom w:val="0"/>
              <w:divBdr>
                <w:top w:val="none" w:sz="0" w:space="0" w:color="auto"/>
                <w:left w:val="none" w:sz="0" w:space="0" w:color="auto"/>
                <w:bottom w:val="none" w:sz="0" w:space="0" w:color="auto"/>
                <w:right w:val="none" w:sz="0" w:space="0" w:color="auto"/>
              </w:divBdr>
              <w:divsChild>
                <w:div w:id="468666736">
                  <w:marLeft w:val="0"/>
                  <w:marRight w:val="0"/>
                  <w:marTop w:val="0"/>
                  <w:marBottom w:val="0"/>
                  <w:divBdr>
                    <w:top w:val="none" w:sz="0" w:space="0" w:color="auto"/>
                    <w:left w:val="none" w:sz="0" w:space="0" w:color="auto"/>
                    <w:bottom w:val="none" w:sz="0" w:space="0" w:color="auto"/>
                    <w:right w:val="none" w:sz="0" w:space="0" w:color="auto"/>
                  </w:divBdr>
                  <w:divsChild>
                    <w:div w:id="468666586">
                      <w:marLeft w:val="0"/>
                      <w:marRight w:val="0"/>
                      <w:marTop w:val="0"/>
                      <w:marBottom w:val="0"/>
                      <w:divBdr>
                        <w:top w:val="none" w:sz="0" w:space="0" w:color="auto"/>
                        <w:left w:val="none" w:sz="0" w:space="0" w:color="auto"/>
                        <w:bottom w:val="none" w:sz="0" w:space="0" w:color="auto"/>
                        <w:right w:val="none" w:sz="0" w:space="0" w:color="auto"/>
                      </w:divBdr>
                      <w:divsChild>
                        <w:div w:id="468666642">
                          <w:marLeft w:val="0"/>
                          <w:marRight w:val="0"/>
                          <w:marTop w:val="0"/>
                          <w:marBottom w:val="0"/>
                          <w:divBdr>
                            <w:top w:val="none" w:sz="0" w:space="0" w:color="auto"/>
                            <w:left w:val="none" w:sz="0" w:space="0" w:color="auto"/>
                            <w:bottom w:val="none" w:sz="0" w:space="0" w:color="auto"/>
                            <w:right w:val="none" w:sz="0" w:space="0" w:color="auto"/>
                          </w:divBdr>
                          <w:divsChild>
                            <w:div w:id="468666687">
                              <w:marLeft w:val="0"/>
                              <w:marRight w:val="0"/>
                              <w:marTop w:val="0"/>
                              <w:marBottom w:val="0"/>
                              <w:divBdr>
                                <w:top w:val="none" w:sz="0" w:space="0" w:color="auto"/>
                                <w:left w:val="none" w:sz="0" w:space="0" w:color="auto"/>
                                <w:bottom w:val="none" w:sz="0" w:space="0" w:color="auto"/>
                                <w:right w:val="none" w:sz="0" w:space="0" w:color="auto"/>
                              </w:divBdr>
                              <w:divsChild>
                                <w:div w:id="468666445">
                                  <w:marLeft w:val="0"/>
                                  <w:marRight w:val="0"/>
                                  <w:marTop w:val="0"/>
                                  <w:marBottom w:val="0"/>
                                  <w:divBdr>
                                    <w:top w:val="none" w:sz="0" w:space="0" w:color="auto"/>
                                    <w:left w:val="none" w:sz="0" w:space="0" w:color="auto"/>
                                    <w:bottom w:val="none" w:sz="0" w:space="0" w:color="auto"/>
                                    <w:right w:val="none" w:sz="0" w:space="0" w:color="auto"/>
                                  </w:divBdr>
                                  <w:divsChild>
                                    <w:div w:id="468666617">
                                      <w:marLeft w:val="0"/>
                                      <w:marRight w:val="0"/>
                                      <w:marTop w:val="0"/>
                                      <w:marBottom w:val="0"/>
                                      <w:divBdr>
                                        <w:top w:val="none" w:sz="0" w:space="0" w:color="auto"/>
                                        <w:left w:val="none" w:sz="0" w:space="0" w:color="auto"/>
                                        <w:bottom w:val="none" w:sz="0" w:space="0" w:color="auto"/>
                                        <w:right w:val="none" w:sz="0" w:space="0" w:color="auto"/>
                                      </w:divBdr>
                                      <w:divsChild>
                                        <w:div w:id="468666618">
                                          <w:marLeft w:val="0"/>
                                          <w:marRight w:val="0"/>
                                          <w:marTop w:val="0"/>
                                          <w:marBottom w:val="0"/>
                                          <w:divBdr>
                                            <w:top w:val="none" w:sz="0" w:space="0" w:color="auto"/>
                                            <w:left w:val="none" w:sz="0" w:space="0" w:color="auto"/>
                                            <w:bottom w:val="none" w:sz="0" w:space="0" w:color="auto"/>
                                            <w:right w:val="none" w:sz="0" w:space="0" w:color="auto"/>
                                          </w:divBdr>
                                          <w:divsChild>
                                            <w:div w:id="468666730">
                                              <w:marLeft w:val="0"/>
                                              <w:marRight w:val="0"/>
                                              <w:marTop w:val="0"/>
                                              <w:marBottom w:val="0"/>
                                              <w:divBdr>
                                                <w:top w:val="none" w:sz="0" w:space="0" w:color="auto"/>
                                                <w:left w:val="none" w:sz="0" w:space="0" w:color="auto"/>
                                                <w:bottom w:val="none" w:sz="0" w:space="0" w:color="auto"/>
                                                <w:right w:val="none" w:sz="0" w:space="0" w:color="auto"/>
                                              </w:divBdr>
                                              <w:divsChild>
                                                <w:div w:id="468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30">
      <w:marLeft w:val="0"/>
      <w:marRight w:val="0"/>
      <w:marTop w:val="0"/>
      <w:marBottom w:val="0"/>
      <w:divBdr>
        <w:top w:val="none" w:sz="0" w:space="0" w:color="auto"/>
        <w:left w:val="none" w:sz="0" w:space="0" w:color="auto"/>
        <w:bottom w:val="none" w:sz="0" w:space="0" w:color="auto"/>
        <w:right w:val="none" w:sz="0" w:space="0" w:color="auto"/>
      </w:divBdr>
      <w:divsChild>
        <w:div w:id="468666465">
          <w:marLeft w:val="0"/>
          <w:marRight w:val="0"/>
          <w:marTop w:val="0"/>
          <w:marBottom w:val="0"/>
          <w:divBdr>
            <w:top w:val="none" w:sz="0" w:space="0" w:color="auto"/>
            <w:left w:val="none" w:sz="0" w:space="0" w:color="auto"/>
            <w:bottom w:val="none" w:sz="0" w:space="0" w:color="auto"/>
            <w:right w:val="none" w:sz="0" w:space="0" w:color="auto"/>
          </w:divBdr>
          <w:divsChild>
            <w:div w:id="468666468">
              <w:marLeft w:val="0"/>
              <w:marRight w:val="0"/>
              <w:marTop w:val="0"/>
              <w:marBottom w:val="0"/>
              <w:divBdr>
                <w:top w:val="none" w:sz="0" w:space="0" w:color="auto"/>
                <w:left w:val="none" w:sz="0" w:space="0" w:color="auto"/>
                <w:bottom w:val="none" w:sz="0" w:space="0" w:color="auto"/>
                <w:right w:val="none" w:sz="0" w:space="0" w:color="auto"/>
              </w:divBdr>
            </w:div>
            <w:div w:id="468666479">
              <w:marLeft w:val="0"/>
              <w:marRight w:val="0"/>
              <w:marTop w:val="0"/>
              <w:marBottom w:val="0"/>
              <w:divBdr>
                <w:top w:val="none" w:sz="0" w:space="0" w:color="auto"/>
                <w:left w:val="none" w:sz="0" w:space="0" w:color="auto"/>
                <w:bottom w:val="none" w:sz="0" w:space="0" w:color="auto"/>
                <w:right w:val="none" w:sz="0" w:space="0" w:color="auto"/>
              </w:divBdr>
            </w:div>
            <w:div w:id="468666489">
              <w:marLeft w:val="0"/>
              <w:marRight w:val="0"/>
              <w:marTop w:val="0"/>
              <w:marBottom w:val="0"/>
              <w:divBdr>
                <w:top w:val="none" w:sz="0" w:space="0" w:color="auto"/>
                <w:left w:val="none" w:sz="0" w:space="0" w:color="auto"/>
                <w:bottom w:val="none" w:sz="0" w:space="0" w:color="auto"/>
                <w:right w:val="none" w:sz="0" w:space="0" w:color="auto"/>
              </w:divBdr>
            </w:div>
            <w:div w:id="468666513">
              <w:marLeft w:val="0"/>
              <w:marRight w:val="0"/>
              <w:marTop w:val="0"/>
              <w:marBottom w:val="0"/>
              <w:divBdr>
                <w:top w:val="none" w:sz="0" w:space="0" w:color="auto"/>
                <w:left w:val="none" w:sz="0" w:space="0" w:color="auto"/>
                <w:bottom w:val="none" w:sz="0" w:space="0" w:color="auto"/>
                <w:right w:val="none" w:sz="0" w:space="0" w:color="auto"/>
              </w:divBdr>
            </w:div>
            <w:div w:id="468666521">
              <w:marLeft w:val="0"/>
              <w:marRight w:val="0"/>
              <w:marTop w:val="0"/>
              <w:marBottom w:val="0"/>
              <w:divBdr>
                <w:top w:val="none" w:sz="0" w:space="0" w:color="auto"/>
                <w:left w:val="none" w:sz="0" w:space="0" w:color="auto"/>
                <w:bottom w:val="none" w:sz="0" w:space="0" w:color="auto"/>
                <w:right w:val="none" w:sz="0" w:space="0" w:color="auto"/>
              </w:divBdr>
            </w:div>
            <w:div w:id="468666530">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468666539">
              <w:marLeft w:val="0"/>
              <w:marRight w:val="0"/>
              <w:marTop w:val="0"/>
              <w:marBottom w:val="0"/>
              <w:divBdr>
                <w:top w:val="none" w:sz="0" w:space="0" w:color="auto"/>
                <w:left w:val="none" w:sz="0" w:space="0" w:color="auto"/>
                <w:bottom w:val="none" w:sz="0" w:space="0" w:color="auto"/>
                <w:right w:val="none" w:sz="0" w:space="0" w:color="auto"/>
              </w:divBdr>
            </w:div>
            <w:div w:id="468666551">
              <w:marLeft w:val="0"/>
              <w:marRight w:val="0"/>
              <w:marTop w:val="0"/>
              <w:marBottom w:val="0"/>
              <w:divBdr>
                <w:top w:val="none" w:sz="0" w:space="0" w:color="auto"/>
                <w:left w:val="none" w:sz="0" w:space="0" w:color="auto"/>
                <w:bottom w:val="none" w:sz="0" w:space="0" w:color="auto"/>
                <w:right w:val="none" w:sz="0" w:space="0" w:color="auto"/>
              </w:divBdr>
            </w:div>
            <w:div w:id="468666558">
              <w:marLeft w:val="0"/>
              <w:marRight w:val="0"/>
              <w:marTop w:val="0"/>
              <w:marBottom w:val="0"/>
              <w:divBdr>
                <w:top w:val="none" w:sz="0" w:space="0" w:color="auto"/>
                <w:left w:val="none" w:sz="0" w:space="0" w:color="auto"/>
                <w:bottom w:val="none" w:sz="0" w:space="0" w:color="auto"/>
                <w:right w:val="none" w:sz="0" w:space="0" w:color="auto"/>
              </w:divBdr>
            </w:div>
            <w:div w:id="468666578">
              <w:marLeft w:val="0"/>
              <w:marRight w:val="0"/>
              <w:marTop w:val="0"/>
              <w:marBottom w:val="0"/>
              <w:divBdr>
                <w:top w:val="none" w:sz="0" w:space="0" w:color="auto"/>
                <w:left w:val="none" w:sz="0" w:space="0" w:color="auto"/>
                <w:bottom w:val="none" w:sz="0" w:space="0" w:color="auto"/>
                <w:right w:val="none" w:sz="0" w:space="0" w:color="auto"/>
              </w:divBdr>
            </w:div>
            <w:div w:id="468666585">
              <w:marLeft w:val="0"/>
              <w:marRight w:val="0"/>
              <w:marTop w:val="0"/>
              <w:marBottom w:val="0"/>
              <w:divBdr>
                <w:top w:val="none" w:sz="0" w:space="0" w:color="auto"/>
                <w:left w:val="none" w:sz="0" w:space="0" w:color="auto"/>
                <w:bottom w:val="none" w:sz="0" w:space="0" w:color="auto"/>
                <w:right w:val="none" w:sz="0" w:space="0" w:color="auto"/>
              </w:divBdr>
            </w:div>
            <w:div w:id="468666589">
              <w:marLeft w:val="0"/>
              <w:marRight w:val="0"/>
              <w:marTop w:val="0"/>
              <w:marBottom w:val="0"/>
              <w:divBdr>
                <w:top w:val="none" w:sz="0" w:space="0" w:color="auto"/>
                <w:left w:val="none" w:sz="0" w:space="0" w:color="auto"/>
                <w:bottom w:val="none" w:sz="0" w:space="0" w:color="auto"/>
                <w:right w:val="none" w:sz="0" w:space="0" w:color="auto"/>
              </w:divBdr>
            </w:div>
            <w:div w:id="468666591">
              <w:marLeft w:val="0"/>
              <w:marRight w:val="0"/>
              <w:marTop w:val="0"/>
              <w:marBottom w:val="0"/>
              <w:divBdr>
                <w:top w:val="none" w:sz="0" w:space="0" w:color="auto"/>
                <w:left w:val="none" w:sz="0" w:space="0" w:color="auto"/>
                <w:bottom w:val="none" w:sz="0" w:space="0" w:color="auto"/>
                <w:right w:val="none" w:sz="0" w:space="0" w:color="auto"/>
              </w:divBdr>
            </w:div>
            <w:div w:id="468666598">
              <w:marLeft w:val="0"/>
              <w:marRight w:val="0"/>
              <w:marTop w:val="0"/>
              <w:marBottom w:val="0"/>
              <w:divBdr>
                <w:top w:val="none" w:sz="0" w:space="0" w:color="auto"/>
                <w:left w:val="none" w:sz="0" w:space="0" w:color="auto"/>
                <w:bottom w:val="none" w:sz="0" w:space="0" w:color="auto"/>
                <w:right w:val="none" w:sz="0" w:space="0" w:color="auto"/>
              </w:divBdr>
            </w:div>
            <w:div w:id="468666608">
              <w:marLeft w:val="0"/>
              <w:marRight w:val="0"/>
              <w:marTop w:val="0"/>
              <w:marBottom w:val="0"/>
              <w:divBdr>
                <w:top w:val="none" w:sz="0" w:space="0" w:color="auto"/>
                <w:left w:val="none" w:sz="0" w:space="0" w:color="auto"/>
                <w:bottom w:val="none" w:sz="0" w:space="0" w:color="auto"/>
                <w:right w:val="none" w:sz="0" w:space="0" w:color="auto"/>
              </w:divBdr>
            </w:div>
            <w:div w:id="468666622">
              <w:marLeft w:val="0"/>
              <w:marRight w:val="0"/>
              <w:marTop w:val="0"/>
              <w:marBottom w:val="0"/>
              <w:divBdr>
                <w:top w:val="none" w:sz="0" w:space="0" w:color="auto"/>
                <w:left w:val="none" w:sz="0" w:space="0" w:color="auto"/>
                <w:bottom w:val="none" w:sz="0" w:space="0" w:color="auto"/>
                <w:right w:val="none" w:sz="0" w:space="0" w:color="auto"/>
              </w:divBdr>
            </w:div>
            <w:div w:id="468666624">
              <w:marLeft w:val="0"/>
              <w:marRight w:val="0"/>
              <w:marTop w:val="0"/>
              <w:marBottom w:val="0"/>
              <w:divBdr>
                <w:top w:val="none" w:sz="0" w:space="0" w:color="auto"/>
                <w:left w:val="none" w:sz="0" w:space="0" w:color="auto"/>
                <w:bottom w:val="none" w:sz="0" w:space="0" w:color="auto"/>
                <w:right w:val="none" w:sz="0" w:space="0" w:color="auto"/>
              </w:divBdr>
            </w:div>
            <w:div w:id="468666632">
              <w:marLeft w:val="0"/>
              <w:marRight w:val="0"/>
              <w:marTop w:val="0"/>
              <w:marBottom w:val="0"/>
              <w:divBdr>
                <w:top w:val="none" w:sz="0" w:space="0" w:color="auto"/>
                <w:left w:val="none" w:sz="0" w:space="0" w:color="auto"/>
                <w:bottom w:val="none" w:sz="0" w:space="0" w:color="auto"/>
                <w:right w:val="none" w:sz="0" w:space="0" w:color="auto"/>
              </w:divBdr>
            </w:div>
            <w:div w:id="468666633">
              <w:marLeft w:val="0"/>
              <w:marRight w:val="0"/>
              <w:marTop w:val="0"/>
              <w:marBottom w:val="0"/>
              <w:divBdr>
                <w:top w:val="none" w:sz="0" w:space="0" w:color="auto"/>
                <w:left w:val="none" w:sz="0" w:space="0" w:color="auto"/>
                <w:bottom w:val="none" w:sz="0" w:space="0" w:color="auto"/>
                <w:right w:val="none" w:sz="0" w:space="0" w:color="auto"/>
              </w:divBdr>
            </w:div>
            <w:div w:id="468666645">
              <w:marLeft w:val="0"/>
              <w:marRight w:val="0"/>
              <w:marTop w:val="0"/>
              <w:marBottom w:val="0"/>
              <w:divBdr>
                <w:top w:val="none" w:sz="0" w:space="0" w:color="auto"/>
                <w:left w:val="none" w:sz="0" w:space="0" w:color="auto"/>
                <w:bottom w:val="none" w:sz="0" w:space="0" w:color="auto"/>
                <w:right w:val="none" w:sz="0" w:space="0" w:color="auto"/>
              </w:divBdr>
            </w:div>
            <w:div w:id="468666655">
              <w:marLeft w:val="0"/>
              <w:marRight w:val="0"/>
              <w:marTop w:val="0"/>
              <w:marBottom w:val="0"/>
              <w:divBdr>
                <w:top w:val="none" w:sz="0" w:space="0" w:color="auto"/>
                <w:left w:val="none" w:sz="0" w:space="0" w:color="auto"/>
                <w:bottom w:val="none" w:sz="0" w:space="0" w:color="auto"/>
                <w:right w:val="none" w:sz="0" w:space="0" w:color="auto"/>
              </w:divBdr>
            </w:div>
            <w:div w:id="468666665">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468666680">
              <w:marLeft w:val="0"/>
              <w:marRight w:val="0"/>
              <w:marTop w:val="0"/>
              <w:marBottom w:val="0"/>
              <w:divBdr>
                <w:top w:val="none" w:sz="0" w:space="0" w:color="auto"/>
                <w:left w:val="none" w:sz="0" w:space="0" w:color="auto"/>
                <w:bottom w:val="none" w:sz="0" w:space="0" w:color="auto"/>
                <w:right w:val="none" w:sz="0" w:space="0" w:color="auto"/>
              </w:divBdr>
            </w:div>
            <w:div w:id="468666689">
              <w:marLeft w:val="0"/>
              <w:marRight w:val="0"/>
              <w:marTop w:val="0"/>
              <w:marBottom w:val="0"/>
              <w:divBdr>
                <w:top w:val="none" w:sz="0" w:space="0" w:color="auto"/>
                <w:left w:val="none" w:sz="0" w:space="0" w:color="auto"/>
                <w:bottom w:val="none" w:sz="0" w:space="0" w:color="auto"/>
                <w:right w:val="none" w:sz="0" w:space="0" w:color="auto"/>
              </w:divBdr>
            </w:div>
            <w:div w:id="468666693">
              <w:marLeft w:val="0"/>
              <w:marRight w:val="0"/>
              <w:marTop w:val="0"/>
              <w:marBottom w:val="0"/>
              <w:divBdr>
                <w:top w:val="none" w:sz="0" w:space="0" w:color="auto"/>
                <w:left w:val="none" w:sz="0" w:space="0" w:color="auto"/>
                <w:bottom w:val="none" w:sz="0" w:space="0" w:color="auto"/>
                <w:right w:val="none" w:sz="0" w:space="0" w:color="auto"/>
              </w:divBdr>
            </w:div>
            <w:div w:id="468666699">
              <w:marLeft w:val="0"/>
              <w:marRight w:val="0"/>
              <w:marTop w:val="0"/>
              <w:marBottom w:val="0"/>
              <w:divBdr>
                <w:top w:val="none" w:sz="0" w:space="0" w:color="auto"/>
                <w:left w:val="none" w:sz="0" w:space="0" w:color="auto"/>
                <w:bottom w:val="none" w:sz="0" w:space="0" w:color="auto"/>
                <w:right w:val="none" w:sz="0" w:space="0" w:color="auto"/>
              </w:divBdr>
            </w:div>
            <w:div w:id="468666705">
              <w:marLeft w:val="0"/>
              <w:marRight w:val="0"/>
              <w:marTop w:val="0"/>
              <w:marBottom w:val="0"/>
              <w:divBdr>
                <w:top w:val="none" w:sz="0" w:space="0" w:color="auto"/>
                <w:left w:val="none" w:sz="0" w:space="0" w:color="auto"/>
                <w:bottom w:val="none" w:sz="0" w:space="0" w:color="auto"/>
                <w:right w:val="none" w:sz="0" w:space="0" w:color="auto"/>
              </w:divBdr>
            </w:div>
            <w:div w:id="468666710">
              <w:marLeft w:val="0"/>
              <w:marRight w:val="0"/>
              <w:marTop w:val="0"/>
              <w:marBottom w:val="0"/>
              <w:divBdr>
                <w:top w:val="none" w:sz="0" w:space="0" w:color="auto"/>
                <w:left w:val="none" w:sz="0" w:space="0" w:color="auto"/>
                <w:bottom w:val="none" w:sz="0" w:space="0" w:color="auto"/>
                <w:right w:val="none" w:sz="0" w:space="0" w:color="auto"/>
              </w:divBdr>
            </w:div>
            <w:div w:id="468666717">
              <w:marLeft w:val="0"/>
              <w:marRight w:val="0"/>
              <w:marTop w:val="0"/>
              <w:marBottom w:val="0"/>
              <w:divBdr>
                <w:top w:val="none" w:sz="0" w:space="0" w:color="auto"/>
                <w:left w:val="none" w:sz="0" w:space="0" w:color="auto"/>
                <w:bottom w:val="none" w:sz="0" w:space="0" w:color="auto"/>
                <w:right w:val="none" w:sz="0" w:space="0" w:color="auto"/>
              </w:divBdr>
            </w:div>
            <w:div w:id="468666719">
              <w:marLeft w:val="0"/>
              <w:marRight w:val="0"/>
              <w:marTop w:val="0"/>
              <w:marBottom w:val="0"/>
              <w:divBdr>
                <w:top w:val="none" w:sz="0" w:space="0" w:color="auto"/>
                <w:left w:val="none" w:sz="0" w:space="0" w:color="auto"/>
                <w:bottom w:val="none" w:sz="0" w:space="0" w:color="auto"/>
                <w:right w:val="none" w:sz="0" w:space="0" w:color="auto"/>
              </w:divBdr>
            </w:div>
            <w:div w:id="468666722">
              <w:marLeft w:val="0"/>
              <w:marRight w:val="0"/>
              <w:marTop w:val="0"/>
              <w:marBottom w:val="0"/>
              <w:divBdr>
                <w:top w:val="none" w:sz="0" w:space="0" w:color="auto"/>
                <w:left w:val="none" w:sz="0" w:space="0" w:color="auto"/>
                <w:bottom w:val="none" w:sz="0" w:space="0" w:color="auto"/>
                <w:right w:val="none" w:sz="0" w:space="0" w:color="auto"/>
              </w:divBdr>
            </w:div>
            <w:div w:id="468666734">
              <w:marLeft w:val="0"/>
              <w:marRight w:val="0"/>
              <w:marTop w:val="0"/>
              <w:marBottom w:val="0"/>
              <w:divBdr>
                <w:top w:val="none" w:sz="0" w:space="0" w:color="auto"/>
                <w:left w:val="none" w:sz="0" w:space="0" w:color="auto"/>
                <w:bottom w:val="none" w:sz="0" w:space="0" w:color="auto"/>
                <w:right w:val="none" w:sz="0" w:space="0" w:color="auto"/>
              </w:divBdr>
            </w:div>
            <w:div w:id="468666740">
              <w:marLeft w:val="0"/>
              <w:marRight w:val="0"/>
              <w:marTop w:val="0"/>
              <w:marBottom w:val="0"/>
              <w:divBdr>
                <w:top w:val="none" w:sz="0" w:space="0" w:color="auto"/>
                <w:left w:val="none" w:sz="0" w:space="0" w:color="auto"/>
                <w:bottom w:val="none" w:sz="0" w:space="0" w:color="auto"/>
                <w:right w:val="none" w:sz="0" w:space="0" w:color="auto"/>
              </w:divBdr>
            </w:div>
            <w:div w:id="468666751">
              <w:marLeft w:val="0"/>
              <w:marRight w:val="0"/>
              <w:marTop w:val="0"/>
              <w:marBottom w:val="0"/>
              <w:divBdr>
                <w:top w:val="none" w:sz="0" w:space="0" w:color="auto"/>
                <w:left w:val="none" w:sz="0" w:space="0" w:color="auto"/>
                <w:bottom w:val="none" w:sz="0" w:space="0" w:color="auto"/>
                <w:right w:val="none" w:sz="0" w:space="0" w:color="auto"/>
              </w:divBdr>
            </w:div>
          </w:divsChild>
        </w:div>
        <w:div w:id="468666651">
          <w:marLeft w:val="0"/>
          <w:marRight w:val="0"/>
          <w:marTop w:val="0"/>
          <w:marBottom w:val="0"/>
          <w:divBdr>
            <w:top w:val="none" w:sz="0" w:space="0" w:color="auto"/>
            <w:left w:val="none" w:sz="0" w:space="0" w:color="auto"/>
            <w:bottom w:val="none" w:sz="0" w:space="0" w:color="auto"/>
            <w:right w:val="none" w:sz="0" w:space="0" w:color="auto"/>
          </w:divBdr>
          <w:divsChild>
            <w:div w:id="468666433">
              <w:marLeft w:val="0"/>
              <w:marRight w:val="0"/>
              <w:marTop w:val="0"/>
              <w:marBottom w:val="0"/>
              <w:divBdr>
                <w:top w:val="none" w:sz="0" w:space="0" w:color="auto"/>
                <w:left w:val="none" w:sz="0" w:space="0" w:color="auto"/>
                <w:bottom w:val="none" w:sz="0" w:space="0" w:color="auto"/>
                <w:right w:val="none" w:sz="0" w:space="0" w:color="auto"/>
              </w:divBdr>
            </w:div>
            <w:div w:id="468666441">
              <w:marLeft w:val="0"/>
              <w:marRight w:val="0"/>
              <w:marTop w:val="0"/>
              <w:marBottom w:val="0"/>
              <w:divBdr>
                <w:top w:val="none" w:sz="0" w:space="0" w:color="auto"/>
                <w:left w:val="none" w:sz="0" w:space="0" w:color="auto"/>
                <w:bottom w:val="none" w:sz="0" w:space="0" w:color="auto"/>
                <w:right w:val="none" w:sz="0" w:space="0" w:color="auto"/>
              </w:divBdr>
            </w:div>
            <w:div w:id="468666454">
              <w:marLeft w:val="0"/>
              <w:marRight w:val="0"/>
              <w:marTop w:val="0"/>
              <w:marBottom w:val="0"/>
              <w:divBdr>
                <w:top w:val="none" w:sz="0" w:space="0" w:color="auto"/>
                <w:left w:val="none" w:sz="0" w:space="0" w:color="auto"/>
                <w:bottom w:val="none" w:sz="0" w:space="0" w:color="auto"/>
                <w:right w:val="none" w:sz="0" w:space="0" w:color="auto"/>
              </w:divBdr>
            </w:div>
            <w:div w:id="468666456">
              <w:marLeft w:val="0"/>
              <w:marRight w:val="0"/>
              <w:marTop w:val="0"/>
              <w:marBottom w:val="0"/>
              <w:divBdr>
                <w:top w:val="none" w:sz="0" w:space="0" w:color="auto"/>
                <w:left w:val="none" w:sz="0" w:space="0" w:color="auto"/>
                <w:bottom w:val="none" w:sz="0" w:space="0" w:color="auto"/>
                <w:right w:val="none" w:sz="0" w:space="0" w:color="auto"/>
              </w:divBdr>
            </w:div>
            <w:div w:id="468666457">
              <w:marLeft w:val="0"/>
              <w:marRight w:val="0"/>
              <w:marTop w:val="0"/>
              <w:marBottom w:val="0"/>
              <w:divBdr>
                <w:top w:val="none" w:sz="0" w:space="0" w:color="auto"/>
                <w:left w:val="none" w:sz="0" w:space="0" w:color="auto"/>
                <w:bottom w:val="none" w:sz="0" w:space="0" w:color="auto"/>
                <w:right w:val="none" w:sz="0" w:space="0" w:color="auto"/>
              </w:divBdr>
            </w:div>
            <w:div w:id="468666458">
              <w:marLeft w:val="0"/>
              <w:marRight w:val="0"/>
              <w:marTop w:val="0"/>
              <w:marBottom w:val="0"/>
              <w:divBdr>
                <w:top w:val="none" w:sz="0" w:space="0" w:color="auto"/>
                <w:left w:val="none" w:sz="0" w:space="0" w:color="auto"/>
                <w:bottom w:val="none" w:sz="0" w:space="0" w:color="auto"/>
                <w:right w:val="none" w:sz="0" w:space="0" w:color="auto"/>
              </w:divBdr>
            </w:div>
            <w:div w:id="468666464">
              <w:marLeft w:val="0"/>
              <w:marRight w:val="0"/>
              <w:marTop w:val="0"/>
              <w:marBottom w:val="0"/>
              <w:divBdr>
                <w:top w:val="none" w:sz="0" w:space="0" w:color="auto"/>
                <w:left w:val="none" w:sz="0" w:space="0" w:color="auto"/>
                <w:bottom w:val="none" w:sz="0" w:space="0" w:color="auto"/>
                <w:right w:val="none" w:sz="0" w:space="0" w:color="auto"/>
              </w:divBdr>
            </w:div>
            <w:div w:id="468666466">
              <w:marLeft w:val="0"/>
              <w:marRight w:val="0"/>
              <w:marTop w:val="0"/>
              <w:marBottom w:val="0"/>
              <w:divBdr>
                <w:top w:val="none" w:sz="0" w:space="0" w:color="auto"/>
                <w:left w:val="none" w:sz="0" w:space="0" w:color="auto"/>
                <w:bottom w:val="none" w:sz="0" w:space="0" w:color="auto"/>
                <w:right w:val="none" w:sz="0" w:space="0" w:color="auto"/>
              </w:divBdr>
            </w:div>
            <w:div w:id="468666467">
              <w:marLeft w:val="0"/>
              <w:marRight w:val="0"/>
              <w:marTop w:val="0"/>
              <w:marBottom w:val="0"/>
              <w:divBdr>
                <w:top w:val="none" w:sz="0" w:space="0" w:color="auto"/>
                <w:left w:val="none" w:sz="0" w:space="0" w:color="auto"/>
                <w:bottom w:val="none" w:sz="0" w:space="0" w:color="auto"/>
                <w:right w:val="none" w:sz="0" w:space="0" w:color="auto"/>
              </w:divBdr>
            </w:div>
            <w:div w:id="468666471">
              <w:marLeft w:val="0"/>
              <w:marRight w:val="0"/>
              <w:marTop w:val="0"/>
              <w:marBottom w:val="0"/>
              <w:divBdr>
                <w:top w:val="none" w:sz="0" w:space="0" w:color="auto"/>
                <w:left w:val="none" w:sz="0" w:space="0" w:color="auto"/>
                <w:bottom w:val="none" w:sz="0" w:space="0" w:color="auto"/>
                <w:right w:val="none" w:sz="0" w:space="0" w:color="auto"/>
              </w:divBdr>
            </w:div>
            <w:div w:id="468666474">
              <w:marLeft w:val="0"/>
              <w:marRight w:val="0"/>
              <w:marTop w:val="0"/>
              <w:marBottom w:val="0"/>
              <w:divBdr>
                <w:top w:val="none" w:sz="0" w:space="0" w:color="auto"/>
                <w:left w:val="none" w:sz="0" w:space="0" w:color="auto"/>
                <w:bottom w:val="none" w:sz="0" w:space="0" w:color="auto"/>
                <w:right w:val="none" w:sz="0" w:space="0" w:color="auto"/>
              </w:divBdr>
            </w:div>
            <w:div w:id="468666477">
              <w:marLeft w:val="0"/>
              <w:marRight w:val="0"/>
              <w:marTop w:val="0"/>
              <w:marBottom w:val="0"/>
              <w:divBdr>
                <w:top w:val="none" w:sz="0" w:space="0" w:color="auto"/>
                <w:left w:val="none" w:sz="0" w:space="0" w:color="auto"/>
                <w:bottom w:val="none" w:sz="0" w:space="0" w:color="auto"/>
                <w:right w:val="none" w:sz="0" w:space="0" w:color="auto"/>
              </w:divBdr>
            </w:div>
            <w:div w:id="468666478">
              <w:marLeft w:val="0"/>
              <w:marRight w:val="0"/>
              <w:marTop w:val="0"/>
              <w:marBottom w:val="0"/>
              <w:divBdr>
                <w:top w:val="none" w:sz="0" w:space="0" w:color="auto"/>
                <w:left w:val="none" w:sz="0" w:space="0" w:color="auto"/>
                <w:bottom w:val="none" w:sz="0" w:space="0" w:color="auto"/>
                <w:right w:val="none" w:sz="0" w:space="0" w:color="auto"/>
              </w:divBdr>
            </w:div>
            <w:div w:id="468666487">
              <w:marLeft w:val="0"/>
              <w:marRight w:val="0"/>
              <w:marTop w:val="0"/>
              <w:marBottom w:val="0"/>
              <w:divBdr>
                <w:top w:val="none" w:sz="0" w:space="0" w:color="auto"/>
                <w:left w:val="none" w:sz="0" w:space="0" w:color="auto"/>
                <w:bottom w:val="none" w:sz="0" w:space="0" w:color="auto"/>
                <w:right w:val="none" w:sz="0" w:space="0" w:color="auto"/>
              </w:divBdr>
            </w:div>
            <w:div w:id="468666491">
              <w:marLeft w:val="0"/>
              <w:marRight w:val="0"/>
              <w:marTop w:val="0"/>
              <w:marBottom w:val="0"/>
              <w:divBdr>
                <w:top w:val="none" w:sz="0" w:space="0" w:color="auto"/>
                <w:left w:val="none" w:sz="0" w:space="0" w:color="auto"/>
                <w:bottom w:val="none" w:sz="0" w:space="0" w:color="auto"/>
                <w:right w:val="none" w:sz="0" w:space="0" w:color="auto"/>
              </w:divBdr>
            </w:div>
            <w:div w:id="468666496">
              <w:marLeft w:val="0"/>
              <w:marRight w:val="0"/>
              <w:marTop w:val="0"/>
              <w:marBottom w:val="0"/>
              <w:divBdr>
                <w:top w:val="none" w:sz="0" w:space="0" w:color="auto"/>
                <w:left w:val="none" w:sz="0" w:space="0" w:color="auto"/>
                <w:bottom w:val="none" w:sz="0" w:space="0" w:color="auto"/>
                <w:right w:val="none" w:sz="0" w:space="0" w:color="auto"/>
              </w:divBdr>
            </w:div>
            <w:div w:id="468666501">
              <w:marLeft w:val="0"/>
              <w:marRight w:val="0"/>
              <w:marTop w:val="0"/>
              <w:marBottom w:val="0"/>
              <w:divBdr>
                <w:top w:val="none" w:sz="0" w:space="0" w:color="auto"/>
                <w:left w:val="none" w:sz="0" w:space="0" w:color="auto"/>
                <w:bottom w:val="none" w:sz="0" w:space="0" w:color="auto"/>
                <w:right w:val="none" w:sz="0" w:space="0" w:color="auto"/>
              </w:divBdr>
            </w:div>
            <w:div w:id="468666502">
              <w:marLeft w:val="0"/>
              <w:marRight w:val="0"/>
              <w:marTop w:val="0"/>
              <w:marBottom w:val="0"/>
              <w:divBdr>
                <w:top w:val="none" w:sz="0" w:space="0" w:color="auto"/>
                <w:left w:val="none" w:sz="0" w:space="0" w:color="auto"/>
                <w:bottom w:val="none" w:sz="0" w:space="0" w:color="auto"/>
                <w:right w:val="none" w:sz="0" w:space="0" w:color="auto"/>
              </w:divBdr>
            </w:div>
            <w:div w:id="468666503">
              <w:marLeft w:val="0"/>
              <w:marRight w:val="0"/>
              <w:marTop w:val="0"/>
              <w:marBottom w:val="0"/>
              <w:divBdr>
                <w:top w:val="none" w:sz="0" w:space="0" w:color="auto"/>
                <w:left w:val="none" w:sz="0" w:space="0" w:color="auto"/>
                <w:bottom w:val="none" w:sz="0" w:space="0" w:color="auto"/>
                <w:right w:val="none" w:sz="0" w:space="0" w:color="auto"/>
              </w:divBdr>
            </w:div>
            <w:div w:id="468666505">
              <w:marLeft w:val="0"/>
              <w:marRight w:val="0"/>
              <w:marTop w:val="0"/>
              <w:marBottom w:val="0"/>
              <w:divBdr>
                <w:top w:val="none" w:sz="0" w:space="0" w:color="auto"/>
                <w:left w:val="none" w:sz="0" w:space="0" w:color="auto"/>
                <w:bottom w:val="none" w:sz="0" w:space="0" w:color="auto"/>
                <w:right w:val="none" w:sz="0" w:space="0" w:color="auto"/>
              </w:divBdr>
            </w:div>
            <w:div w:id="468666514">
              <w:marLeft w:val="0"/>
              <w:marRight w:val="0"/>
              <w:marTop w:val="0"/>
              <w:marBottom w:val="0"/>
              <w:divBdr>
                <w:top w:val="none" w:sz="0" w:space="0" w:color="auto"/>
                <w:left w:val="none" w:sz="0" w:space="0" w:color="auto"/>
                <w:bottom w:val="none" w:sz="0" w:space="0" w:color="auto"/>
                <w:right w:val="none" w:sz="0" w:space="0" w:color="auto"/>
              </w:divBdr>
            </w:div>
            <w:div w:id="468666515">
              <w:marLeft w:val="0"/>
              <w:marRight w:val="0"/>
              <w:marTop w:val="0"/>
              <w:marBottom w:val="0"/>
              <w:divBdr>
                <w:top w:val="none" w:sz="0" w:space="0" w:color="auto"/>
                <w:left w:val="none" w:sz="0" w:space="0" w:color="auto"/>
                <w:bottom w:val="none" w:sz="0" w:space="0" w:color="auto"/>
                <w:right w:val="none" w:sz="0" w:space="0" w:color="auto"/>
              </w:divBdr>
            </w:div>
            <w:div w:id="468666516">
              <w:marLeft w:val="0"/>
              <w:marRight w:val="0"/>
              <w:marTop w:val="0"/>
              <w:marBottom w:val="0"/>
              <w:divBdr>
                <w:top w:val="none" w:sz="0" w:space="0" w:color="auto"/>
                <w:left w:val="none" w:sz="0" w:space="0" w:color="auto"/>
                <w:bottom w:val="none" w:sz="0" w:space="0" w:color="auto"/>
                <w:right w:val="none" w:sz="0" w:space="0" w:color="auto"/>
              </w:divBdr>
            </w:div>
            <w:div w:id="468666518">
              <w:marLeft w:val="0"/>
              <w:marRight w:val="0"/>
              <w:marTop w:val="0"/>
              <w:marBottom w:val="0"/>
              <w:divBdr>
                <w:top w:val="none" w:sz="0" w:space="0" w:color="auto"/>
                <w:left w:val="none" w:sz="0" w:space="0" w:color="auto"/>
                <w:bottom w:val="none" w:sz="0" w:space="0" w:color="auto"/>
                <w:right w:val="none" w:sz="0" w:space="0" w:color="auto"/>
              </w:divBdr>
            </w:div>
            <w:div w:id="468666524">
              <w:marLeft w:val="0"/>
              <w:marRight w:val="0"/>
              <w:marTop w:val="0"/>
              <w:marBottom w:val="0"/>
              <w:divBdr>
                <w:top w:val="none" w:sz="0" w:space="0" w:color="auto"/>
                <w:left w:val="none" w:sz="0" w:space="0" w:color="auto"/>
                <w:bottom w:val="none" w:sz="0" w:space="0" w:color="auto"/>
                <w:right w:val="none" w:sz="0" w:space="0" w:color="auto"/>
              </w:divBdr>
            </w:div>
            <w:div w:id="468666529">
              <w:marLeft w:val="0"/>
              <w:marRight w:val="0"/>
              <w:marTop w:val="0"/>
              <w:marBottom w:val="0"/>
              <w:divBdr>
                <w:top w:val="none" w:sz="0" w:space="0" w:color="auto"/>
                <w:left w:val="none" w:sz="0" w:space="0" w:color="auto"/>
                <w:bottom w:val="none" w:sz="0" w:space="0" w:color="auto"/>
                <w:right w:val="none" w:sz="0" w:space="0" w:color="auto"/>
              </w:divBdr>
            </w:div>
            <w:div w:id="468666531">
              <w:marLeft w:val="0"/>
              <w:marRight w:val="0"/>
              <w:marTop w:val="0"/>
              <w:marBottom w:val="0"/>
              <w:divBdr>
                <w:top w:val="none" w:sz="0" w:space="0" w:color="auto"/>
                <w:left w:val="none" w:sz="0" w:space="0" w:color="auto"/>
                <w:bottom w:val="none" w:sz="0" w:space="0" w:color="auto"/>
                <w:right w:val="none" w:sz="0" w:space="0" w:color="auto"/>
              </w:divBdr>
            </w:div>
            <w:div w:id="468666540">
              <w:marLeft w:val="0"/>
              <w:marRight w:val="0"/>
              <w:marTop w:val="0"/>
              <w:marBottom w:val="0"/>
              <w:divBdr>
                <w:top w:val="none" w:sz="0" w:space="0" w:color="auto"/>
                <w:left w:val="none" w:sz="0" w:space="0" w:color="auto"/>
                <w:bottom w:val="none" w:sz="0" w:space="0" w:color="auto"/>
                <w:right w:val="none" w:sz="0" w:space="0" w:color="auto"/>
              </w:divBdr>
            </w:div>
            <w:div w:id="468666541">
              <w:marLeft w:val="0"/>
              <w:marRight w:val="0"/>
              <w:marTop w:val="0"/>
              <w:marBottom w:val="0"/>
              <w:divBdr>
                <w:top w:val="none" w:sz="0" w:space="0" w:color="auto"/>
                <w:left w:val="none" w:sz="0" w:space="0" w:color="auto"/>
                <w:bottom w:val="none" w:sz="0" w:space="0" w:color="auto"/>
                <w:right w:val="none" w:sz="0" w:space="0" w:color="auto"/>
              </w:divBdr>
            </w:div>
            <w:div w:id="468666543">
              <w:marLeft w:val="0"/>
              <w:marRight w:val="0"/>
              <w:marTop w:val="0"/>
              <w:marBottom w:val="0"/>
              <w:divBdr>
                <w:top w:val="none" w:sz="0" w:space="0" w:color="auto"/>
                <w:left w:val="none" w:sz="0" w:space="0" w:color="auto"/>
                <w:bottom w:val="none" w:sz="0" w:space="0" w:color="auto"/>
                <w:right w:val="none" w:sz="0" w:space="0" w:color="auto"/>
              </w:divBdr>
            </w:div>
            <w:div w:id="468666546">
              <w:marLeft w:val="0"/>
              <w:marRight w:val="0"/>
              <w:marTop w:val="0"/>
              <w:marBottom w:val="0"/>
              <w:divBdr>
                <w:top w:val="none" w:sz="0" w:space="0" w:color="auto"/>
                <w:left w:val="none" w:sz="0" w:space="0" w:color="auto"/>
                <w:bottom w:val="none" w:sz="0" w:space="0" w:color="auto"/>
                <w:right w:val="none" w:sz="0" w:space="0" w:color="auto"/>
              </w:divBdr>
            </w:div>
            <w:div w:id="468666547">
              <w:marLeft w:val="0"/>
              <w:marRight w:val="0"/>
              <w:marTop w:val="0"/>
              <w:marBottom w:val="0"/>
              <w:divBdr>
                <w:top w:val="none" w:sz="0" w:space="0" w:color="auto"/>
                <w:left w:val="none" w:sz="0" w:space="0" w:color="auto"/>
                <w:bottom w:val="none" w:sz="0" w:space="0" w:color="auto"/>
                <w:right w:val="none" w:sz="0" w:space="0" w:color="auto"/>
              </w:divBdr>
            </w:div>
            <w:div w:id="468666549">
              <w:marLeft w:val="0"/>
              <w:marRight w:val="0"/>
              <w:marTop w:val="0"/>
              <w:marBottom w:val="0"/>
              <w:divBdr>
                <w:top w:val="none" w:sz="0" w:space="0" w:color="auto"/>
                <w:left w:val="none" w:sz="0" w:space="0" w:color="auto"/>
                <w:bottom w:val="none" w:sz="0" w:space="0" w:color="auto"/>
                <w:right w:val="none" w:sz="0" w:space="0" w:color="auto"/>
              </w:divBdr>
            </w:div>
            <w:div w:id="468666553">
              <w:marLeft w:val="0"/>
              <w:marRight w:val="0"/>
              <w:marTop w:val="0"/>
              <w:marBottom w:val="0"/>
              <w:divBdr>
                <w:top w:val="none" w:sz="0" w:space="0" w:color="auto"/>
                <w:left w:val="none" w:sz="0" w:space="0" w:color="auto"/>
                <w:bottom w:val="none" w:sz="0" w:space="0" w:color="auto"/>
                <w:right w:val="none" w:sz="0" w:space="0" w:color="auto"/>
              </w:divBdr>
            </w:div>
            <w:div w:id="468666560">
              <w:marLeft w:val="0"/>
              <w:marRight w:val="0"/>
              <w:marTop w:val="0"/>
              <w:marBottom w:val="0"/>
              <w:divBdr>
                <w:top w:val="none" w:sz="0" w:space="0" w:color="auto"/>
                <w:left w:val="none" w:sz="0" w:space="0" w:color="auto"/>
                <w:bottom w:val="none" w:sz="0" w:space="0" w:color="auto"/>
                <w:right w:val="none" w:sz="0" w:space="0" w:color="auto"/>
              </w:divBdr>
            </w:div>
            <w:div w:id="468666567">
              <w:marLeft w:val="0"/>
              <w:marRight w:val="0"/>
              <w:marTop w:val="0"/>
              <w:marBottom w:val="0"/>
              <w:divBdr>
                <w:top w:val="none" w:sz="0" w:space="0" w:color="auto"/>
                <w:left w:val="none" w:sz="0" w:space="0" w:color="auto"/>
                <w:bottom w:val="none" w:sz="0" w:space="0" w:color="auto"/>
                <w:right w:val="none" w:sz="0" w:space="0" w:color="auto"/>
              </w:divBdr>
            </w:div>
            <w:div w:id="468666569">
              <w:marLeft w:val="0"/>
              <w:marRight w:val="0"/>
              <w:marTop w:val="0"/>
              <w:marBottom w:val="0"/>
              <w:divBdr>
                <w:top w:val="none" w:sz="0" w:space="0" w:color="auto"/>
                <w:left w:val="none" w:sz="0" w:space="0" w:color="auto"/>
                <w:bottom w:val="none" w:sz="0" w:space="0" w:color="auto"/>
                <w:right w:val="none" w:sz="0" w:space="0" w:color="auto"/>
              </w:divBdr>
            </w:div>
            <w:div w:id="468666574">
              <w:marLeft w:val="0"/>
              <w:marRight w:val="0"/>
              <w:marTop w:val="0"/>
              <w:marBottom w:val="0"/>
              <w:divBdr>
                <w:top w:val="none" w:sz="0" w:space="0" w:color="auto"/>
                <w:left w:val="none" w:sz="0" w:space="0" w:color="auto"/>
                <w:bottom w:val="none" w:sz="0" w:space="0" w:color="auto"/>
                <w:right w:val="none" w:sz="0" w:space="0" w:color="auto"/>
              </w:divBdr>
            </w:div>
            <w:div w:id="468666580">
              <w:marLeft w:val="0"/>
              <w:marRight w:val="0"/>
              <w:marTop w:val="0"/>
              <w:marBottom w:val="0"/>
              <w:divBdr>
                <w:top w:val="none" w:sz="0" w:space="0" w:color="auto"/>
                <w:left w:val="none" w:sz="0" w:space="0" w:color="auto"/>
                <w:bottom w:val="none" w:sz="0" w:space="0" w:color="auto"/>
                <w:right w:val="none" w:sz="0" w:space="0" w:color="auto"/>
              </w:divBdr>
            </w:div>
            <w:div w:id="468666582">
              <w:marLeft w:val="0"/>
              <w:marRight w:val="0"/>
              <w:marTop w:val="0"/>
              <w:marBottom w:val="0"/>
              <w:divBdr>
                <w:top w:val="none" w:sz="0" w:space="0" w:color="auto"/>
                <w:left w:val="none" w:sz="0" w:space="0" w:color="auto"/>
                <w:bottom w:val="none" w:sz="0" w:space="0" w:color="auto"/>
                <w:right w:val="none" w:sz="0" w:space="0" w:color="auto"/>
              </w:divBdr>
            </w:div>
            <w:div w:id="468666588">
              <w:marLeft w:val="0"/>
              <w:marRight w:val="0"/>
              <w:marTop w:val="0"/>
              <w:marBottom w:val="0"/>
              <w:divBdr>
                <w:top w:val="none" w:sz="0" w:space="0" w:color="auto"/>
                <w:left w:val="none" w:sz="0" w:space="0" w:color="auto"/>
                <w:bottom w:val="none" w:sz="0" w:space="0" w:color="auto"/>
                <w:right w:val="none" w:sz="0" w:space="0" w:color="auto"/>
              </w:divBdr>
            </w:div>
            <w:div w:id="468666590">
              <w:marLeft w:val="0"/>
              <w:marRight w:val="0"/>
              <w:marTop w:val="0"/>
              <w:marBottom w:val="0"/>
              <w:divBdr>
                <w:top w:val="none" w:sz="0" w:space="0" w:color="auto"/>
                <w:left w:val="none" w:sz="0" w:space="0" w:color="auto"/>
                <w:bottom w:val="none" w:sz="0" w:space="0" w:color="auto"/>
                <w:right w:val="none" w:sz="0" w:space="0" w:color="auto"/>
              </w:divBdr>
            </w:div>
            <w:div w:id="468666593">
              <w:marLeft w:val="0"/>
              <w:marRight w:val="0"/>
              <w:marTop w:val="0"/>
              <w:marBottom w:val="0"/>
              <w:divBdr>
                <w:top w:val="none" w:sz="0" w:space="0" w:color="auto"/>
                <w:left w:val="none" w:sz="0" w:space="0" w:color="auto"/>
                <w:bottom w:val="none" w:sz="0" w:space="0" w:color="auto"/>
                <w:right w:val="none" w:sz="0" w:space="0" w:color="auto"/>
              </w:divBdr>
            </w:div>
            <w:div w:id="468666594">
              <w:marLeft w:val="0"/>
              <w:marRight w:val="0"/>
              <w:marTop w:val="0"/>
              <w:marBottom w:val="0"/>
              <w:divBdr>
                <w:top w:val="none" w:sz="0" w:space="0" w:color="auto"/>
                <w:left w:val="none" w:sz="0" w:space="0" w:color="auto"/>
                <w:bottom w:val="none" w:sz="0" w:space="0" w:color="auto"/>
                <w:right w:val="none" w:sz="0" w:space="0" w:color="auto"/>
              </w:divBdr>
            </w:div>
            <w:div w:id="468666595">
              <w:marLeft w:val="0"/>
              <w:marRight w:val="0"/>
              <w:marTop w:val="0"/>
              <w:marBottom w:val="0"/>
              <w:divBdr>
                <w:top w:val="none" w:sz="0" w:space="0" w:color="auto"/>
                <w:left w:val="none" w:sz="0" w:space="0" w:color="auto"/>
                <w:bottom w:val="none" w:sz="0" w:space="0" w:color="auto"/>
                <w:right w:val="none" w:sz="0" w:space="0" w:color="auto"/>
              </w:divBdr>
            </w:div>
            <w:div w:id="468666597">
              <w:marLeft w:val="0"/>
              <w:marRight w:val="0"/>
              <w:marTop w:val="0"/>
              <w:marBottom w:val="0"/>
              <w:divBdr>
                <w:top w:val="none" w:sz="0" w:space="0" w:color="auto"/>
                <w:left w:val="none" w:sz="0" w:space="0" w:color="auto"/>
                <w:bottom w:val="none" w:sz="0" w:space="0" w:color="auto"/>
                <w:right w:val="none" w:sz="0" w:space="0" w:color="auto"/>
              </w:divBdr>
            </w:div>
            <w:div w:id="468666599">
              <w:marLeft w:val="0"/>
              <w:marRight w:val="0"/>
              <w:marTop w:val="0"/>
              <w:marBottom w:val="0"/>
              <w:divBdr>
                <w:top w:val="none" w:sz="0" w:space="0" w:color="auto"/>
                <w:left w:val="none" w:sz="0" w:space="0" w:color="auto"/>
                <w:bottom w:val="none" w:sz="0" w:space="0" w:color="auto"/>
                <w:right w:val="none" w:sz="0" w:space="0" w:color="auto"/>
              </w:divBdr>
            </w:div>
            <w:div w:id="468666601">
              <w:marLeft w:val="0"/>
              <w:marRight w:val="0"/>
              <w:marTop w:val="0"/>
              <w:marBottom w:val="0"/>
              <w:divBdr>
                <w:top w:val="none" w:sz="0" w:space="0" w:color="auto"/>
                <w:left w:val="none" w:sz="0" w:space="0" w:color="auto"/>
                <w:bottom w:val="none" w:sz="0" w:space="0" w:color="auto"/>
                <w:right w:val="none" w:sz="0" w:space="0" w:color="auto"/>
              </w:divBdr>
            </w:div>
            <w:div w:id="468666609">
              <w:marLeft w:val="0"/>
              <w:marRight w:val="0"/>
              <w:marTop w:val="0"/>
              <w:marBottom w:val="0"/>
              <w:divBdr>
                <w:top w:val="none" w:sz="0" w:space="0" w:color="auto"/>
                <w:left w:val="none" w:sz="0" w:space="0" w:color="auto"/>
                <w:bottom w:val="none" w:sz="0" w:space="0" w:color="auto"/>
                <w:right w:val="none" w:sz="0" w:space="0" w:color="auto"/>
              </w:divBdr>
            </w:div>
            <w:div w:id="468666610">
              <w:marLeft w:val="0"/>
              <w:marRight w:val="0"/>
              <w:marTop w:val="0"/>
              <w:marBottom w:val="0"/>
              <w:divBdr>
                <w:top w:val="none" w:sz="0" w:space="0" w:color="auto"/>
                <w:left w:val="none" w:sz="0" w:space="0" w:color="auto"/>
                <w:bottom w:val="none" w:sz="0" w:space="0" w:color="auto"/>
                <w:right w:val="none" w:sz="0" w:space="0" w:color="auto"/>
              </w:divBdr>
            </w:div>
            <w:div w:id="468666611">
              <w:marLeft w:val="0"/>
              <w:marRight w:val="0"/>
              <w:marTop w:val="0"/>
              <w:marBottom w:val="0"/>
              <w:divBdr>
                <w:top w:val="none" w:sz="0" w:space="0" w:color="auto"/>
                <w:left w:val="none" w:sz="0" w:space="0" w:color="auto"/>
                <w:bottom w:val="none" w:sz="0" w:space="0" w:color="auto"/>
                <w:right w:val="none" w:sz="0" w:space="0" w:color="auto"/>
              </w:divBdr>
            </w:div>
            <w:div w:id="468666621">
              <w:marLeft w:val="0"/>
              <w:marRight w:val="0"/>
              <w:marTop w:val="0"/>
              <w:marBottom w:val="0"/>
              <w:divBdr>
                <w:top w:val="none" w:sz="0" w:space="0" w:color="auto"/>
                <w:left w:val="none" w:sz="0" w:space="0" w:color="auto"/>
                <w:bottom w:val="none" w:sz="0" w:space="0" w:color="auto"/>
                <w:right w:val="none" w:sz="0" w:space="0" w:color="auto"/>
              </w:divBdr>
            </w:div>
            <w:div w:id="468666625">
              <w:marLeft w:val="0"/>
              <w:marRight w:val="0"/>
              <w:marTop w:val="0"/>
              <w:marBottom w:val="0"/>
              <w:divBdr>
                <w:top w:val="none" w:sz="0" w:space="0" w:color="auto"/>
                <w:left w:val="none" w:sz="0" w:space="0" w:color="auto"/>
                <w:bottom w:val="none" w:sz="0" w:space="0" w:color="auto"/>
                <w:right w:val="none" w:sz="0" w:space="0" w:color="auto"/>
              </w:divBdr>
            </w:div>
            <w:div w:id="468666629">
              <w:marLeft w:val="0"/>
              <w:marRight w:val="0"/>
              <w:marTop w:val="0"/>
              <w:marBottom w:val="0"/>
              <w:divBdr>
                <w:top w:val="none" w:sz="0" w:space="0" w:color="auto"/>
                <w:left w:val="none" w:sz="0" w:space="0" w:color="auto"/>
                <w:bottom w:val="none" w:sz="0" w:space="0" w:color="auto"/>
                <w:right w:val="none" w:sz="0" w:space="0" w:color="auto"/>
              </w:divBdr>
            </w:div>
            <w:div w:id="468666643">
              <w:marLeft w:val="0"/>
              <w:marRight w:val="0"/>
              <w:marTop w:val="0"/>
              <w:marBottom w:val="0"/>
              <w:divBdr>
                <w:top w:val="none" w:sz="0" w:space="0" w:color="auto"/>
                <w:left w:val="none" w:sz="0" w:space="0" w:color="auto"/>
                <w:bottom w:val="none" w:sz="0" w:space="0" w:color="auto"/>
                <w:right w:val="none" w:sz="0" w:space="0" w:color="auto"/>
              </w:divBdr>
            </w:div>
            <w:div w:id="468666644">
              <w:marLeft w:val="0"/>
              <w:marRight w:val="0"/>
              <w:marTop w:val="0"/>
              <w:marBottom w:val="0"/>
              <w:divBdr>
                <w:top w:val="none" w:sz="0" w:space="0" w:color="auto"/>
                <w:left w:val="none" w:sz="0" w:space="0" w:color="auto"/>
                <w:bottom w:val="none" w:sz="0" w:space="0" w:color="auto"/>
                <w:right w:val="none" w:sz="0" w:space="0" w:color="auto"/>
              </w:divBdr>
            </w:div>
            <w:div w:id="468666646">
              <w:marLeft w:val="0"/>
              <w:marRight w:val="0"/>
              <w:marTop w:val="0"/>
              <w:marBottom w:val="0"/>
              <w:divBdr>
                <w:top w:val="none" w:sz="0" w:space="0" w:color="auto"/>
                <w:left w:val="none" w:sz="0" w:space="0" w:color="auto"/>
                <w:bottom w:val="none" w:sz="0" w:space="0" w:color="auto"/>
                <w:right w:val="none" w:sz="0" w:space="0" w:color="auto"/>
              </w:divBdr>
            </w:div>
            <w:div w:id="468666647">
              <w:marLeft w:val="0"/>
              <w:marRight w:val="0"/>
              <w:marTop w:val="0"/>
              <w:marBottom w:val="0"/>
              <w:divBdr>
                <w:top w:val="none" w:sz="0" w:space="0" w:color="auto"/>
                <w:left w:val="none" w:sz="0" w:space="0" w:color="auto"/>
                <w:bottom w:val="none" w:sz="0" w:space="0" w:color="auto"/>
                <w:right w:val="none" w:sz="0" w:space="0" w:color="auto"/>
              </w:divBdr>
            </w:div>
            <w:div w:id="468666649">
              <w:marLeft w:val="0"/>
              <w:marRight w:val="0"/>
              <w:marTop w:val="0"/>
              <w:marBottom w:val="0"/>
              <w:divBdr>
                <w:top w:val="none" w:sz="0" w:space="0" w:color="auto"/>
                <w:left w:val="none" w:sz="0" w:space="0" w:color="auto"/>
                <w:bottom w:val="none" w:sz="0" w:space="0" w:color="auto"/>
                <w:right w:val="none" w:sz="0" w:space="0" w:color="auto"/>
              </w:divBdr>
            </w:div>
            <w:div w:id="468666669">
              <w:marLeft w:val="0"/>
              <w:marRight w:val="0"/>
              <w:marTop w:val="0"/>
              <w:marBottom w:val="0"/>
              <w:divBdr>
                <w:top w:val="none" w:sz="0" w:space="0" w:color="auto"/>
                <w:left w:val="none" w:sz="0" w:space="0" w:color="auto"/>
                <w:bottom w:val="none" w:sz="0" w:space="0" w:color="auto"/>
                <w:right w:val="none" w:sz="0" w:space="0" w:color="auto"/>
              </w:divBdr>
            </w:div>
            <w:div w:id="468666670">
              <w:marLeft w:val="0"/>
              <w:marRight w:val="0"/>
              <w:marTop w:val="0"/>
              <w:marBottom w:val="0"/>
              <w:divBdr>
                <w:top w:val="none" w:sz="0" w:space="0" w:color="auto"/>
                <w:left w:val="none" w:sz="0" w:space="0" w:color="auto"/>
                <w:bottom w:val="none" w:sz="0" w:space="0" w:color="auto"/>
                <w:right w:val="none" w:sz="0" w:space="0" w:color="auto"/>
              </w:divBdr>
            </w:div>
            <w:div w:id="468666674">
              <w:marLeft w:val="0"/>
              <w:marRight w:val="0"/>
              <w:marTop w:val="0"/>
              <w:marBottom w:val="0"/>
              <w:divBdr>
                <w:top w:val="none" w:sz="0" w:space="0" w:color="auto"/>
                <w:left w:val="none" w:sz="0" w:space="0" w:color="auto"/>
                <w:bottom w:val="none" w:sz="0" w:space="0" w:color="auto"/>
                <w:right w:val="none" w:sz="0" w:space="0" w:color="auto"/>
              </w:divBdr>
            </w:div>
            <w:div w:id="468666681">
              <w:marLeft w:val="0"/>
              <w:marRight w:val="0"/>
              <w:marTop w:val="0"/>
              <w:marBottom w:val="0"/>
              <w:divBdr>
                <w:top w:val="none" w:sz="0" w:space="0" w:color="auto"/>
                <w:left w:val="none" w:sz="0" w:space="0" w:color="auto"/>
                <w:bottom w:val="none" w:sz="0" w:space="0" w:color="auto"/>
                <w:right w:val="none" w:sz="0" w:space="0" w:color="auto"/>
              </w:divBdr>
            </w:div>
            <w:div w:id="468666683">
              <w:marLeft w:val="0"/>
              <w:marRight w:val="0"/>
              <w:marTop w:val="0"/>
              <w:marBottom w:val="0"/>
              <w:divBdr>
                <w:top w:val="none" w:sz="0" w:space="0" w:color="auto"/>
                <w:left w:val="none" w:sz="0" w:space="0" w:color="auto"/>
                <w:bottom w:val="none" w:sz="0" w:space="0" w:color="auto"/>
                <w:right w:val="none" w:sz="0" w:space="0" w:color="auto"/>
              </w:divBdr>
            </w:div>
            <w:div w:id="468666684">
              <w:marLeft w:val="0"/>
              <w:marRight w:val="0"/>
              <w:marTop w:val="0"/>
              <w:marBottom w:val="0"/>
              <w:divBdr>
                <w:top w:val="none" w:sz="0" w:space="0" w:color="auto"/>
                <w:left w:val="none" w:sz="0" w:space="0" w:color="auto"/>
                <w:bottom w:val="none" w:sz="0" w:space="0" w:color="auto"/>
                <w:right w:val="none" w:sz="0" w:space="0" w:color="auto"/>
              </w:divBdr>
            </w:div>
            <w:div w:id="468666686">
              <w:marLeft w:val="0"/>
              <w:marRight w:val="0"/>
              <w:marTop w:val="0"/>
              <w:marBottom w:val="0"/>
              <w:divBdr>
                <w:top w:val="none" w:sz="0" w:space="0" w:color="auto"/>
                <w:left w:val="none" w:sz="0" w:space="0" w:color="auto"/>
                <w:bottom w:val="none" w:sz="0" w:space="0" w:color="auto"/>
                <w:right w:val="none" w:sz="0" w:space="0" w:color="auto"/>
              </w:divBdr>
            </w:div>
            <w:div w:id="468666688">
              <w:marLeft w:val="0"/>
              <w:marRight w:val="0"/>
              <w:marTop w:val="0"/>
              <w:marBottom w:val="0"/>
              <w:divBdr>
                <w:top w:val="none" w:sz="0" w:space="0" w:color="auto"/>
                <w:left w:val="none" w:sz="0" w:space="0" w:color="auto"/>
                <w:bottom w:val="none" w:sz="0" w:space="0" w:color="auto"/>
                <w:right w:val="none" w:sz="0" w:space="0" w:color="auto"/>
              </w:divBdr>
            </w:div>
            <w:div w:id="468666695">
              <w:marLeft w:val="0"/>
              <w:marRight w:val="0"/>
              <w:marTop w:val="0"/>
              <w:marBottom w:val="0"/>
              <w:divBdr>
                <w:top w:val="none" w:sz="0" w:space="0" w:color="auto"/>
                <w:left w:val="none" w:sz="0" w:space="0" w:color="auto"/>
                <w:bottom w:val="none" w:sz="0" w:space="0" w:color="auto"/>
                <w:right w:val="none" w:sz="0" w:space="0" w:color="auto"/>
              </w:divBdr>
            </w:div>
            <w:div w:id="468666698">
              <w:marLeft w:val="0"/>
              <w:marRight w:val="0"/>
              <w:marTop w:val="0"/>
              <w:marBottom w:val="0"/>
              <w:divBdr>
                <w:top w:val="none" w:sz="0" w:space="0" w:color="auto"/>
                <w:left w:val="none" w:sz="0" w:space="0" w:color="auto"/>
                <w:bottom w:val="none" w:sz="0" w:space="0" w:color="auto"/>
                <w:right w:val="none" w:sz="0" w:space="0" w:color="auto"/>
              </w:divBdr>
            </w:div>
            <w:div w:id="468666711">
              <w:marLeft w:val="0"/>
              <w:marRight w:val="0"/>
              <w:marTop w:val="0"/>
              <w:marBottom w:val="0"/>
              <w:divBdr>
                <w:top w:val="none" w:sz="0" w:space="0" w:color="auto"/>
                <w:left w:val="none" w:sz="0" w:space="0" w:color="auto"/>
                <w:bottom w:val="none" w:sz="0" w:space="0" w:color="auto"/>
                <w:right w:val="none" w:sz="0" w:space="0" w:color="auto"/>
              </w:divBdr>
            </w:div>
            <w:div w:id="468666727">
              <w:marLeft w:val="0"/>
              <w:marRight w:val="0"/>
              <w:marTop w:val="0"/>
              <w:marBottom w:val="0"/>
              <w:divBdr>
                <w:top w:val="none" w:sz="0" w:space="0" w:color="auto"/>
                <w:left w:val="none" w:sz="0" w:space="0" w:color="auto"/>
                <w:bottom w:val="none" w:sz="0" w:space="0" w:color="auto"/>
                <w:right w:val="none" w:sz="0" w:space="0" w:color="auto"/>
              </w:divBdr>
            </w:div>
            <w:div w:id="468666728">
              <w:marLeft w:val="0"/>
              <w:marRight w:val="0"/>
              <w:marTop w:val="0"/>
              <w:marBottom w:val="0"/>
              <w:divBdr>
                <w:top w:val="none" w:sz="0" w:space="0" w:color="auto"/>
                <w:left w:val="none" w:sz="0" w:space="0" w:color="auto"/>
                <w:bottom w:val="none" w:sz="0" w:space="0" w:color="auto"/>
                <w:right w:val="none" w:sz="0" w:space="0" w:color="auto"/>
              </w:divBdr>
            </w:div>
            <w:div w:id="468666731">
              <w:marLeft w:val="0"/>
              <w:marRight w:val="0"/>
              <w:marTop w:val="0"/>
              <w:marBottom w:val="0"/>
              <w:divBdr>
                <w:top w:val="none" w:sz="0" w:space="0" w:color="auto"/>
                <w:left w:val="none" w:sz="0" w:space="0" w:color="auto"/>
                <w:bottom w:val="none" w:sz="0" w:space="0" w:color="auto"/>
                <w:right w:val="none" w:sz="0" w:space="0" w:color="auto"/>
              </w:divBdr>
            </w:div>
            <w:div w:id="468666732">
              <w:marLeft w:val="0"/>
              <w:marRight w:val="0"/>
              <w:marTop w:val="0"/>
              <w:marBottom w:val="0"/>
              <w:divBdr>
                <w:top w:val="none" w:sz="0" w:space="0" w:color="auto"/>
                <w:left w:val="none" w:sz="0" w:space="0" w:color="auto"/>
                <w:bottom w:val="none" w:sz="0" w:space="0" w:color="auto"/>
                <w:right w:val="none" w:sz="0" w:space="0" w:color="auto"/>
              </w:divBdr>
            </w:div>
            <w:div w:id="468666738">
              <w:marLeft w:val="0"/>
              <w:marRight w:val="0"/>
              <w:marTop w:val="0"/>
              <w:marBottom w:val="0"/>
              <w:divBdr>
                <w:top w:val="none" w:sz="0" w:space="0" w:color="auto"/>
                <w:left w:val="none" w:sz="0" w:space="0" w:color="auto"/>
                <w:bottom w:val="none" w:sz="0" w:space="0" w:color="auto"/>
                <w:right w:val="none" w:sz="0" w:space="0" w:color="auto"/>
              </w:divBdr>
            </w:div>
            <w:div w:id="468666743">
              <w:marLeft w:val="0"/>
              <w:marRight w:val="0"/>
              <w:marTop w:val="0"/>
              <w:marBottom w:val="0"/>
              <w:divBdr>
                <w:top w:val="none" w:sz="0" w:space="0" w:color="auto"/>
                <w:left w:val="none" w:sz="0" w:space="0" w:color="auto"/>
                <w:bottom w:val="none" w:sz="0" w:space="0" w:color="auto"/>
                <w:right w:val="none" w:sz="0" w:space="0" w:color="auto"/>
              </w:divBdr>
            </w:div>
            <w:div w:id="468666748">
              <w:marLeft w:val="0"/>
              <w:marRight w:val="0"/>
              <w:marTop w:val="0"/>
              <w:marBottom w:val="0"/>
              <w:divBdr>
                <w:top w:val="none" w:sz="0" w:space="0" w:color="auto"/>
                <w:left w:val="none" w:sz="0" w:space="0" w:color="auto"/>
                <w:bottom w:val="none" w:sz="0" w:space="0" w:color="auto"/>
                <w:right w:val="none" w:sz="0" w:space="0" w:color="auto"/>
              </w:divBdr>
            </w:div>
            <w:div w:id="468666750">
              <w:marLeft w:val="0"/>
              <w:marRight w:val="0"/>
              <w:marTop w:val="0"/>
              <w:marBottom w:val="0"/>
              <w:divBdr>
                <w:top w:val="none" w:sz="0" w:space="0" w:color="auto"/>
                <w:left w:val="none" w:sz="0" w:space="0" w:color="auto"/>
                <w:bottom w:val="none" w:sz="0" w:space="0" w:color="auto"/>
                <w:right w:val="none" w:sz="0" w:space="0" w:color="auto"/>
              </w:divBdr>
            </w:div>
            <w:div w:id="468666755">
              <w:marLeft w:val="0"/>
              <w:marRight w:val="0"/>
              <w:marTop w:val="0"/>
              <w:marBottom w:val="0"/>
              <w:divBdr>
                <w:top w:val="none" w:sz="0" w:space="0" w:color="auto"/>
                <w:left w:val="none" w:sz="0" w:space="0" w:color="auto"/>
                <w:bottom w:val="none" w:sz="0" w:space="0" w:color="auto"/>
                <w:right w:val="none" w:sz="0" w:space="0" w:color="auto"/>
              </w:divBdr>
            </w:div>
            <w:div w:id="468666758">
              <w:marLeft w:val="0"/>
              <w:marRight w:val="0"/>
              <w:marTop w:val="0"/>
              <w:marBottom w:val="0"/>
              <w:divBdr>
                <w:top w:val="none" w:sz="0" w:space="0" w:color="auto"/>
                <w:left w:val="none" w:sz="0" w:space="0" w:color="auto"/>
                <w:bottom w:val="none" w:sz="0" w:space="0" w:color="auto"/>
                <w:right w:val="none" w:sz="0" w:space="0" w:color="auto"/>
              </w:divBdr>
            </w:div>
            <w:div w:id="468666766">
              <w:marLeft w:val="0"/>
              <w:marRight w:val="0"/>
              <w:marTop w:val="0"/>
              <w:marBottom w:val="0"/>
              <w:divBdr>
                <w:top w:val="none" w:sz="0" w:space="0" w:color="auto"/>
                <w:left w:val="none" w:sz="0" w:space="0" w:color="auto"/>
                <w:bottom w:val="none" w:sz="0" w:space="0" w:color="auto"/>
                <w:right w:val="none" w:sz="0" w:space="0" w:color="auto"/>
              </w:divBdr>
            </w:div>
            <w:div w:id="468666773">
              <w:marLeft w:val="0"/>
              <w:marRight w:val="0"/>
              <w:marTop w:val="0"/>
              <w:marBottom w:val="0"/>
              <w:divBdr>
                <w:top w:val="none" w:sz="0" w:space="0" w:color="auto"/>
                <w:left w:val="none" w:sz="0" w:space="0" w:color="auto"/>
                <w:bottom w:val="none" w:sz="0" w:space="0" w:color="auto"/>
                <w:right w:val="none" w:sz="0" w:space="0" w:color="auto"/>
              </w:divBdr>
            </w:div>
            <w:div w:id="4686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6641">
      <w:marLeft w:val="0"/>
      <w:marRight w:val="0"/>
      <w:marTop w:val="0"/>
      <w:marBottom w:val="0"/>
      <w:divBdr>
        <w:top w:val="none" w:sz="0" w:space="0" w:color="auto"/>
        <w:left w:val="none" w:sz="0" w:space="0" w:color="auto"/>
        <w:bottom w:val="none" w:sz="0" w:space="0" w:color="auto"/>
        <w:right w:val="none" w:sz="0" w:space="0" w:color="auto"/>
      </w:divBdr>
    </w:div>
    <w:div w:id="468666650">
      <w:marLeft w:val="0"/>
      <w:marRight w:val="0"/>
      <w:marTop w:val="0"/>
      <w:marBottom w:val="0"/>
      <w:divBdr>
        <w:top w:val="none" w:sz="0" w:space="0" w:color="auto"/>
        <w:left w:val="none" w:sz="0" w:space="0" w:color="auto"/>
        <w:bottom w:val="none" w:sz="0" w:space="0" w:color="auto"/>
        <w:right w:val="none" w:sz="0" w:space="0" w:color="auto"/>
      </w:divBdr>
    </w:div>
    <w:div w:id="468666657">
      <w:marLeft w:val="0"/>
      <w:marRight w:val="0"/>
      <w:marTop w:val="0"/>
      <w:marBottom w:val="0"/>
      <w:divBdr>
        <w:top w:val="none" w:sz="0" w:space="0" w:color="auto"/>
        <w:left w:val="none" w:sz="0" w:space="0" w:color="auto"/>
        <w:bottom w:val="none" w:sz="0" w:space="0" w:color="auto"/>
        <w:right w:val="none" w:sz="0" w:space="0" w:color="auto"/>
      </w:divBdr>
      <w:divsChild>
        <w:div w:id="468666548">
          <w:marLeft w:val="0"/>
          <w:marRight w:val="0"/>
          <w:marTop w:val="0"/>
          <w:marBottom w:val="0"/>
          <w:divBdr>
            <w:top w:val="none" w:sz="0" w:space="0" w:color="auto"/>
            <w:left w:val="none" w:sz="0" w:space="0" w:color="auto"/>
            <w:bottom w:val="none" w:sz="0" w:space="0" w:color="auto"/>
            <w:right w:val="none" w:sz="0" w:space="0" w:color="auto"/>
          </w:divBdr>
          <w:divsChild>
            <w:div w:id="468666587">
              <w:marLeft w:val="0"/>
              <w:marRight w:val="0"/>
              <w:marTop w:val="0"/>
              <w:marBottom w:val="0"/>
              <w:divBdr>
                <w:top w:val="none" w:sz="0" w:space="0" w:color="auto"/>
                <w:left w:val="none" w:sz="0" w:space="0" w:color="auto"/>
                <w:bottom w:val="none" w:sz="0" w:space="0" w:color="auto"/>
                <w:right w:val="none" w:sz="0" w:space="0" w:color="auto"/>
              </w:divBdr>
              <w:divsChild>
                <w:div w:id="468666600">
                  <w:marLeft w:val="-4132"/>
                  <w:marRight w:val="0"/>
                  <w:marTop w:val="0"/>
                  <w:marBottom w:val="0"/>
                  <w:divBdr>
                    <w:top w:val="none" w:sz="0" w:space="0" w:color="auto"/>
                    <w:left w:val="none" w:sz="0" w:space="0" w:color="auto"/>
                    <w:bottom w:val="none" w:sz="0" w:space="0" w:color="auto"/>
                    <w:right w:val="none" w:sz="0" w:space="0" w:color="auto"/>
                  </w:divBdr>
                  <w:divsChild>
                    <w:div w:id="468666648">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667">
      <w:marLeft w:val="0"/>
      <w:marRight w:val="0"/>
      <w:marTop w:val="0"/>
      <w:marBottom w:val="0"/>
      <w:divBdr>
        <w:top w:val="none" w:sz="0" w:space="0" w:color="auto"/>
        <w:left w:val="none" w:sz="0" w:space="0" w:color="auto"/>
        <w:bottom w:val="none" w:sz="0" w:space="0" w:color="auto"/>
        <w:right w:val="none" w:sz="0" w:space="0" w:color="auto"/>
      </w:divBdr>
    </w:div>
    <w:div w:id="468666673">
      <w:marLeft w:val="0"/>
      <w:marRight w:val="0"/>
      <w:marTop w:val="0"/>
      <w:marBottom w:val="0"/>
      <w:divBdr>
        <w:top w:val="none" w:sz="0" w:space="0" w:color="auto"/>
        <w:left w:val="none" w:sz="0" w:space="0" w:color="auto"/>
        <w:bottom w:val="none" w:sz="0" w:space="0" w:color="auto"/>
        <w:right w:val="none" w:sz="0" w:space="0" w:color="auto"/>
      </w:divBdr>
      <w:divsChild>
        <w:div w:id="468666566">
          <w:marLeft w:val="0"/>
          <w:marRight w:val="0"/>
          <w:marTop w:val="0"/>
          <w:marBottom w:val="0"/>
          <w:divBdr>
            <w:top w:val="none" w:sz="0" w:space="0" w:color="auto"/>
            <w:left w:val="none" w:sz="0" w:space="0" w:color="auto"/>
            <w:bottom w:val="none" w:sz="0" w:space="0" w:color="auto"/>
            <w:right w:val="none" w:sz="0" w:space="0" w:color="auto"/>
          </w:divBdr>
          <w:divsChild>
            <w:div w:id="468666769">
              <w:marLeft w:val="0"/>
              <w:marRight w:val="0"/>
              <w:marTop w:val="0"/>
              <w:marBottom w:val="0"/>
              <w:divBdr>
                <w:top w:val="none" w:sz="0" w:space="0" w:color="auto"/>
                <w:left w:val="none" w:sz="0" w:space="0" w:color="auto"/>
                <w:bottom w:val="none" w:sz="0" w:space="0" w:color="auto"/>
                <w:right w:val="none" w:sz="0" w:space="0" w:color="auto"/>
              </w:divBdr>
              <w:divsChild>
                <w:div w:id="468666499">
                  <w:marLeft w:val="0"/>
                  <w:marRight w:val="0"/>
                  <w:marTop w:val="0"/>
                  <w:marBottom w:val="0"/>
                  <w:divBdr>
                    <w:top w:val="none" w:sz="0" w:space="0" w:color="auto"/>
                    <w:left w:val="none" w:sz="0" w:space="0" w:color="auto"/>
                    <w:bottom w:val="none" w:sz="0" w:space="0" w:color="auto"/>
                    <w:right w:val="none" w:sz="0" w:space="0" w:color="auto"/>
                  </w:divBdr>
                  <w:divsChild>
                    <w:div w:id="468666498">
                      <w:marLeft w:val="0"/>
                      <w:marRight w:val="0"/>
                      <w:marTop w:val="0"/>
                      <w:marBottom w:val="0"/>
                      <w:divBdr>
                        <w:top w:val="none" w:sz="0" w:space="0" w:color="auto"/>
                        <w:left w:val="none" w:sz="0" w:space="0" w:color="auto"/>
                        <w:bottom w:val="none" w:sz="0" w:space="0" w:color="auto"/>
                        <w:right w:val="none" w:sz="0" w:space="0" w:color="auto"/>
                      </w:divBdr>
                      <w:divsChild>
                        <w:div w:id="468666519">
                          <w:marLeft w:val="0"/>
                          <w:marRight w:val="0"/>
                          <w:marTop w:val="0"/>
                          <w:marBottom w:val="0"/>
                          <w:divBdr>
                            <w:top w:val="none" w:sz="0" w:space="0" w:color="auto"/>
                            <w:left w:val="none" w:sz="0" w:space="0" w:color="auto"/>
                            <w:bottom w:val="none" w:sz="0" w:space="0" w:color="auto"/>
                            <w:right w:val="none" w:sz="0" w:space="0" w:color="auto"/>
                          </w:divBdr>
                          <w:divsChild>
                            <w:div w:id="468666497">
                              <w:marLeft w:val="0"/>
                              <w:marRight w:val="0"/>
                              <w:marTop w:val="0"/>
                              <w:marBottom w:val="0"/>
                              <w:divBdr>
                                <w:top w:val="none" w:sz="0" w:space="0" w:color="auto"/>
                                <w:left w:val="none" w:sz="0" w:space="0" w:color="auto"/>
                                <w:bottom w:val="none" w:sz="0" w:space="0" w:color="auto"/>
                                <w:right w:val="none" w:sz="0" w:space="0" w:color="auto"/>
                              </w:divBdr>
                              <w:divsChild>
                                <w:div w:id="468666469">
                                  <w:marLeft w:val="0"/>
                                  <w:marRight w:val="0"/>
                                  <w:marTop w:val="0"/>
                                  <w:marBottom w:val="0"/>
                                  <w:divBdr>
                                    <w:top w:val="none" w:sz="0" w:space="0" w:color="auto"/>
                                    <w:left w:val="none" w:sz="0" w:space="0" w:color="auto"/>
                                    <w:bottom w:val="none" w:sz="0" w:space="0" w:color="auto"/>
                                    <w:right w:val="none" w:sz="0" w:space="0" w:color="auto"/>
                                  </w:divBdr>
                                  <w:divsChild>
                                    <w:div w:id="468666656">
                                      <w:marLeft w:val="0"/>
                                      <w:marRight w:val="0"/>
                                      <w:marTop w:val="0"/>
                                      <w:marBottom w:val="0"/>
                                      <w:divBdr>
                                        <w:top w:val="none" w:sz="0" w:space="0" w:color="auto"/>
                                        <w:left w:val="none" w:sz="0" w:space="0" w:color="auto"/>
                                        <w:bottom w:val="none" w:sz="0" w:space="0" w:color="auto"/>
                                        <w:right w:val="none" w:sz="0" w:space="0" w:color="auto"/>
                                      </w:divBdr>
                                      <w:divsChild>
                                        <w:div w:id="468666556">
                                          <w:marLeft w:val="0"/>
                                          <w:marRight w:val="0"/>
                                          <w:marTop w:val="0"/>
                                          <w:marBottom w:val="0"/>
                                          <w:divBdr>
                                            <w:top w:val="none" w:sz="0" w:space="0" w:color="auto"/>
                                            <w:left w:val="none" w:sz="0" w:space="0" w:color="auto"/>
                                            <w:bottom w:val="none" w:sz="0" w:space="0" w:color="auto"/>
                                            <w:right w:val="none" w:sz="0" w:space="0" w:color="auto"/>
                                          </w:divBdr>
                                          <w:divsChild>
                                            <w:div w:id="468666607">
                                              <w:marLeft w:val="0"/>
                                              <w:marRight w:val="0"/>
                                              <w:marTop w:val="0"/>
                                              <w:marBottom w:val="0"/>
                                              <w:divBdr>
                                                <w:top w:val="none" w:sz="0" w:space="0" w:color="auto"/>
                                                <w:left w:val="none" w:sz="0" w:space="0" w:color="auto"/>
                                                <w:bottom w:val="none" w:sz="0" w:space="0" w:color="auto"/>
                                                <w:right w:val="none" w:sz="0" w:space="0" w:color="auto"/>
                                              </w:divBdr>
                                              <w:divsChild>
                                                <w:div w:id="4686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77">
      <w:marLeft w:val="0"/>
      <w:marRight w:val="0"/>
      <w:marTop w:val="0"/>
      <w:marBottom w:val="0"/>
      <w:divBdr>
        <w:top w:val="none" w:sz="0" w:space="0" w:color="auto"/>
        <w:left w:val="none" w:sz="0" w:space="0" w:color="auto"/>
        <w:bottom w:val="none" w:sz="0" w:space="0" w:color="auto"/>
        <w:right w:val="none" w:sz="0" w:space="0" w:color="auto"/>
      </w:divBdr>
    </w:div>
    <w:div w:id="468666697">
      <w:marLeft w:val="0"/>
      <w:marRight w:val="0"/>
      <w:marTop w:val="0"/>
      <w:marBottom w:val="0"/>
      <w:divBdr>
        <w:top w:val="none" w:sz="0" w:space="0" w:color="auto"/>
        <w:left w:val="none" w:sz="0" w:space="0" w:color="auto"/>
        <w:bottom w:val="none" w:sz="0" w:space="0" w:color="auto"/>
        <w:right w:val="none" w:sz="0" w:space="0" w:color="auto"/>
      </w:divBdr>
    </w:div>
    <w:div w:id="468666704">
      <w:marLeft w:val="0"/>
      <w:marRight w:val="0"/>
      <w:marTop w:val="0"/>
      <w:marBottom w:val="0"/>
      <w:divBdr>
        <w:top w:val="none" w:sz="0" w:space="0" w:color="auto"/>
        <w:left w:val="none" w:sz="0" w:space="0" w:color="auto"/>
        <w:bottom w:val="none" w:sz="0" w:space="0" w:color="auto"/>
        <w:right w:val="none" w:sz="0" w:space="0" w:color="auto"/>
      </w:divBdr>
      <w:divsChild>
        <w:div w:id="468666714">
          <w:marLeft w:val="0"/>
          <w:marRight w:val="-3018"/>
          <w:marTop w:val="0"/>
          <w:marBottom w:val="0"/>
          <w:divBdr>
            <w:top w:val="none" w:sz="0" w:space="0" w:color="auto"/>
            <w:left w:val="none" w:sz="0" w:space="0" w:color="auto"/>
            <w:bottom w:val="none" w:sz="0" w:space="0" w:color="auto"/>
            <w:right w:val="none" w:sz="0" w:space="0" w:color="auto"/>
          </w:divBdr>
          <w:divsChild>
            <w:div w:id="468666500">
              <w:marLeft w:val="0"/>
              <w:marRight w:val="3018"/>
              <w:marTop w:val="0"/>
              <w:marBottom w:val="0"/>
              <w:divBdr>
                <w:top w:val="none" w:sz="0" w:space="0" w:color="auto"/>
                <w:left w:val="none" w:sz="0" w:space="0" w:color="auto"/>
                <w:bottom w:val="none" w:sz="0" w:space="0" w:color="auto"/>
                <w:right w:val="none" w:sz="0" w:space="0" w:color="auto"/>
              </w:divBdr>
              <w:divsChild>
                <w:div w:id="468666432">
                  <w:marLeft w:val="0"/>
                  <w:marRight w:val="0"/>
                  <w:marTop w:val="0"/>
                  <w:marBottom w:val="0"/>
                  <w:divBdr>
                    <w:top w:val="none" w:sz="0" w:space="0" w:color="auto"/>
                    <w:left w:val="none" w:sz="0" w:space="0" w:color="auto"/>
                    <w:bottom w:val="none" w:sz="0" w:space="0" w:color="auto"/>
                    <w:right w:val="none" w:sz="0" w:space="0" w:color="auto"/>
                  </w:divBdr>
                  <w:divsChild>
                    <w:div w:id="468666557">
                      <w:marLeft w:val="0"/>
                      <w:marRight w:val="0"/>
                      <w:marTop w:val="0"/>
                      <w:marBottom w:val="275"/>
                      <w:divBdr>
                        <w:top w:val="none" w:sz="0" w:space="0" w:color="auto"/>
                        <w:left w:val="none" w:sz="0" w:space="0" w:color="auto"/>
                        <w:bottom w:val="none" w:sz="0" w:space="0" w:color="auto"/>
                        <w:right w:val="none" w:sz="0" w:space="0" w:color="auto"/>
                      </w:divBdr>
                      <w:divsChild>
                        <w:div w:id="468666682">
                          <w:marLeft w:val="0"/>
                          <w:marRight w:val="0"/>
                          <w:marTop w:val="0"/>
                          <w:marBottom w:val="0"/>
                          <w:divBdr>
                            <w:top w:val="none" w:sz="0" w:space="0" w:color="auto"/>
                            <w:left w:val="none" w:sz="0" w:space="0" w:color="auto"/>
                            <w:bottom w:val="none" w:sz="0" w:space="0" w:color="auto"/>
                            <w:right w:val="none" w:sz="0" w:space="0" w:color="auto"/>
                          </w:divBdr>
                          <w:divsChild>
                            <w:div w:id="468666463">
                              <w:marLeft w:val="0"/>
                              <w:marRight w:val="0"/>
                              <w:marTop w:val="0"/>
                              <w:marBottom w:val="0"/>
                              <w:divBdr>
                                <w:top w:val="none" w:sz="0" w:space="0" w:color="auto"/>
                                <w:left w:val="none" w:sz="0" w:space="0" w:color="auto"/>
                                <w:bottom w:val="none" w:sz="0" w:space="0" w:color="auto"/>
                                <w:right w:val="none" w:sz="0" w:space="0" w:color="auto"/>
                              </w:divBdr>
                              <w:divsChild>
                                <w:div w:id="468666639">
                                  <w:marLeft w:val="0"/>
                                  <w:marRight w:val="0"/>
                                  <w:marTop w:val="0"/>
                                  <w:marBottom w:val="0"/>
                                  <w:divBdr>
                                    <w:top w:val="dashed" w:sz="4" w:space="25" w:color="AAA89E"/>
                                    <w:left w:val="none" w:sz="0" w:space="0" w:color="auto"/>
                                    <w:bottom w:val="none" w:sz="0" w:space="0" w:color="auto"/>
                                    <w:right w:val="none" w:sz="0" w:space="0" w:color="auto"/>
                                  </w:divBdr>
                                  <w:divsChild>
                                    <w:div w:id="4686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712">
      <w:marLeft w:val="0"/>
      <w:marRight w:val="0"/>
      <w:marTop w:val="0"/>
      <w:marBottom w:val="0"/>
      <w:divBdr>
        <w:top w:val="none" w:sz="0" w:space="0" w:color="auto"/>
        <w:left w:val="none" w:sz="0" w:space="0" w:color="auto"/>
        <w:bottom w:val="none" w:sz="0" w:space="0" w:color="auto"/>
        <w:right w:val="none" w:sz="0" w:space="0" w:color="auto"/>
      </w:divBdr>
      <w:divsChild>
        <w:div w:id="468666777">
          <w:marLeft w:val="0"/>
          <w:marRight w:val="-2410"/>
          <w:marTop w:val="0"/>
          <w:marBottom w:val="0"/>
          <w:divBdr>
            <w:top w:val="none" w:sz="0" w:space="0" w:color="auto"/>
            <w:left w:val="none" w:sz="0" w:space="0" w:color="auto"/>
            <w:bottom w:val="none" w:sz="0" w:space="0" w:color="auto"/>
            <w:right w:val="none" w:sz="0" w:space="0" w:color="auto"/>
          </w:divBdr>
          <w:divsChild>
            <w:div w:id="468666709">
              <w:marLeft w:val="0"/>
              <w:marRight w:val="2410"/>
              <w:marTop w:val="0"/>
              <w:marBottom w:val="0"/>
              <w:divBdr>
                <w:top w:val="none" w:sz="0" w:space="0" w:color="auto"/>
                <w:left w:val="none" w:sz="0" w:space="0" w:color="auto"/>
                <w:bottom w:val="none" w:sz="0" w:space="0" w:color="auto"/>
                <w:right w:val="none" w:sz="0" w:space="0" w:color="auto"/>
              </w:divBdr>
              <w:divsChild>
                <w:div w:id="468666526">
                  <w:marLeft w:val="0"/>
                  <w:marRight w:val="0"/>
                  <w:marTop w:val="0"/>
                  <w:marBottom w:val="0"/>
                  <w:divBdr>
                    <w:top w:val="none" w:sz="0" w:space="0" w:color="auto"/>
                    <w:left w:val="none" w:sz="0" w:space="0" w:color="auto"/>
                    <w:bottom w:val="none" w:sz="0" w:space="0" w:color="auto"/>
                    <w:right w:val="none" w:sz="0" w:space="0" w:color="auto"/>
                  </w:divBdr>
                  <w:divsChild>
                    <w:div w:id="468666506">
                      <w:marLeft w:val="0"/>
                      <w:marRight w:val="0"/>
                      <w:marTop w:val="0"/>
                      <w:marBottom w:val="220"/>
                      <w:divBdr>
                        <w:top w:val="none" w:sz="0" w:space="0" w:color="auto"/>
                        <w:left w:val="none" w:sz="0" w:space="0" w:color="auto"/>
                        <w:bottom w:val="none" w:sz="0" w:space="0" w:color="auto"/>
                        <w:right w:val="none" w:sz="0" w:space="0" w:color="auto"/>
                      </w:divBdr>
                      <w:divsChild>
                        <w:div w:id="468666661">
                          <w:marLeft w:val="0"/>
                          <w:marRight w:val="0"/>
                          <w:marTop w:val="0"/>
                          <w:marBottom w:val="0"/>
                          <w:divBdr>
                            <w:top w:val="none" w:sz="0" w:space="0" w:color="auto"/>
                            <w:left w:val="none" w:sz="0" w:space="0" w:color="auto"/>
                            <w:bottom w:val="none" w:sz="0" w:space="0" w:color="auto"/>
                            <w:right w:val="none" w:sz="0" w:space="0" w:color="auto"/>
                          </w:divBdr>
                          <w:divsChild>
                            <w:div w:id="468666572">
                              <w:marLeft w:val="0"/>
                              <w:marRight w:val="0"/>
                              <w:marTop w:val="0"/>
                              <w:marBottom w:val="0"/>
                              <w:divBdr>
                                <w:top w:val="none" w:sz="0" w:space="0" w:color="auto"/>
                                <w:left w:val="none" w:sz="0" w:space="0" w:color="auto"/>
                                <w:bottom w:val="none" w:sz="0" w:space="0" w:color="auto"/>
                                <w:right w:val="none" w:sz="0" w:space="0" w:color="auto"/>
                              </w:divBdr>
                              <w:divsChild>
                                <w:div w:id="468666729">
                                  <w:marLeft w:val="0"/>
                                  <w:marRight w:val="0"/>
                                  <w:marTop w:val="0"/>
                                  <w:marBottom w:val="0"/>
                                  <w:divBdr>
                                    <w:top w:val="none" w:sz="0" w:space="0" w:color="auto"/>
                                    <w:left w:val="none" w:sz="0" w:space="0" w:color="auto"/>
                                    <w:bottom w:val="none" w:sz="0" w:space="0" w:color="auto"/>
                                    <w:right w:val="none" w:sz="0" w:space="0" w:color="auto"/>
                                  </w:divBdr>
                                  <w:divsChild>
                                    <w:div w:id="468666760">
                                      <w:marLeft w:val="0"/>
                                      <w:marRight w:val="0"/>
                                      <w:marTop w:val="0"/>
                                      <w:marBottom w:val="150"/>
                                      <w:divBdr>
                                        <w:top w:val="none" w:sz="0" w:space="0" w:color="auto"/>
                                        <w:left w:val="none" w:sz="0" w:space="0" w:color="auto"/>
                                        <w:bottom w:val="single" w:sz="4" w:space="8" w:color="CDC9B0"/>
                                        <w:right w:val="none" w:sz="0" w:space="0" w:color="auto"/>
                                      </w:divBdr>
                                      <w:divsChild>
                                        <w:div w:id="468666592">
                                          <w:marLeft w:val="0"/>
                                          <w:marRight w:val="0"/>
                                          <w:marTop w:val="0"/>
                                          <w:marBottom w:val="50"/>
                                          <w:divBdr>
                                            <w:top w:val="none" w:sz="0" w:space="0" w:color="auto"/>
                                            <w:left w:val="none" w:sz="0" w:space="0" w:color="auto"/>
                                            <w:bottom w:val="none" w:sz="0" w:space="0" w:color="auto"/>
                                            <w:right w:val="none" w:sz="0" w:space="0" w:color="auto"/>
                                          </w:divBdr>
                                        </w:div>
                                        <w:div w:id="4686666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666723">
      <w:marLeft w:val="0"/>
      <w:marRight w:val="0"/>
      <w:marTop w:val="0"/>
      <w:marBottom w:val="0"/>
      <w:divBdr>
        <w:top w:val="none" w:sz="0" w:space="0" w:color="auto"/>
        <w:left w:val="none" w:sz="0" w:space="0" w:color="auto"/>
        <w:bottom w:val="none" w:sz="0" w:space="0" w:color="auto"/>
        <w:right w:val="none" w:sz="0" w:space="0" w:color="auto"/>
      </w:divBdr>
      <w:divsChild>
        <w:div w:id="468666754">
          <w:marLeft w:val="0"/>
          <w:marRight w:val="0"/>
          <w:marTop w:val="0"/>
          <w:marBottom w:val="0"/>
          <w:divBdr>
            <w:top w:val="none" w:sz="0" w:space="0" w:color="auto"/>
            <w:left w:val="none" w:sz="0" w:space="0" w:color="auto"/>
            <w:bottom w:val="none" w:sz="0" w:space="0" w:color="auto"/>
            <w:right w:val="none" w:sz="0" w:space="0" w:color="auto"/>
          </w:divBdr>
          <w:divsChild>
            <w:div w:id="468666605">
              <w:marLeft w:val="0"/>
              <w:marRight w:val="0"/>
              <w:marTop w:val="0"/>
              <w:marBottom w:val="0"/>
              <w:divBdr>
                <w:top w:val="none" w:sz="0" w:space="0" w:color="auto"/>
                <w:left w:val="none" w:sz="0" w:space="0" w:color="auto"/>
                <w:bottom w:val="none" w:sz="0" w:space="0" w:color="auto"/>
                <w:right w:val="none" w:sz="0" w:space="0" w:color="auto"/>
              </w:divBdr>
              <w:divsChild>
                <w:div w:id="468666462">
                  <w:marLeft w:val="0"/>
                  <w:marRight w:val="0"/>
                  <w:marTop w:val="0"/>
                  <w:marBottom w:val="0"/>
                  <w:divBdr>
                    <w:top w:val="none" w:sz="0" w:space="0" w:color="auto"/>
                    <w:left w:val="none" w:sz="0" w:space="0" w:color="auto"/>
                    <w:bottom w:val="none" w:sz="0" w:space="0" w:color="auto"/>
                    <w:right w:val="none" w:sz="0" w:space="0" w:color="auto"/>
                  </w:divBdr>
                  <w:divsChild>
                    <w:div w:id="468666606">
                      <w:marLeft w:val="0"/>
                      <w:marRight w:val="0"/>
                      <w:marTop w:val="0"/>
                      <w:marBottom w:val="0"/>
                      <w:divBdr>
                        <w:top w:val="none" w:sz="0" w:space="0" w:color="auto"/>
                        <w:left w:val="none" w:sz="0" w:space="0" w:color="auto"/>
                        <w:bottom w:val="none" w:sz="0" w:space="0" w:color="auto"/>
                        <w:right w:val="none" w:sz="0" w:space="0" w:color="auto"/>
                      </w:divBdr>
                      <w:divsChild>
                        <w:div w:id="468666576">
                          <w:marLeft w:val="0"/>
                          <w:marRight w:val="0"/>
                          <w:marTop w:val="0"/>
                          <w:marBottom w:val="0"/>
                          <w:divBdr>
                            <w:top w:val="none" w:sz="0" w:space="0" w:color="auto"/>
                            <w:left w:val="none" w:sz="0" w:space="0" w:color="auto"/>
                            <w:bottom w:val="none" w:sz="0" w:space="0" w:color="auto"/>
                            <w:right w:val="none" w:sz="0" w:space="0" w:color="auto"/>
                          </w:divBdr>
                          <w:divsChild>
                            <w:div w:id="468666626">
                              <w:marLeft w:val="0"/>
                              <w:marRight w:val="0"/>
                              <w:marTop w:val="0"/>
                              <w:marBottom w:val="0"/>
                              <w:divBdr>
                                <w:top w:val="none" w:sz="0" w:space="0" w:color="auto"/>
                                <w:left w:val="none" w:sz="0" w:space="0" w:color="auto"/>
                                <w:bottom w:val="none" w:sz="0" w:space="0" w:color="auto"/>
                                <w:right w:val="none" w:sz="0" w:space="0" w:color="auto"/>
                              </w:divBdr>
                              <w:divsChild>
                                <w:div w:id="468666713">
                                  <w:marLeft w:val="0"/>
                                  <w:marRight w:val="0"/>
                                  <w:marTop w:val="0"/>
                                  <w:marBottom w:val="0"/>
                                  <w:divBdr>
                                    <w:top w:val="none" w:sz="0" w:space="0" w:color="auto"/>
                                    <w:left w:val="none" w:sz="0" w:space="0" w:color="auto"/>
                                    <w:bottom w:val="none" w:sz="0" w:space="0" w:color="auto"/>
                                    <w:right w:val="none" w:sz="0" w:space="0" w:color="auto"/>
                                  </w:divBdr>
                                  <w:divsChild>
                                    <w:div w:id="468666485">
                                      <w:marLeft w:val="0"/>
                                      <w:marRight w:val="0"/>
                                      <w:marTop w:val="0"/>
                                      <w:marBottom w:val="0"/>
                                      <w:divBdr>
                                        <w:top w:val="none" w:sz="0" w:space="0" w:color="auto"/>
                                        <w:left w:val="none" w:sz="0" w:space="0" w:color="auto"/>
                                        <w:bottom w:val="none" w:sz="0" w:space="0" w:color="auto"/>
                                        <w:right w:val="none" w:sz="0" w:space="0" w:color="auto"/>
                                      </w:divBdr>
                                      <w:divsChild>
                                        <w:div w:id="468666561">
                                          <w:marLeft w:val="0"/>
                                          <w:marRight w:val="0"/>
                                          <w:marTop w:val="0"/>
                                          <w:marBottom w:val="0"/>
                                          <w:divBdr>
                                            <w:top w:val="none" w:sz="0" w:space="0" w:color="auto"/>
                                            <w:left w:val="none" w:sz="0" w:space="0" w:color="auto"/>
                                            <w:bottom w:val="none" w:sz="0" w:space="0" w:color="auto"/>
                                            <w:right w:val="none" w:sz="0" w:space="0" w:color="auto"/>
                                          </w:divBdr>
                                          <w:divsChild>
                                            <w:div w:id="468666679">
                                              <w:marLeft w:val="0"/>
                                              <w:marRight w:val="0"/>
                                              <w:marTop w:val="0"/>
                                              <w:marBottom w:val="0"/>
                                              <w:divBdr>
                                                <w:top w:val="none" w:sz="0" w:space="0" w:color="auto"/>
                                                <w:left w:val="none" w:sz="0" w:space="0" w:color="auto"/>
                                                <w:bottom w:val="none" w:sz="0" w:space="0" w:color="auto"/>
                                                <w:right w:val="none" w:sz="0" w:space="0" w:color="auto"/>
                                              </w:divBdr>
                                              <w:divsChild>
                                                <w:div w:id="468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2">
      <w:marLeft w:val="0"/>
      <w:marRight w:val="0"/>
      <w:marTop w:val="0"/>
      <w:marBottom w:val="0"/>
      <w:divBdr>
        <w:top w:val="none" w:sz="0" w:space="0" w:color="auto"/>
        <w:left w:val="none" w:sz="0" w:space="0" w:color="auto"/>
        <w:bottom w:val="none" w:sz="0" w:space="0" w:color="auto"/>
        <w:right w:val="none" w:sz="0" w:space="0" w:color="auto"/>
      </w:divBdr>
    </w:div>
    <w:div w:id="468666747">
      <w:marLeft w:val="0"/>
      <w:marRight w:val="0"/>
      <w:marTop w:val="0"/>
      <w:marBottom w:val="0"/>
      <w:divBdr>
        <w:top w:val="none" w:sz="0" w:space="0" w:color="auto"/>
        <w:left w:val="none" w:sz="0" w:space="0" w:color="auto"/>
        <w:bottom w:val="none" w:sz="0" w:space="0" w:color="auto"/>
        <w:right w:val="none" w:sz="0" w:space="0" w:color="auto"/>
      </w:divBdr>
      <w:divsChild>
        <w:div w:id="468666431">
          <w:marLeft w:val="0"/>
          <w:marRight w:val="0"/>
          <w:marTop w:val="0"/>
          <w:marBottom w:val="0"/>
          <w:divBdr>
            <w:top w:val="none" w:sz="0" w:space="0" w:color="auto"/>
            <w:left w:val="none" w:sz="0" w:space="0" w:color="auto"/>
            <w:bottom w:val="none" w:sz="0" w:space="0" w:color="auto"/>
            <w:right w:val="none" w:sz="0" w:space="0" w:color="auto"/>
          </w:divBdr>
          <w:divsChild>
            <w:div w:id="468666746">
              <w:marLeft w:val="0"/>
              <w:marRight w:val="0"/>
              <w:marTop w:val="0"/>
              <w:marBottom w:val="0"/>
              <w:divBdr>
                <w:top w:val="none" w:sz="0" w:space="0" w:color="auto"/>
                <w:left w:val="none" w:sz="0" w:space="0" w:color="auto"/>
                <w:bottom w:val="none" w:sz="0" w:space="0" w:color="auto"/>
                <w:right w:val="none" w:sz="0" w:space="0" w:color="auto"/>
              </w:divBdr>
              <w:divsChild>
                <w:div w:id="468666637">
                  <w:marLeft w:val="0"/>
                  <w:marRight w:val="0"/>
                  <w:marTop w:val="0"/>
                  <w:marBottom w:val="0"/>
                  <w:divBdr>
                    <w:top w:val="none" w:sz="0" w:space="0" w:color="auto"/>
                    <w:left w:val="none" w:sz="0" w:space="0" w:color="auto"/>
                    <w:bottom w:val="none" w:sz="0" w:space="0" w:color="auto"/>
                    <w:right w:val="none" w:sz="0" w:space="0" w:color="auto"/>
                  </w:divBdr>
                  <w:divsChild>
                    <w:div w:id="468666737">
                      <w:marLeft w:val="0"/>
                      <w:marRight w:val="0"/>
                      <w:marTop w:val="0"/>
                      <w:marBottom w:val="0"/>
                      <w:divBdr>
                        <w:top w:val="none" w:sz="0" w:space="0" w:color="auto"/>
                        <w:left w:val="none" w:sz="0" w:space="0" w:color="auto"/>
                        <w:bottom w:val="none" w:sz="0" w:space="0" w:color="auto"/>
                        <w:right w:val="none" w:sz="0" w:space="0" w:color="auto"/>
                      </w:divBdr>
                      <w:divsChild>
                        <w:div w:id="468666628">
                          <w:marLeft w:val="0"/>
                          <w:marRight w:val="0"/>
                          <w:marTop w:val="0"/>
                          <w:marBottom w:val="0"/>
                          <w:divBdr>
                            <w:top w:val="none" w:sz="0" w:space="0" w:color="auto"/>
                            <w:left w:val="none" w:sz="0" w:space="0" w:color="auto"/>
                            <w:bottom w:val="none" w:sz="0" w:space="0" w:color="auto"/>
                            <w:right w:val="none" w:sz="0" w:space="0" w:color="auto"/>
                          </w:divBdr>
                          <w:divsChild>
                            <w:div w:id="468666452">
                              <w:marLeft w:val="0"/>
                              <w:marRight w:val="0"/>
                              <w:marTop w:val="0"/>
                              <w:marBottom w:val="0"/>
                              <w:divBdr>
                                <w:top w:val="none" w:sz="0" w:space="0" w:color="auto"/>
                                <w:left w:val="none" w:sz="0" w:space="0" w:color="auto"/>
                                <w:bottom w:val="none" w:sz="0" w:space="0" w:color="auto"/>
                                <w:right w:val="none" w:sz="0" w:space="0" w:color="auto"/>
                              </w:divBdr>
                              <w:divsChild>
                                <w:div w:id="468666483">
                                  <w:marLeft w:val="0"/>
                                  <w:marRight w:val="0"/>
                                  <w:marTop w:val="0"/>
                                  <w:marBottom w:val="0"/>
                                  <w:divBdr>
                                    <w:top w:val="none" w:sz="0" w:space="0" w:color="auto"/>
                                    <w:left w:val="none" w:sz="0" w:space="0" w:color="auto"/>
                                    <w:bottom w:val="none" w:sz="0" w:space="0" w:color="auto"/>
                                    <w:right w:val="none" w:sz="0" w:space="0" w:color="auto"/>
                                  </w:divBdr>
                                  <w:divsChild>
                                    <w:div w:id="468666772">
                                      <w:marLeft w:val="0"/>
                                      <w:marRight w:val="0"/>
                                      <w:marTop w:val="0"/>
                                      <w:marBottom w:val="0"/>
                                      <w:divBdr>
                                        <w:top w:val="none" w:sz="0" w:space="0" w:color="auto"/>
                                        <w:left w:val="none" w:sz="0" w:space="0" w:color="auto"/>
                                        <w:bottom w:val="none" w:sz="0" w:space="0" w:color="auto"/>
                                        <w:right w:val="none" w:sz="0" w:space="0" w:color="auto"/>
                                      </w:divBdr>
                                      <w:divsChild>
                                        <w:div w:id="468666778">
                                          <w:marLeft w:val="0"/>
                                          <w:marRight w:val="0"/>
                                          <w:marTop w:val="0"/>
                                          <w:marBottom w:val="0"/>
                                          <w:divBdr>
                                            <w:top w:val="none" w:sz="0" w:space="0" w:color="auto"/>
                                            <w:left w:val="none" w:sz="0" w:space="0" w:color="auto"/>
                                            <w:bottom w:val="none" w:sz="0" w:space="0" w:color="auto"/>
                                            <w:right w:val="none" w:sz="0" w:space="0" w:color="auto"/>
                                          </w:divBdr>
                                          <w:divsChild>
                                            <w:div w:id="468666703">
                                              <w:marLeft w:val="0"/>
                                              <w:marRight w:val="0"/>
                                              <w:marTop w:val="0"/>
                                              <w:marBottom w:val="0"/>
                                              <w:divBdr>
                                                <w:top w:val="none" w:sz="0" w:space="0" w:color="auto"/>
                                                <w:left w:val="none" w:sz="0" w:space="0" w:color="auto"/>
                                                <w:bottom w:val="none" w:sz="0" w:space="0" w:color="auto"/>
                                                <w:right w:val="none" w:sz="0" w:space="0" w:color="auto"/>
                                              </w:divBdr>
                                              <w:divsChild>
                                                <w:div w:id="468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9">
      <w:marLeft w:val="0"/>
      <w:marRight w:val="0"/>
      <w:marTop w:val="0"/>
      <w:marBottom w:val="0"/>
      <w:divBdr>
        <w:top w:val="none" w:sz="0" w:space="0" w:color="auto"/>
        <w:left w:val="none" w:sz="0" w:space="0" w:color="auto"/>
        <w:bottom w:val="none" w:sz="0" w:space="0" w:color="auto"/>
        <w:right w:val="none" w:sz="0" w:space="0" w:color="auto"/>
      </w:divBdr>
      <w:divsChild>
        <w:div w:id="468666701">
          <w:marLeft w:val="0"/>
          <w:marRight w:val="0"/>
          <w:marTop w:val="0"/>
          <w:marBottom w:val="0"/>
          <w:divBdr>
            <w:top w:val="none" w:sz="0" w:space="0" w:color="auto"/>
            <w:left w:val="none" w:sz="0" w:space="0" w:color="auto"/>
            <w:bottom w:val="none" w:sz="0" w:space="0" w:color="auto"/>
            <w:right w:val="none" w:sz="0" w:space="0" w:color="auto"/>
          </w:divBdr>
          <w:divsChild>
            <w:div w:id="468666504">
              <w:marLeft w:val="0"/>
              <w:marRight w:val="0"/>
              <w:marTop w:val="0"/>
              <w:marBottom w:val="0"/>
              <w:divBdr>
                <w:top w:val="none" w:sz="0" w:space="0" w:color="auto"/>
                <w:left w:val="none" w:sz="0" w:space="0" w:color="auto"/>
                <w:bottom w:val="none" w:sz="0" w:space="0" w:color="auto"/>
                <w:right w:val="none" w:sz="0" w:space="0" w:color="auto"/>
              </w:divBdr>
              <w:divsChild>
                <w:div w:id="468666583">
                  <w:marLeft w:val="0"/>
                  <w:marRight w:val="0"/>
                  <w:marTop w:val="0"/>
                  <w:marBottom w:val="0"/>
                  <w:divBdr>
                    <w:top w:val="none" w:sz="0" w:space="0" w:color="auto"/>
                    <w:left w:val="none" w:sz="0" w:space="0" w:color="auto"/>
                    <w:bottom w:val="none" w:sz="0" w:space="0" w:color="auto"/>
                    <w:right w:val="none" w:sz="0" w:space="0" w:color="auto"/>
                  </w:divBdr>
                  <w:divsChild>
                    <w:div w:id="468666771">
                      <w:marLeft w:val="0"/>
                      <w:marRight w:val="0"/>
                      <w:marTop w:val="0"/>
                      <w:marBottom w:val="0"/>
                      <w:divBdr>
                        <w:top w:val="none" w:sz="0" w:space="0" w:color="auto"/>
                        <w:left w:val="none" w:sz="0" w:space="0" w:color="auto"/>
                        <w:bottom w:val="none" w:sz="0" w:space="0" w:color="auto"/>
                        <w:right w:val="none" w:sz="0" w:space="0" w:color="auto"/>
                      </w:divBdr>
                      <w:divsChild>
                        <w:div w:id="468666550">
                          <w:marLeft w:val="0"/>
                          <w:marRight w:val="0"/>
                          <w:marTop w:val="0"/>
                          <w:marBottom w:val="0"/>
                          <w:divBdr>
                            <w:top w:val="none" w:sz="0" w:space="0" w:color="auto"/>
                            <w:left w:val="none" w:sz="0" w:space="0" w:color="auto"/>
                            <w:bottom w:val="none" w:sz="0" w:space="0" w:color="auto"/>
                            <w:right w:val="none" w:sz="0" w:space="0" w:color="auto"/>
                          </w:divBdr>
                          <w:divsChild>
                            <w:div w:id="468666707">
                              <w:marLeft w:val="0"/>
                              <w:marRight w:val="0"/>
                              <w:marTop w:val="0"/>
                              <w:marBottom w:val="0"/>
                              <w:divBdr>
                                <w:top w:val="none" w:sz="0" w:space="0" w:color="auto"/>
                                <w:left w:val="none" w:sz="0" w:space="0" w:color="auto"/>
                                <w:bottom w:val="none" w:sz="0" w:space="0" w:color="auto"/>
                                <w:right w:val="none" w:sz="0" w:space="0" w:color="auto"/>
                              </w:divBdr>
                              <w:divsChild>
                                <w:div w:id="468666444">
                                  <w:marLeft w:val="0"/>
                                  <w:marRight w:val="0"/>
                                  <w:marTop w:val="0"/>
                                  <w:marBottom w:val="0"/>
                                  <w:divBdr>
                                    <w:top w:val="none" w:sz="0" w:space="0" w:color="auto"/>
                                    <w:left w:val="none" w:sz="0" w:space="0" w:color="auto"/>
                                    <w:bottom w:val="none" w:sz="0" w:space="0" w:color="auto"/>
                                    <w:right w:val="none" w:sz="0" w:space="0" w:color="auto"/>
                                  </w:divBdr>
                                  <w:divsChild>
                                    <w:div w:id="468666690">
                                      <w:marLeft w:val="0"/>
                                      <w:marRight w:val="0"/>
                                      <w:marTop w:val="0"/>
                                      <w:marBottom w:val="0"/>
                                      <w:divBdr>
                                        <w:top w:val="none" w:sz="0" w:space="0" w:color="auto"/>
                                        <w:left w:val="none" w:sz="0" w:space="0" w:color="auto"/>
                                        <w:bottom w:val="none" w:sz="0" w:space="0" w:color="auto"/>
                                        <w:right w:val="none" w:sz="0" w:space="0" w:color="auto"/>
                                      </w:divBdr>
                                      <w:divsChild>
                                        <w:div w:id="468666577">
                                          <w:marLeft w:val="0"/>
                                          <w:marRight w:val="0"/>
                                          <w:marTop w:val="0"/>
                                          <w:marBottom w:val="0"/>
                                          <w:divBdr>
                                            <w:top w:val="none" w:sz="0" w:space="0" w:color="auto"/>
                                            <w:left w:val="none" w:sz="0" w:space="0" w:color="auto"/>
                                            <w:bottom w:val="none" w:sz="0" w:space="0" w:color="auto"/>
                                            <w:right w:val="none" w:sz="0" w:space="0" w:color="auto"/>
                                          </w:divBdr>
                                          <w:divsChild>
                                            <w:div w:id="468666620">
                                              <w:marLeft w:val="0"/>
                                              <w:marRight w:val="0"/>
                                              <w:marTop w:val="0"/>
                                              <w:marBottom w:val="0"/>
                                              <w:divBdr>
                                                <w:top w:val="none" w:sz="0" w:space="0" w:color="auto"/>
                                                <w:left w:val="none" w:sz="0" w:space="0" w:color="auto"/>
                                                <w:bottom w:val="none" w:sz="0" w:space="0" w:color="auto"/>
                                                <w:right w:val="none" w:sz="0" w:space="0" w:color="auto"/>
                                              </w:divBdr>
                                              <w:divsChild>
                                                <w:div w:id="468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57">
      <w:marLeft w:val="0"/>
      <w:marRight w:val="0"/>
      <w:marTop w:val="0"/>
      <w:marBottom w:val="0"/>
      <w:divBdr>
        <w:top w:val="none" w:sz="0" w:space="0" w:color="auto"/>
        <w:left w:val="none" w:sz="0" w:space="0" w:color="auto"/>
        <w:bottom w:val="none" w:sz="0" w:space="0" w:color="auto"/>
        <w:right w:val="none" w:sz="0" w:space="0" w:color="auto"/>
      </w:divBdr>
      <w:divsChild>
        <w:div w:id="468666718">
          <w:marLeft w:val="0"/>
          <w:marRight w:val="0"/>
          <w:marTop w:val="0"/>
          <w:marBottom w:val="0"/>
          <w:divBdr>
            <w:top w:val="none" w:sz="0" w:space="0" w:color="auto"/>
            <w:left w:val="none" w:sz="0" w:space="0" w:color="auto"/>
            <w:bottom w:val="none" w:sz="0" w:space="0" w:color="auto"/>
            <w:right w:val="none" w:sz="0" w:space="0" w:color="auto"/>
          </w:divBdr>
          <w:divsChild>
            <w:div w:id="468666694">
              <w:marLeft w:val="0"/>
              <w:marRight w:val="0"/>
              <w:marTop w:val="0"/>
              <w:marBottom w:val="0"/>
              <w:divBdr>
                <w:top w:val="none" w:sz="0" w:space="0" w:color="auto"/>
                <w:left w:val="none" w:sz="0" w:space="0" w:color="auto"/>
                <w:bottom w:val="none" w:sz="0" w:space="0" w:color="auto"/>
                <w:right w:val="none" w:sz="0" w:space="0" w:color="auto"/>
              </w:divBdr>
              <w:divsChild>
                <w:div w:id="468666544">
                  <w:marLeft w:val="0"/>
                  <w:marRight w:val="0"/>
                  <w:marTop w:val="0"/>
                  <w:marBottom w:val="0"/>
                  <w:divBdr>
                    <w:top w:val="none" w:sz="0" w:space="0" w:color="auto"/>
                    <w:left w:val="none" w:sz="0" w:space="0" w:color="auto"/>
                    <w:bottom w:val="none" w:sz="0" w:space="0" w:color="auto"/>
                    <w:right w:val="none" w:sz="0" w:space="0" w:color="auto"/>
                  </w:divBdr>
                  <w:divsChild>
                    <w:div w:id="468666450">
                      <w:marLeft w:val="0"/>
                      <w:marRight w:val="0"/>
                      <w:marTop w:val="0"/>
                      <w:marBottom w:val="0"/>
                      <w:divBdr>
                        <w:top w:val="none" w:sz="0" w:space="0" w:color="auto"/>
                        <w:left w:val="none" w:sz="0" w:space="0" w:color="auto"/>
                        <w:bottom w:val="none" w:sz="0" w:space="0" w:color="auto"/>
                        <w:right w:val="none" w:sz="0" w:space="0" w:color="auto"/>
                      </w:divBdr>
                      <w:divsChild>
                        <w:div w:id="468666774">
                          <w:marLeft w:val="0"/>
                          <w:marRight w:val="0"/>
                          <w:marTop w:val="0"/>
                          <w:marBottom w:val="0"/>
                          <w:divBdr>
                            <w:top w:val="none" w:sz="0" w:space="0" w:color="auto"/>
                            <w:left w:val="none" w:sz="0" w:space="0" w:color="auto"/>
                            <w:bottom w:val="none" w:sz="0" w:space="0" w:color="auto"/>
                            <w:right w:val="none" w:sz="0" w:space="0" w:color="auto"/>
                          </w:divBdr>
                          <w:divsChild>
                            <w:div w:id="468666765">
                              <w:marLeft w:val="0"/>
                              <w:marRight w:val="0"/>
                              <w:marTop w:val="0"/>
                              <w:marBottom w:val="0"/>
                              <w:divBdr>
                                <w:top w:val="none" w:sz="0" w:space="0" w:color="auto"/>
                                <w:left w:val="none" w:sz="0" w:space="0" w:color="auto"/>
                                <w:bottom w:val="none" w:sz="0" w:space="0" w:color="auto"/>
                                <w:right w:val="none" w:sz="0" w:space="0" w:color="auto"/>
                              </w:divBdr>
                              <w:divsChild>
                                <w:div w:id="4686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666762">
      <w:marLeft w:val="0"/>
      <w:marRight w:val="0"/>
      <w:marTop w:val="0"/>
      <w:marBottom w:val="0"/>
      <w:divBdr>
        <w:top w:val="none" w:sz="0" w:space="0" w:color="auto"/>
        <w:left w:val="none" w:sz="0" w:space="0" w:color="auto"/>
        <w:bottom w:val="none" w:sz="0" w:space="0" w:color="auto"/>
        <w:right w:val="none" w:sz="0" w:space="0" w:color="auto"/>
      </w:divBdr>
    </w:div>
    <w:div w:id="468666763">
      <w:marLeft w:val="0"/>
      <w:marRight w:val="0"/>
      <w:marTop w:val="0"/>
      <w:marBottom w:val="0"/>
      <w:divBdr>
        <w:top w:val="none" w:sz="0" w:space="0" w:color="auto"/>
        <w:left w:val="none" w:sz="0" w:space="0" w:color="auto"/>
        <w:bottom w:val="none" w:sz="0" w:space="0" w:color="auto"/>
        <w:right w:val="none" w:sz="0" w:space="0" w:color="auto"/>
      </w:divBdr>
      <w:divsChild>
        <w:div w:id="468666715">
          <w:marLeft w:val="0"/>
          <w:marRight w:val="0"/>
          <w:marTop w:val="0"/>
          <w:marBottom w:val="0"/>
          <w:divBdr>
            <w:top w:val="none" w:sz="0" w:space="0" w:color="auto"/>
            <w:left w:val="none" w:sz="0" w:space="0" w:color="auto"/>
            <w:bottom w:val="none" w:sz="0" w:space="0" w:color="auto"/>
            <w:right w:val="none" w:sz="0" w:space="0" w:color="auto"/>
          </w:divBdr>
          <w:divsChild>
            <w:div w:id="468666517">
              <w:marLeft w:val="0"/>
              <w:marRight w:val="0"/>
              <w:marTop w:val="0"/>
              <w:marBottom w:val="0"/>
              <w:divBdr>
                <w:top w:val="none" w:sz="0" w:space="0" w:color="auto"/>
                <w:left w:val="none" w:sz="0" w:space="0" w:color="auto"/>
                <w:bottom w:val="none" w:sz="0" w:space="0" w:color="auto"/>
                <w:right w:val="none" w:sz="0" w:space="0" w:color="auto"/>
              </w:divBdr>
              <w:divsChild>
                <w:div w:id="468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6764">
      <w:marLeft w:val="0"/>
      <w:marRight w:val="0"/>
      <w:marTop w:val="0"/>
      <w:marBottom w:val="0"/>
      <w:divBdr>
        <w:top w:val="none" w:sz="0" w:space="0" w:color="auto"/>
        <w:left w:val="none" w:sz="0" w:space="0" w:color="auto"/>
        <w:bottom w:val="none" w:sz="0" w:space="0" w:color="auto"/>
        <w:right w:val="none" w:sz="0" w:space="0" w:color="auto"/>
      </w:divBdr>
      <w:divsChild>
        <w:div w:id="468666512">
          <w:marLeft w:val="0"/>
          <w:marRight w:val="0"/>
          <w:marTop w:val="0"/>
          <w:marBottom w:val="0"/>
          <w:divBdr>
            <w:top w:val="none" w:sz="0" w:space="0" w:color="auto"/>
            <w:left w:val="none" w:sz="0" w:space="0" w:color="auto"/>
            <w:bottom w:val="none" w:sz="0" w:space="0" w:color="auto"/>
            <w:right w:val="none" w:sz="0" w:space="0" w:color="auto"/>
          </w:divBdr>
          <w:divsChild>
            <w:div w:id="468666565">
              <w:marLeft w:val="0"/>
              <w:marRight w:val="0"/>
              <w:marTop w:val="0"/>
              <w:marBottom w:val="0"/>
              <w:divBdr>
                <w:top w:val="none" w:sz="0" w:space="0" w:color="auto"/>
                <w:left w:val="none" w:sz="0" w:space="0" w:color="auto"/>
                <w:bottom w:val="none" w:sz="0" w:space="0" w:color="auto"/>
                <w:right w:val="none" w:sz="0" w:space="0" w:color="auto"/>
              </w:divBdr>
              <w:divsChild>
                <w:div w:id="468666752">
                  <w:marLeft w:val="0"/>
                  <w:marRight w:val="0"/>
                  <w:marTop w:val="0"/>
                  <w:marBottom w:val="0"/>
                  <w:divBdr>
                    <w:top w:val="none" w:sz="0" w:space="0" w:color="auto"/>
                    <w:left w:val="none" w:sz="0" w:space="0" w:color="auto"/>
                    <w:bottom w:val="none" w:sz="0" w:space="0" w:color="auto"/>
                    <w:right w:val="none" w:sz="0" w:space="0" w:color="auto"/>
                  </w:divBdr>
                  <w:divsChild>
                    <w:div w:id="468666675">
                      <w:marLeft w:val="0"/>
                      <w:marRight w:val="0"/>
                      <w:marTop w:val="0"/>
                      <w:marBottom w:val="0"/>
                      <w:divBdr>
                        <w:top w:val="none" w:sz="0" w:space="0" w:color="auto"/>
                        <w:left w:val="none" w:sz="0" w:space="0" w:color="auto"/>
                        <w:bottom w:val="none" w:sz="0" w:space="0" w:color="auto"/>
                        <w:right w:val="none" w:sz="0" w:space="0" w:color="auto"/>
                      </w:divBdr>
                      <w:divsChild>
                        <w:div w:id="468666436">
                          <w:marLeft w:val="0"/>
                          <w:marRight w:val="0"/>
                          <w:marTop w:val="0"/>
                          <w:marBottom w:val="0"/>
                          <w:divBdr>
                            <w:top w:val="none" w:sz="0" w:space="0" w:color="auto"/>
                            <w:left w:val="none" w:sz="0" w:space="0" w:color="auto"/>
                            <w:bottom w:val="none" w:sz="0" w:space="0" w:color="auto"/>
                            <w:right w:val="none" w:sz="0" w:space="0" w:color="auto"/>
                          </w:divBdr>
                          <w:divsChild>
                            <w:div w:id="468666510">
                              <w:marLeft w:val="0"/>
                              <w:marRight w:val="0"/>
                              <w:marTop w:val="0"/>
                              <w:marBottom w:val="0"/>
                              <w:divBdr>
                                <w:top w:val="none" w:sz="0" w:space="0" w:color="auto"/>
                                <w:left w:val="none" w:sz="0" w:space="0" w:color="auto"/>
                                <w:bottom w:val="none" w:sz="0" w:space="0" w:color="auto"/>
                                <w:right w:val="none" w:sz="0" w:space="0" w:color="auto"/>
                              </w:divBdr>
                              <w:divsChild>
                                <w:div w:id="468666733">
                                  <w:marLeft w:val="0"/>
                                  <w:marRight w:val="0"/>
                                  <w:marTop w:val="0"/>
                                  <w:marBottom w:val="0"/>
                                  <w:divBdr>
                                    <w:top w:val="none" w:sz="0" w:space="0" w:color="auto"/>
                                    <w:left w:val="none" w:sz="0" w:space="0" w:color="auto"/>
                                    <w:bottom w:val="none" w:sz="0" w:space="0" w:color="auto"/>
                                    <w:right w:val="none" w:sz="0" w:space="0" w:color="auto"/>
                                  </w:divBdr>
                                  <w:divsChild>
                                    <w:div w:id="468666523">
                                      <w:marLeft w:val="0"/>
                                      <w:marRight w:val="0"/>
                                      <w:marTop w:val="0"/>
                                      <w:marBottom w:val="0"/>
                                      <w:divBdr>
                                        <w:top w:val="none" w:sz="0" w:space="0" w:color="auto"/>
                                        <w:left w:val="none" w:sz="0" w:space="0" w:color="auto"/>
                                        <w:bottom w:val="none" w:sz="0" w:space="0" w:color="auto"/>
                                        <w:right w:val="none" w:sz="0" w:space="0" w:color="auto"/>
                                      </w:divBdr>
                                      <w:divsChild>
                                        <w:div w:id="468666619">
                                          <w:marLeft w:val="0"/>
                                          <w:marRight w:val="0"/>
                                          <w:marTop w:val="0"/>
                                          <w:marBottom w:val="0"/>
                                          <w:divBdr>
                                            <w:top w:val="none" w:sz="0" w:space="0" w:color="auto"/>
                                            <w:left w:val="none" w:sz="0" w:space="0" w:color="auto"/>
                                            <w:bottom w:val="none" w:sz="0" w:space="0" w:color="auto"/>
                                            <w:right w:val="none" w:sz="0" w:space="0" w:color="auto"/>
                                          </w:divBdr>
                                          <w:divsChild>
                                            <w:div w:id="468666726">
                                              <w:marLeft w:val="0"/>
                                              <w:marRight w:val="0"/>
                                              <w:marTop w:val="0"/>
                                              <w:marBottom w:val="0"/>
                                              <w:divBdr>
                                                <w:top w:val="none" w:sz="0" w:space="0" w:color="auto"/>
                                                <w:left w:val="none" w:sz="0" w:space="0" w:color="auto"/>
                                                <w:bottom w:val="none" w:sz="0" w:space="0" w:color="auto"/>
                                                <w:right w:val="none" w:sz="0" w:space="0" w:color="auto"/>
                                              </w:divBdr>
                                              <w:divsChild>
                                                <w:div w:id="468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207030">
      <w:bodyDiv w:val="1"/>
      <w:marLeft w:val="0"/>
      <w:marRight w:val="0"/>
      <w:marTop w:val="0"/>
      <w:marBottom w:val="0"/>
      <w:divBdr>
        <w:top w:val="none" w:sz="0" w:space="0" w:color="auto"/>
        <w:left w:val="none" w:sz="0" w:space="0" w:color="auto"/>
        <w:bottom w:val="none" w:sz="0" w:space="0" w:color="auto"/>
        <w:right w:val="none" w:sz="0" w:space="0" w:color="auto"/>
      </w:divBdr>
    </w:div>
    <w:div w:id="1300652353">
      <w:bodyDiv w:val="1"/>
      <w:marLeft w:val="0"/>
      <w:marRight w:val="0"/>
      <w:marTop w:val="0"/>
      <w:marBottom w:val="0"/>
      <w:divBdr>
        <w:top w:val="none" w:sz="0" w:space="0" w:color="auto"/>
        <w:left w:val="none" w:sz="0" w:space="0" w:color="auto"/>
        <w:bottom w:val="none" w:sz="0" w:space="0" w:color="auto"/>
        <w:right w:val="none" w:sz="0" w:space="0" w:color="auto"/>
      </w:divBdr>
    </w:div>
    <w:div w:id="17067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83B1-00F5-45AA-B020-695A8502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5752</Words>
  <Characters>32791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Владимир</cp:lastModifiedBy>
  <cp:revision>3</cp:revision>
  <cp:lastPrinted>2016-07-26T05:46:00Z</cp:lastPrinted>
  <dcterms:created xsi:type="dcterms:W3CDTF">2016-07-26T05:47:00Z</dcterms:created>
  <dcterms:modified xsi:type="dcterms:W3CDTF">2016-07-26T05:47:00Z</dcterms:modified>
</cp:coreProperties>
</file>